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04" w:rsidRPr="00CD6F63" w:rsidRDefault="00084404" w:rsidP="00084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ЗАЯВКА №</w:t>
      </w:r>
      <w:r w:rsidR="00CD6F63" w:rsidRPr="00CD6F63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084404" w:rsidRPr="00CD6F63" w:rsidRDefault="00084404" w:rsidP="000844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аренды земельного участка</w:t>
      </w:r>
    </w:p>
    <w:tbl>
      <w:tblPr>
        <w:tblStyle w:val="a3"/>
        <w:tblW w:w="0" w:type="auto"/>
        <w:tblLook w:val="04A0"/>
      </w:tblPr>
      <w:tblGrid>
        <w:gridCol w:w="9571"/>
      </w:tblGrid>
      <w:tr w:rsidR="00084404" w:rsidTr="00D950DD">
        <w:trPr>
          <w:trHeight w:val="11500"/>
        </w:trPr>
        <w:tc>
          <w:tcPr>
            <w:tcW w:w="9571" w:type="dxa"/>
          </w:tcPr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Заявитель (претендент) - КФХ , физическое лицо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ФИО/Наименование претендента________________________________________________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84404" w:rsidRPr="00CD6F63" w:rsidRDefault="00084404" w:rsidP="00084404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  <w:u w:val="single"/>
              </w:rPr>
            </w:pPr>
            <w:r w:rsidRPr="00CD6F63">
              <w:rPr>
                <w:rStyle w:val="2Exact"/>
                <w:sz w:val="24"/>
                <w:szCs w:val="24"/>
                <w:u w:val="single"/>
              </w:rPr>
              <w:t>Для крестьянского (фермерского) хозяйства: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Документ государственной регистрации либо документ удостоверяющий личность: 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Серия _______ № ________ , выдан "______"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 (когда)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 (кем)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Место жительства/регистрации 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ИНН 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Телефон 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физических лиц</w:t>
            </w:r>
            <w:r w:rsidR="00CD6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ФИО/Наименование претендента _______________________________________________</w:t>
            </w:r>
          </w:p>
          <w:p w:rsidR="00084404" w:rsidRPr="00CD6F63" w:rsidRDefault="00084404" w:rsidP="000844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____________________________________________________________________________</w:t>
            </w:r>
          </w:p>
          <w:p w:rsidR="00084404" w:rsidRPr="00CD6F63" w:rsidRDefault="00084404" w:rsidP="00D950D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Документ удостоверяющий личность:</w:t>
            </w:r>
            <w:r w:rsidR="00D950DD"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____________________________________________</w:t>
            </w:r>
          </w:p>
          <w:p w:rsidR="00D950DD" w:rsidRPr="00CD6F63" w:rsidRDefault="00D950DD" w:rsidP="00D950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____________________________________________________________________________</w:t>
            </w:r>
          </w:p>
          <w:p w:rsidR="00D950DD" w:rsidRPr="00CD6F63" w:rsidRDefault="00D950DD" w:rsidP="00CD6F63">
            <w:pPr>
              <w:pStyle w:val="2"/>
              <w:shd w:val="clear" w:color="auto" w:fill="auto"/>
              <w:tabs>
                <w:tab w:val="left" w:leader="underscore" w:pos="1128"/>
                <w:tab w:val="left" w:leader="underscore" w:pos="2414"/>
                <w:tab w:val="left" w:leader="underscore" w:pos="318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Сери __________ № __________</w:t>
            </w:r>
            <w:r w:rsidR="00CD6F63">
              <w:rPr>
                <w:color w:val="000000"/>
                <w:sz w:val="24"/>
                <w:szCs w:val="24"/>
                <w:lang w:bidi="ru-RU"/>
              </w:rPr>
              <w:t xml:space="preserve">, выдан « _____ </w:t>
            </w:r>
            <w:r w:rsidRPr="00CD6F63">
              <w:rPr>
                <w:color w:val="000000"/>
                <w:sz w:val="24"/>
                <w:szCs w:val="24"/>
                <w:lang w:bidi="ru-RU"/>
              </w:rPr>
              <w:t>»</w:t>
            </w:r>
            <w:r w:rsidR="00CD6F63">
              <w:rPr>
                <w:color w:val="000000"/>
                <w:sz w:val="24"/>
                <w:szCs w:val="24"/>
                <w:lang w:bidi="ru-RU"/>
              </w:rPr>
              <w:t xml:space="preserve"> ____________________________ </w:t>
            </w:r>
            <w:r w:rsidRPr="00CD6F63">
              <w:rPr>
                <w:color w:val="000000"/>
                <w:sz w:val="24"/>
                <w:szCs w:val="24"/>
                <w:lang w:bidi="ru-RU"/>
              </w:rPr>
              <w:t>(когда)</w:t>
            </w:r>
          </w:p>
          <w:p w:rsidR="00D950DD" w:rsidRPr="00CD6F63" w:rsidRDefault="00D950DD" w:rsidP="00D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_________________________________________________________________________(кем)</w:t>
            </w:r>
          </w:p>
          <w:p w:rsidR="00D950DD" w:rsidRPr="00CD6F63" w:rsidRDefault="00D950DD" w:rsidP="00D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Место жительства/регистрации _________________________________________________</w:t>
            </w:r>
          </w:p>
          <w:p w:rsidR="00D950DD" w:rsidRPr="00CD6F63" w:rsidRDefault="00D950DD" w:rsidP="00D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D950DD" w:rsidRPr="00CD6F63" w:rsidRDefault="00D950DD" w:rsidP="00D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ИНН _________________</w:t>
            </w:r>
          </w:p>
          <w:p w:rsidR="00D950DD" w:rsidRPr="00CD6F63" w:rsidRDefault="00D950DD" w:rsidP="00D95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sz w:val="24"/>
                <w:szCs w:val="24"/>
              </w:rPr>
              <w:t>Телефон _______________</w:t>
            </w:r>
          </w:p>
          <w:p w:rsidR="00D950DD" w:rsidRPr="00CD6F63" w:rsidRDefault="00D950DD" w:rsidP="00D950DD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____________________________________________________________________________</w:t>
            </w:r>
          </w:p>
          <w:p w:rsidR="00CD6F63" w:rsidRDefault="00CD6F63" w:rsidP="00CD6F63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Банковские реквизиты заявителя для возврата задатка</w:t>
            </w:r>
          </w:p>
          <w:p w:rsidR="00CD6F63" w:rsidRDefault="00CD6F63" w:rsidP="00CD6F63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CD6F63" w:rsidRDefault="00CD6F63" w:rsidP="00CD6F63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CD6F63" w:rsidRDefault="00CD6F63" w:rsidP="00CD6F63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CD6F63" w:rsidRPr="00CD6F63" w:rsidRDefault="00CD6F63" w:rsidP="00CD6F63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D950DD" w:rsidRPr="00CD6F63" w:rsidRDefault="00D950DD" w:rsidP="00D950DD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</w:p>
          <w:p w:rsidR="00D950DD" w:rsidRPr="00CD6F63" w:rsidRDefault="00D950DD" w:rsidP="00D950DD">
            <w:pPr>
              <w:pStyle w:val="2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____________________________________________________________________________</w:t>
            </w:r>
          </w:p>
          <w:p w:rsidR="00D950DD" w:rsidRPr="00CD6F63" w:rsidRDefault="00D950DD" w:rsidP="00D950DD">
            <w:pPr>
              <w:pStyle w:val="2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(счет в банке, на который перечисляется сумма возвращаемого задатка)</w:t>
            </w:r>
          </w:p>
          <w:p w:rsidR="00084404" w:rsidRPr="00CD6F63" w:rsidRDefault="00084404" w:rsidP="00084404">
            <w:pPr>
              <w:rPr>
                <w:sz w:val="24"/>
                <w:szCs w:val="24"/>
              </w:rPr>
            </w:pPr>
          </w:p>
          <w:p w:rsidR="00084404" w:rsidRPr="00CD6F63" w:rsidRDefault="00084404" w:rsidP="00084404">
            <w:pPr>
              <w:rPr>
                <w:sz w:val="24"/>
                <w:szCs w:val="24"/>
              </w:rPr>
            </w:pPr>
          </w:p>
          <w:p w:rsidR="00084404" w:rsidRPr="00CD6F63" w:rsidRDefault="00084404" w:rsidP="00084404">
            <w:pPr>
              <w:rPr>
                <w:sz w:val="24"/>
                <w:szCs w:val="24"/>
              </w:rPr>
            </w:pPr>
          </w:p>
        </w:tc>
      </w:tr>
      <w:tr w:rsidR="00D950DD" w:rsidTr="00CD6F63">
        <w:trPr>
          <w:trHeight w:val="2020"/>
        </w:trPr>
        <w:tc>
          <w:tcPr>
            <w:tcW w:w="9571" w:type="dxa"/>
          </w:tcPr>
          <w:p w:rsidR="00D950DD" w:rsidRPr="00CD6F63" w:rsidRDefault="00D950DD" w:rsidP="00D950DD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Представитель претендента_____________________________________________________</w:t>
            </w:r>
          </w:p>
          <w:p w:rsidR="00D950DD" w:rsidRPr="00CD6F63" w:rsidRDefault="00D950DD" w:rsidP="00D950DD">
            <w:pPr>
              <w:pStyle w:val="2"/>
              <w:shd w:val="clear" w:color="auto" w:fill="auto"/>
              <w:spacing w:after="0" w:line="240" w:lineRule="auto"/>
              <w:rPr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_____________________________________________________________________________</w:t>
            </w:r>
          </w:p>
          <w:p w:rsidR="00D950DD" w:rsidRPr="00CD6F63" w:rsidRDefault="00D950DD" w:rsidP="00CD6F63">
            <w:pPr>
              <w:pStyle w:val="2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CD6F63">
              <w:rPr>
                <w:color w:val="000000"/>
                <w:sz w:val="24"/>
                <w:szCs w:val="24"/>
                <w:lang w:bidi="ru-RU"/>
              </w:rPr>
              <w:t>_____________________________________________</w:t>
            </w:r>
            <w:r w:rsidR="00CD6F63" w:rsidRPr="00CD6F63">
              <w:rPr>
                <w:color w:val="000000"/>
                <w:sz w:val="24"/>
                <w:szCs w:val="24"/>
                <w:lang w:bidi="ru-RU"/>
              </w:rPr>
              <w:t>______________</w:t>
            </w:r>
            <w:r w:rsidRPr="00CD6F63">
              <w:rPr>
                <w:color w:val="000000"/>
                <w:sz w:val="24"/>
                <w:szCs w:val="24"/>
                <w:lang w:bidi="ru-RU"/>
              </w:rPr>
              <w:t>ФИО/наименование),</w:t>
            </w:r>
          </w:p>
          <w:p w:rsidR="00D950DD" w:rsidRPr="00CD6F63" w:rsidRDefault="00D950DD" w:rsidP="000844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действует на основании________________________________________________________</w:t>
            </w:r>
          </w:p>
          <w:p w:rsidR="00D950DD" w:rsidRPr="00CD6F63" w:rsidRDefault="00D950DD" w:rsidP="0008440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_____________________________________________________________________________</w:t>
            </w:r>
          </w:p>
          <w:p w:rsidR="00D950DD" w:rsidRPr="00CD6F63" w:rsidRDefault="00D950DD" w:rsidP="00CD6F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F6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_____________________________________________________________________________</w:t>
            </w:r>
          </w:p>
        </w:tc>
      </w:tr>
    </w:tbl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Изучив документацию об аукционе по продаже земельного участка/на право заключе</w:t>
      </w:r>
      <w:r w:rsidRPr="00CD6F63">
        <w:rPr>
          <w:rFonts w:ascii="Times New Roman" w:hAnsi="Times New Roman" w:cs="Times New Roman"/>
          <w:sz w:val="24"/>
          <w:szCs w:val="24"/>
        </w:rPr>
        <w:softHyphen/>
        <w:t xml:space="preserve">ние договора аренды (далее - аукцион), а также применимое к данному аукциону </w:t>
      </w:r>
      <w:r w:rsidRPr="00CD6F63">
        <w:rPr>
          <w:rFonts w:ascii="Times New Roman" w:hAnsi="Times New Roman" w:cs="Times New Roman"/>
          <w:sz w:val="24"/>
          <w:szCs w:val="24"/>
        </w:rPr>
        <w:lastRenderedPageBreak/>
        <w:t>законода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тельство, заявляю о своем намерении приобрести земельный участок/право на заключение договора аренды:</w:t>
      </w:r>
    </w:p>
    <w:p w:rsidR="0089480E" w:rsidRPr="00A36138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6138">
        <w:rPr>
          <w:rFonts w:ascii="Times New Roman" w:hAnsi="Times New Roman" w:cs="Times New Roman"/>
          <w:b/>
          <w:sz w:val="24"/>
          <w:szCs w:val="24"/>
        </w:rPr>
        <w:t>Лот № 1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Амурская область, Благовещенский район.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Кад</w:t>
      </w:r>
      <w:r w:rsidR="00BD41EA">
        <w:rPr>
          <w:rFonts w:ascii="Times New Roman" w:hAnsi="Times New Roman" w:cs="Times New Roman"/>
          <w:sz w:val="24"/>
          <w:szCs w:val="24"/>
        </w:rPr>
        <w:t>астровый номер: 28:10:009005:674</w:t>
      </w:r>
      <w:r w:rsidRPr="00CD6F63">
        <w:rPr>
          <w:rFonts w:ascii="Times New Roman" w:hAnsi="Times New Roman" w:cs="Times New Roman"/>
          <w:sz w:val="24"/>
          <w:szCs w:val="24"/>
        </w:rPr>
        <w:t>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Общая площадь:</w:t>
      </w:r>
      <w:r w:rsidRPr="00BD41EA">
        <w:rPr>
          <w:rFonts w:ascii="Times New Roman" w:hAnsi="Times New Roman" w:cs="Times New Roman"/>
          <w:sz w:val="24"/>
          <w:szCs w:val="24"/>
        </w:rPr>
        <w:t xml:space="preserve"> </w:t>
      </w:r>
      <w:r w:rsidR="00BD41EA" w:rsidRPr="00BD41EA">
        <w:rPr>
          <w:rFonts w:ascii="Times New Roman" w:hAnsi="Times New Roman" w:cs="Times New Roman"/>
          <w:sz w:val="24"/>
          <w:szCs w:val="24"/>
        </w:rPr>
        <w:t>6 881 306 кв.м.,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Разрешенное использование: для сельскохозяйственного назначения.</w:t>
      </w:r>
    </w:p>
    <w:p w:rsidR="0089480E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 xml:space="preserve">по цене предложения (первоначального предложения) в </w:t>
      </w:r>
      <w:r w:rsidRPr="00AC1C4F">
        <w:rPr>
          <w:rFonts w:ascii="Times New Roman" w:hAnsi="Times New Roman" w:cs="Times New Roman"/>
          <w:sz w:val="24"/>
          <w:szCs w:val="24"/>
        </w:rPr>
        <w:t xml:space="preserve">размере: </w:t>
      </w:r>
      <w:r w:rsidR="00BD41EA">
        <w:rPr>
          <w:rFonts w:ascii="Times New Roman" w:hAnsi="Times New Roman" w:cs="Times New Roman"/>
          <w:sz w:val="24"/>
          <w:szCs w:val="24"/>
        </w:rPr>
        <w:t>694 324</w:t>
      </w:r>
      <w:r w:rsidRPr="00CD6F63">
        <w:rPr>
          <w:rFonts w:ascii="Times New Roman" w:hAnsi="Times New Roman" w:cs="Times New Roman"/>
          <w:sz w:val="24"/>
          <w:szCs w:val="24"/>
        </w:rPr>
        <w:t xml:space="preserve"> (</w:t>
      </w:r>
      <w:r w:rsidR="00AC1C4F">
        <w:rPr>
          <w:rFonts w:ascii="Times New Roman" w:hAnsi="Times New Roman" w:cs="Times New Roman"/>
          <w:sz w:val="24"/>
          <w:szCs w:val="24"/>
        </w:rPr>
        <w:t>шестьсот</w:t>
      </w:r>
      <w:r w:rsidRPr="00CD6F63">
        <w:rPr>
          <w:rFonts w:ascii="Times New Roman" w:hAnsi="Times New Roman" w:cs="Times New Roman"/>
          <w:sz w:val="24"/>
          <w:szCs w:val="24"/>
        </w:rPr>
        <w:t xml:space="preserve"> </w:t>
      </w:r>
      <w:r w:rsidR="00BD41EA">
        <w:rPr>
          <w:rFonts w:ascii="Times New Roman" w:hAnsi="Times New Roman" w:cs="Times New Roman"/>
          <w:sz w:val="24"/>
          <w:szCs w:val="24"/>
        </w:rPr>
        <w:t>девяносто четыре тысячи триста двадцать четыре</w:t>
      </w:r>
      <w:r w:rsidRPr="00CD6F63">
        <w:rPr>
          <w:rFonts w:ascii="Times New Roman" w:hAnsi="Times New Roman" w:cs="Times New Roman"/>
          <w:sz w:val="24"/>
          <w:szCs w:val="24"/>
        </w:rPr>
        <w:t>) руб. 00 коп.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для чего обязуюсь:</w:t>
      </w:r>
    </w:p>
    <w:p w:rsidR="0089480E" w:rsidRPr="00CD6F63" w:rsidRDefault="0089480E" w:rsidP="0089480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соблюдать условия аукциона, содержащиеся в информационном сообщении о проведении аукциона, на официальном сайте администрации Благовещенского района (</w:t>
      </w:r>
      <w:hyperlink r:id="rId5" w:history="1">
        <w:r w:rsidRPr="00CD6F63">
          <w:rPr>
            <w:rStyle w:val="a4"/>
            <w:rFonts w:ascii="Times New Roman" w:hAnsi="Times New Roman" w:cs="Times New Roman"/>
            <w:sz w:val="24"/>
            <w:szCs w:val="24"/>
          </w:rPr>
          <w:t>www.blagraion.ru</w:t>
        </w:r>
      </w:hyperlink>
      <w:r w:rsidRPr="00CD6F63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hyperlink r:id="rId6" w:history="1">
        <w:r w:rsidRPr="00CD6F63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CD6F63">
        <w:rPr>
          <w:rFonts w:ascii="Times New Roman" w:hAnsi="Times New Roman" w:cs="Times New Roman"/>
          <w:sz w:val="24"/>
          <w:szCs w:val="24"/>
        </w:rPr>
        <w:t>) в информационно-телекоммуникационной сети «Интернет», а так же в газете «Амурская земля и люди», а также порядок проведения аукциона, установленный Земельным кодексом Российской Федерации;</w:t>
      </w:r>
    </w:p>
    <w:p w:rsidR="0089480E" w:rsidRPr="00CD6F63" w:rsidRDefault="0089480E" w:rsidP="0089480E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в случае признания победителем аукциона, заключить с Организатором аукциона до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говор аренды земельного участка в сроки и в соответствии с порядком, требованиями уста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новленными действующим земельным, документацией об аукционе.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проведении аукцио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на на официальном сайте администрации Благовещенского района (</w:t>
      </w:r>
      <w:hyperlink r:id="rId7" w:history="1">
        <w:r w:rsidRPr="00CD6F63">
          <w:rPr>
            <w:rStyle w:val="a4"/>
            <w:rFonts w:ascii="Times New Roman" w:hAnsi="Times New Roman" w:cs="Times New Roman"/>
            <w:sz w:val="24"/>
            <w:szCs w:val="24"/>
          </w:rPr>
          <w:t>www.blagraion.ru</w:t>
        </w:r>
      </w:hyperlink>
      <w:r w:rsidRPr="00CD6F63">
        <w:rPr>
          <w:rFonts w:ascii="Times New Roman" w:hAnsi="Times New Roman" w:cs="Times New Roman"/>
          <w:sz w:val="24"/>
          <w:szCs w:val="24"/>
        </w:rPr>
        <w:t>) и на официальном сайте уполномоченного органа (</w:t>
      </w:r>
      <w:hyperlink r:id="rId8" w:history="1">
        <w:r w:rsidRPr="00CD6F63">
          <w:rPr>
            <w:rStyle w:val="a4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CD6F63"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 w:rsidRPr="00CD6F63">
        <w:rPr>
          <w:rFonts w:ascii="Times New Roman" w:hAnsi="Times New Roman" w:cs="Times New Roman"/>
          <w:sz w:val="24"/>
          <w:szCs w:val="24"/>
        </w:rPr>
        <w:t>информационно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телекоммуникационной</w:t>
      </w:r>
      <w:proofErr w:type="spellEnd"/>
      <w:r w:rsidRPr="00CD6F63">
        <w:rPr>
          <w:rFonts w:ascii="Times New Roman" w:hAnsi="Times New Roman" w:cs="Times New Roman"/>
          <w:sz w:val="24"/>
          <w:szCs w:val="24"/>
        </w:rPr>
        <w:t xml:space="preserve"> сети «Интернет», а так же в газете «Амурская земля и люди», озна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комлен и полностью согласен.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</w:t>
      </w:r>
      <w:r w:rsidRPr="00CD6F63">
        <w:rPr>
          <w:rFonts w:ascii="Times New Roman" w:hAnsi="Times New Roman" w:cs="Times New Roman"/>
          <w:sz w:val="24"/>
          <w:szCs w:val="24"/>
        </w:rPr>
        <w:softHyphen/>
        <w:t>ных», подавая Заявку, Заявитель даёт согласие на обработку персональных данных.</w:t>
      </w:r>
    </w:p>
    <w:p w:rsidR="0089480E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1. Документы, подтверждающие внесение задатка.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2. В случае подачи заявки представителем претендента - доверенность.</w:t>
      </w:r>
    </w:p>
    <w:p w:rsidR="0089480E" w:rsidRPr="00CD6F63" w:rsidRDefault="0089480E" w:rsidP="008948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6F63" w:rsidRDefault="0089480E" w:rsidP="00C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 xml:space="preserve">Подпись претендента (его полномочного представителя) </w:t>
      </w:r>
      <w:r w:rsidR="00CD6F63">
        <w:rPr>
          <w:rFonts w:ascii="Times New Roman" w:hAnsi="Times New Roman" w:cs="Times New Roman"/>
          <w:sz w:val="24"/>
          <w:szCs w:val="24"/>
        </w:rPr>
        <w:t>_______________</w:t>
      </w:r>
    </w:p>
    <w:p w:rsidR="00CD6F63" w:rsidRPr="00CD6F63" w:rsidRDefault="00CD6F63" w:rsidP="00C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480E" w:rsidRDefault="0089480E" w:rsidP="00C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ab/>
      </w:r>
      <w:r w:rsidR="00CD6F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D41EA">
        <w:rPr>
          <w:rFonts w:ascii="Times New Roman" w:hAnsi="Times New Roman" w:cs="Times New Roman"/>
          <w:sz w:val="24"/>
          <w:szCs w:val="24"/>
        </w:rPr>
        <w:t>Дата « ___ » _________ 20__</w:t>
      </w:r>
      <w:r w:rsidR="005F1B15">
        <w:rPr>
          <w:rFonts w:ascii="Times New Roman" w:hAnsi="Times New Roman" w:cs="Times New Roman"/>
          <w:sz w:val="24"/>
          <w:szCs w:val="24"/>
        </w:rPr>
        <w:t>_ г</w:t>
      </w:r>
      <w:r w:rsidRPr="00CD6F63">
        <w:rPr>
          <w:rFonts w:ascii="Times New Roman" w:hAnsi="Times New Roman" w:cs="Times New Roman"/>
          <w:sz w:val="24"/>
          <w:szCs w:val="24"/>
        </w:rPr>
        <w:t>.</w:t>
      </w:r>
    </w:p>
    <w:p w:rsidR="00CD6F63" w:rsidRPr="00CD6F63" w:rsidRDefault="00CD6F63" w:rsidP="00CD6F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М.П.</w:t>
      </w:r>
    </w:p>
    <w:p w:rsidR="00355AA7" w:rsidRPr="00CD6F63" w:rsidRDefault="00355AA7" w:rsidP="0035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A7" w:rsidRPr="00CD6F63" w:rsidRDefault="00355AA7" w:rsidP="0035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A7" w:rsidRPr="00CD6F63" w:rsidRDefault="00355AA7" w:rsidP="0035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55AA7" w:rsidRPr="00CD6F63" w:rsidRDefault="00355AA7" w:rsidP="00355AA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480E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Заявка принята Организатором аукциона</w:t>
      </w:r>
    </w:p>
    <w:p w:rsidR="00355AA7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0E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 xml:space="preserve">« ____ » ______ </w:t>
      </w:r>
      <w:r w:rsidR="005F1B15">
        <w:rPr>
          <w:rFonts w:ascii="Times New Roman" w:hAnsi="Times New Roman" w:cs="Times New Roman"/>
          <w:sz w:val="24"/>
          <w:szCs w:val="24"/>
        </w:rPr>
        <w:t>20___</w:t>
      </w:r>
      <w:r w:rsidRPr="00CD6F63">
        <w:rPr>
          <w:rFonts w:ascii="Times New Roman" w:hAnsi="Times New Roman" w:cs="Times New Roman"/>
          <w:sz w:val="24"/>
          <w:szCs w:val="24"/>
        </w:rPr>
        <w:t xml:space="preserve"> года в ___ часов ___ </w:t>
      </w:r>
      <w:r w:rsidR="0089480E" w:rsidRPr="00CD6F63">
        <w:rPr>
          <w:rFonts w:ascii="Times New Roman" w:hAnsi="Times New Roman" w:cs="Times New Roman"/>
          <w:sz w:val="24"/>
          <w:szCs w:val="24"/>
        </w:rPr>
        <w:t>минут.</w:t>
      </w:r>
    </w:p>
    <w:p w:rsidR="00355AA7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0E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Подпись уполномоченного лица, принявшего заявку</w:t>
      </w:r>
      <w:r w:rsidRPr="00CD6F63">
        <w:rPr>
          <w:rFonts w:ascii="Times New Roman" w:hAnsi="Times New Roman" w:cs="Times New Roman"/>
          <w:sz w:val="24"/>
          <w:szCs w:val="24"/>
        </w:rPr>
        <w:tab/>
      </w:r>
    </w:p>
    <w:p w:rsidR="00355AA7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480E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Опись представленных документов:</w:t>
      </w:r>
    </w:p>
    <w:p w:rsidR="0089480E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1.</w:t>
      </w:r>
      <w:r w:rsidR="00355AA7" w:rsidRPr="00CD6F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Pr="00CD6F63">
        <w:rPr>
          <w:rFonts w:ascii="Times New Roman" w:hAnsi="Times New Roman" w:cs="Times New Roman"/>
          <w:sz w:val="24"/>
          <w:szCs w:val="24"/>
        </w:rPr>
        <w:tab/>
      </w:r>
    </w:p>
    <w:p w:rsidR="00355AA7" w:rsidRPr="00CD6F63" w:rsidRDefault="0089480E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CD6F63">
        <w:rPr>
          <w:rFonts w:ascii="Times New Roman" w:hAnsi="Times New Roman" w:cs="Times New Roman"/>
          <w:sz w:val="24"/>
          <w:szCs w:val="24"/>
        </w:rPr>
        <w:t>2.</w:t>
      </w:r>
      <w:r w:rsidR="00355AA7" w:rsidRPr="00CD6F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355AA7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3. _______________________________________________________________</w:t>
      </w:r>
    </w:p>
    <w:p w:rsidR="00355AA7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4. _______________________________________________________________</w:t>
      </w:r>
    </w:p>
    <w:p w:rsidR="00355AA7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5. _______________________________________________________________</w:t>
      </w:r>
    </w:p>
    <w:p w:rsidR="0089480E" w:rsidRPr="00CD6F63" w:rsidRDefault="00355AA7" w:rsidP="008948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63">
        <w:rPr>
          <w:rFonts w:ascii="Times New Roman" w:hAnsi="Times New Roman" w:cs="Times New Roman"/>
          <w:sz w:val="24"/>
          <w:szCs w:val="24"/>
        </w:rPr>
        <w:t>6. _______________________________________________________________</w:t>
      </w:r>
      <w:r w:rsidR="0089480E" w:rsidRPr="00CD6F63">
        <w:rPr>
          <w:rFonts w:ascii="Times New Roman" w:hAnsi="Times New Roman" w:cs="Times New Roman"/>
          <w:sz w:val="24"/>
          <w:szCs w:val="24"/>
        </w:rPr>
        <w:tab/>
      </w:r>
      <w:bookmarkStart w:id="1" w:name="bookmark1"/>
      <w:bookmarkEnd w:id="0"/>
      <w:r w:rsidR="0089480E" w:rsidRPr="00CD6F63">
        <w:rPr>
          <w:rFonts w:ascii="Times New Roman" w:hAnsi="Times New Roman" w:cs="Times New Roman"/>
          <w:sz w:val="24"/>
          <w:szCs w:val="24"/>
        </w:rPr>
        <w:tab/>
      </w:r>
      <w:bookmarkEnd w:id="1"/>
    </w:p>
    <w:sectPr w:rsidR="0089480E" w:rsidRPr="00CD6F63" w:rsidSect="00D950DD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5295"/>
    <w:multiLevelType w:val="multilevel"/>
    <w:tmpl w:val="BB52ED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795ECE"/>
    <w:multiLevelType w:val="multilevel"/>
    <w:tmpl w:val="8E68CB0A"/>
    <w:lvl w:ilvl="0">
      <w:start w:val="1"/>
      <w:numFmt w:val="decimal"/>
      <w:lvlText w:val="%1.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16421F"/>
    <w:multiLevelType w:val="hybridMultilevel"/>
    <w:tmpl w:val="9DE8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84404"/>
    <w:rsid w:val="00084404"/>
    <w:rsid w:val="00355AA7"/>
    <w:rsid w:val="005C2C53"/>
    <w:rsid w:val="005F1B15"/>
    <w:rsid w:val="0089480E"/>
    <w:rsid w:val="008A002A"/>
    <w:rsid w:val="009D3DB2"/>
    <w:rsid w:val="00A36138"/>
    <w:rsid w:val="00AA3FC3"/>
    <w:rsid w:val="00AC1C4F"/>
    <w:rsid w:val="00AE04BE"/>
    <w:rsid w:val="00BD41EA"/>
    <w:rsid w:val="00C7173F"/>
    <w:rsid w:val="00CD6F63"/>
    <w:rsid w:val="00D9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Exact">
    <w:name w:val="Основной текст (4) Exact"/>
    <w:basedOn w:val="a0"/>
    <w:link w:val="4"/>
    <w:rsid w:val="00084404"/>
    <w:rPr>
      <w:rFonts w:ascii="Times New Roman" w:eastAsia="Times New Roman" w:hAnsi="Times New Roman" w:cs="Times New Roman"/>
      <w:b/>
      <w:bCs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084404"/>
    <w:pPr>
      <w:widowControl w:val="0"/>
      <w:shd w:val="clear" w:color="auto" w:fill="FFFFFF"/>
      <w:spacing w:after="0" w:line="120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table" w:styleId="a3">
    <w:name w:val="Table Grid"/>
    <w:basedOn w:val="a1"/>
    <w:uiPriority w:val="59"/>
    <w:rsid w:val="0008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basedOn w:val="a0"/>
    <w:link w:val="2"/>
    <w:rsid w:val="00084404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84404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character" w:customStyle="1" w:styleId="2Exact0">
    <w:name w:val="Основной текст (2) + Курсив Exact"/>
    <w:basedOn w:val="2Exact"/>
    <w:rsid w:val="00D950DD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4">
    <w:name w:val="Hyperlink"/>
    <w:basedOn w:val="a0"/>
    <w:rsid w:val="0089480E"/>
    <w:rPr>
      <w:color w:val="0066CC"/>
      <w:u w:val="single"/>
    </w:rPr>
  </w:style>
  <w:style w:type="character" w:customStyle="1" w:styleId="20">
    <w:name w:val="Основной текст (2)_"/>
    <w:basedOn w:val="a0"/>
    <w:rsid w:val="008948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7">
    <w:name w:val="Основной текст (7)_"/>
    <w:basedOn w:val="a0"/>
    <w:link w:val="70"/>
    <w:rsid w:val="0089480E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character" w:customStyle="1" w:styleId="76pt">
    <w:name w:val="Основной текст (7) + 6 pt"/>
    <w:basedOn w:val="7"/>
    <w:rsid w:val="0089480E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">
    <w:name w:val="Заголовок №1_"/>
    <w:basedOn w:val="a0"/>
    <w:link w:val="10"/>
    <w:rsid w:val="0089480E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character" w:customStyle="1" w:styleId="1Sylfaen6pt">
    <w:name w:val="Заголовок №1 + Sylfaen;6 pt;Не полужирный"/>
    <w:basedOn w:val="1"/>
    <w:rsid w:val="0089480E"/>
    <w:rPr>
      <w:rFonts w:ascii="Sylfaen" w:eastAsia="Sylfaen" w:hAnsi="Sylfaen" w:cs="Sylfaen"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9480E"/>
    <w:rPr>
      <w:rFonts w:ascii="CordiaUPC" w:eastAsia="CordiaUPC" w:hAnsi="CordiaUPC" w:cs="CordiaUPC"/>
      <w:sz w:val="16"/>
      <w:szCs w:val="1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9480E"/>
    <w:rPr>
      <w:rFonts w:ascii="CordiaUPC" w:eastAsia="CordiaUPC" w:hAnsi="CordiaUPC" w:cs="CordiaUPC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480E"/>
    <w:pPr>
      <w:widowControl w:val="0"/>
      <w:shd w:val="clear" w:color="auto" w:fill="FFFFFF"/>
      <w:spacing w:after="0" w:line="120" w:lineRule="exact"/>
      <w:jc w:val="both"/>
    </w:pPr>
    <w:rPr>
      <w:rFonts w:ascii="Times New Roman" w:eastAsia="Times New Roman" w:hAnsi="Times New Roman" w:cs="Times New Roman"/>
      <w:sz w:val="10"/>
      <w:szCs w:val="10"/>
    </w:rPr>
  </w:style>
  <w:style w:type="paragraph" w:customStyle="1" w:styleId="10">
    <w:name w:val="Заголовок №1"/>
    <w:basedOn w:val="a"/>
    <w:link w:val="1"/>
    <w:rsid w:val="0089480E"/>
    <w:pPr>
      <w:widowControl w:val="0"/>
      <w:shd w:val="clear" w:color="auto" w:fill="FFFFFF"/>
      <w:spacing w:after="0" w:line="120" w:lineRule="exact"/>
      <w:jc w:val="both"/>
      <w:outlineLvl w:val="0"/>
    </w:pPr>
    <w:rPr>
      <w:rFonts w:ascii="Arial Narrow" w:eastAsia="Arial Narrow" w:hAnsi="Arial Narrow" w:cs="Arial Narrow"/>
      <w:b/>
      <w:bCs/>
      <w:sz w:val="9"/>
      <w:szCs w:val="9"/>
    </w:rPr>
  </w:style>
  <w:style w:type="paragraph" w:customStyle="1" w:styleId="120">
    <w:name w:val="Заголовок №1 (2)"/>
    <w:basedOn w:val="a"/>
    <w:link w:val="12"/>
    <w:rsid w:val="0089480E"/>
    <w:pPr>
      <w:widowControl w:val="0"/>
      <w:shd w:val="clear" w:color="auto" w:fill="FFFFFF"/>
      <w:spacing w:after="0" w:line="120" w:lineRule="exact"/>
      <w:jc w:val="both"/>
      <w:outlineLvl w:val="0"/>
    </w:pPr>
    <w:rPr>
      <w:rFonts w:ascii="CordiaUPC" w:eastAsia="CordiaUPC" w:hAnsi="CordiaUPC" w:cs="CordiaUPC"/>
      <w:sz w:val="16"/>
      <w:szCs w:val="16"/>
    </w:rPr>
  </w:style>
  <w:style w:type="paragraph" w:customStyle="1" w:styleId="80">
    <w:name w:val="Основной текст (8)"/>
    <w:basedOn w:val="a"/>
    <w:link w:val="8"/>
    <w:rsid w:val="0089480E"/>
    <w:pPr>
      <w:widowControl w:val="0"/>
      <w:shd w:val="clear" w:color="auto" w:fill="FFFFFF"/>
      <w:spacing w:after="0" w:line="120" w:lineRule="exact"/>
      <w:jc w:val="both"/>
    </w:pPr>
    <w:rPr>
      <w:rFonts w:ascii="CordiaUPC" w:eastAsia="CordiaUPC" w:hAnsi="CordiaUPC" w:cs="CordiaUPC"/>
      <w:sz w:val="24"/>
      <w:szCs w:val="24"/>
    </w:rPr>
  </w:style>
  <w:style w:type="paragraph" w:styleId="a5">
    <w:name w:val="List Paragraph"/>
    <w:basedOn w:val="a"/>
    <w:uiPriority w:val="34"/>
    <w:qFormat/>
    <w:rsid w:val="008948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gra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blagra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Руденок</dc:creator>
  <cp:lastModifiedBy>Руденок</cp:lastModifiedBy>
  <cp:revision>3</cp:revision>
  <dcterms:created xsi:type="dcterms:W3CDTF">2020-10-13T00:37:00Z</dcterms:created>
  <dcterms:modified xsi:type="dcterms:W3CDTF">2020-12-08T06:06:00Z</dcterms:modified>
</cp:coreProperties>
</file>