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8D4" w:rsidRDefault="004C78D4" w:rsidP="004C78D4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8D4" w:rsidRDefault="004C78D4" w:rsidP="004C78D4">
      <w:pPr>
        <w:spacing w:after="0" w:line="120" w:lineRule="auto"/>
        <w:jc w:val="center"/>
        <w:rPr>
          <w:rFonts w:ascii="Times New Roman" w:hAnsi="Times New Roman"/>
          <w:sz w:val="24"/>
          <w:szCs w:val="24"/>
        </w:rPr>
      </w:pPr>
    </w:p>
    <w:p w:rsidR="004C78D4" w:rsidRDefault="004C78D4" w:rsidP="004C78D4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СОВЕТ НАРОДНЫХ ДЕПУТАТОВ БЛАГОВЕЩЕНСКОГО МУНИЦИПАЛЬНОГО ОКРУГА </w:t>
      </w:r>
      <w:r>
        <w:rPr>
          <w:rFonts w:ascii="Times New Roman" w:hAnsi="Times New Roman"/>
          <w:b/>
          <w:bCs/>
          <w:sz w:val="28"/>
          <w:szCs w:val="28"/>
        </w:rPr>
        <w:t>АМУРСКОЙ ОБЛАСТИ</w:t>
      </w:r>
    </w:p>
    <w:p w:rsidR="004C78D4" w:rsidRDefault="004C78D4" w:rsidP="004C78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(первый созыв)</w:t>
      </w:r>
    </w:p>
    <w:p w:rsidR="004C78D4" w:rsidRDefault="004C78D4" w:rsidP="004C78D4">
      <w:pPr>
        <w:spacing w:after="0" w:line="12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8D4" w:rsidRDefault="004C78D4" w:rsidP="004C78D4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</w:p>
    <w:p w:rsidR="004C78D4" w:rsidRDefault="004C78D4" w:rsidP="00B37646">
      <w:pPr>
        <w:spacing w:after="0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Принято Советом народных депутатов Благовещенского муниципального округа   </w:t>
      </w:r>
      <w:r w:rsidR="00B37646">
        <w:rPr>
          <w:rFonts w:ascii="Times New Roman" w:hAnsi="Times New Roman"/>
        </w:rPr>
        <w:t xml:space="preserve"> </w:t>
      </w:r>
      <w:r w:rsidR="009847AB">
        <w:rPr>
          <w:rFonts w:ascii="Times New Roman" w:hAnsi="Times New Roman"/>
        </w:rPr>
        <w:t xml:space="preserve">    31.05.</w:t>
      </w:r>
      <w:r>
        <w:rPr>
          <w:rFonts w:ascii="Times New Roman" w:hAnsi="Times New Roman"/>
        </w:rPr>
        <w:t>2024 г</w:t>
      </w:r>
      <w:r>
        <w:rPr>
          <w:rFonts w:ascii="Times New Roman" w:hAnsi="Times New Roman"/>
          <w:sz w:val="20"/>
          <w:szCs w:val="20"/>
        </w:rPr>
        <w:t>.</w:t>
      </w:r>
    </w:p>
    <w:p w:rsidR="004C78D4" w:rsidRDefault="004C78D4" w:rsidP="004C78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78D4" w:rsidRDefault="004C78D4" w:rsidP="004C78D4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О внесении изменений в </w:t>
      </w:r>
      <w:r w:rsidR="001A65F5">
        <w:rPr>
          <w:rFonts w:ascii="Times New Roman" w:hAnsi="Times New Roman"/>
          <w:color w:val="000000"/>
          <w:sz w:val="28"/>
          <w:szCs w:val="28"/>
          <w:lang w:bidi="ru-RU"/>
        </w:rPr>
        <w:t>Положение</w:t>
      </w:r>
      <w:r w:rsidR="001A65F5" w:rsidRPr="001A65F5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 организации и проведении публичных слушаний по вопросам градостроительной деятельности в Благовещенском муниципальном округе Амурской области  </w:t>
      </w:r>
    </w:p>
    <w:p w:rsidR="004C78D4" w:rsidRDefault="004C78D4" w:rsidP="004C78D4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4C78D4" w:rsidRDefault="004C78D4" w:rsidP="004C78D4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4C78D4" w:rsidRDefault="00B37646" w:rsidP="00B3764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A04AA">
        <w:rPr>
          <w:rFonts w:ascii="Times New Roman" w:hAnsi="Times New Roman"/>
          <w:color w:val="000000"/>
          <w:sz w:val="28"/>
          <w:szCs w:val="28"/>
        </w:rPr>
        <w:t>На основании статьи 55 Устава Благовещенского муниципального округа Амурской области,</w:t>
      </w:r>
      <w:r w:rsidR="004C78D4">
        <w:rPr>
          <w:rFonts w:ascii="Times New Roman" w:hAnsi="Times New Roman"/>
          <w:color w:val="000000"/>
          <w:sz w:val="28"/>
          <w:szCs w:val="28"/>
        </w:rPr>
        <w:t xml:space="preserve"> Совет народных депутатов Благовещенского муниципального округа</w:t>
      </w:r>
    </w:p>
    <w:p w:rsidR="004C78D4" w:rsidRDefault="004C78D4" w:rsidP="004C78D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</w:t>
      </w:r>
      <w:r w:rsidR="00FA04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C78D4" w:rsidRDefault="004C78D4" w:rsidP="00B37646">
      <w:pPr>
        <w:widowControl w:val="0"/>
        <w:spacing w:after="0" w:line="240" w:lineRule="auto"/>
        <w:ind w:left="-142" w:right="-1"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="007D3B99">
        <w:rPr>
          <w:rFonts w:ascii="Times New Roman" w:hAnsi="Times New Roman"/>
          <w:color w:val="000000"/>
          <w:sz w:val="28"/>
          <w:szCs w:val="28"/>
          <w:lang w:bidi="ru-RU"/>
        </w:rPr>
        <w:t>П</w:t>
      </w:r>
      <w:r w:rsidR="007D3B99" w:rsidRPr="007D3B99">
        <w:rPr>
          <w:rFonts w:ascii="Times New Roman" w:hAnsi="Times New Roman"/>
          <w:color w:val="000000"/>
          <w:sz w:val="28"/>
          <w:szCs w:val="28"/>
          <w:lang w:bidi="ru-RU"/>
        </w:rPr>
        <w:t xml:space="preserve">оложение </w:t>
      </w:r>
      <w:r w:rsidR="001A65F5" w:rsidRPr="001A65F5">
        <w:rPr>
          <w:rFonts w:ascii="Times New Roman" w:hAnsi="Times New Roman"/>
          <w:color w:val="000000"/>
          <w:sz w:val="28"/>
          <w:szCs w:val="28"/>
          <w:lang w:bidi="ru-RU"/>
        </w:rPr>
        <w:t>об организации и проведении публичных слушаний по вопросам градостроительной деятельности в Благовещенском муницип</w:t>
      </w:r>
      <w:r w:rsidR="001A65F5">
        <w:rPr>
          <w:rFonts w:ascii="Times New Roman" w:hAnsi="Times New Roman"/>
          <w:color w:val="000000"/>
          <w:sz w:val="28"/>
          <w:szCs w:val="28"/>
          <w:lang w:bidi="ru-RU"/>
        </w:rPr>
        <w:t>альном округе Амурской области</w:t>
      </w:r>
      <w:r w:rsidR="007D3B99">
        <w:rPr>
          <w:rFonts w:ascii="Times New Roman" w:hAnsi="Times New Roman"/>
          <w:color w:val="000000"/>
          <w:sz w:val="28"/>
          <w:szCs w:val="28"/>
          <w:lang w:bidi="ru-RU"/>
        </w:rPr>
        <w:t>, утверждённое</w:t>
      </w:r>
      <w:r w:rsidR="007D3B99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решением Совета народных депутатов Благовещенского муниципального округа от </w:t>
      </w:r>
      <w:r w:rsidR="001A65F5">
        <w:rPr>
          <w:rFonts w:ascii="Times New Roman" w:hAnsi="Times New Roman"/>
          <w:sz w:val="28"/>
          <w:szCs w:val="28"/>
        </w:rPr>
        <w:t>06.12.2022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A65F5">
        <w:rPr>
          <w:rFonts w:ascii="Times New Roman" w:hAnsi="Times New Roman"/>
          <w:sz w:val="28"/>
          <w:szCs w:val="28"/>
        </w:rPr>
        <w:t>108 (в редакции решений</w:t>
      </w:r>
      <w:r>
        <w:rPr>
          <w:rFonts w:ascii="Times New Roman" w:hAnsi="Times New Roman"/>
          <w:sz w:val="28"/>
          <w:szCs w:val="28"/>
        </w:rPr>
        <w:t xml:space="preserve"> Совета народных депутатов Благовещенского муниципального округа </w:t>
      </w:r>
      <w:r w:rsidR="001A65F5" w:rsidRPr="001A65F5">
        <w:rPr>
          <w:rFonts w:ascii="Times New Roman" w:hAnsi="Times New Roman"/>
          <w:sz w:val="28"/>
          <w:szCs w:val="28"/>
        </w:rPr>
        <w:t>от 28.04.2023</w:t>
      </w:r>
      <w:r w:rsidR="001A65F5">
        <w:rPr>
          <w:rFonts w:ascii="Times New Roman" w:hAnsi="Times New Roman"/>
          <w:sz w:val="28"/>
          <w:szCs w:val="28"/>
        </w:rPr>
        <w:t xml:space="preserve"> </w:t>
      </w:r>
      <w:r w:rsidR="001A65F5" w:rsidRPr="001A65F5">
        <w:rPr>
          <w:rFonts w:ascii="Times New Roman" w:hAnsi="Times New Roman"/>
          <w:sz w:val="28"/>
          <w:szCs w:val="28"/>
        </w:rPr>
        <w:t>№ 216, от 02.10.2023 № 279</w:t>
      </w:r>
      <w:r>
        <w:rPr>
          <w:rFonts w:ascii="Times New Roman" w:hAnsi="Times New Roman"/>
          <w:sz w:val="28"/>
          <w:szCs w:val="28"/>
        </w:rPr>
        <w:t>)</w:t>
      </w:r>
      <w:r w:rsidR="00B3764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изменения:</w:t>
      </w:r>
    </w:p>
    <w:p w:rsidR="00B37646" w:rsidRDefault="00B37646" w:rsidP="00B37646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bookmarkStart w:id="0" w:name="_Hlk122541794"/>
      <w:r>
        <w:rPr>
          <w:rFonts w:ascii="Times New Roman" w:hAnsi="Times New Roman"/>
          <w:sz w:val="28"/>
          <w:szCs w:val="28"/>
        </w:rPr>
        <w:t xml:space="preserve">1) в пункте </w:t>
      </w:r>
      <w:r w:rsidR="001A65F5">
        <w:rPr>
          <w:rFonts w:ascii="Times New Roman" w:hAnsi="Times New Roman"/>
          <w:sz w:val="28"/>
          <w:szCs w:val="28"/>
        </w:rPr>
        <w:t xml:space="preserve">6.2 </w:t>
      </w:r>
      <w:r>
        <w:rPr>
          <w:rFonts w:ascii="Times New Roman" w:hAnsi="Times New Roman"/>
          <w:sz w:val="28"/>
          <w:szCs w:val="28"/>
        </w:rPr>
        <w:t>слова «в периодическом печатном издании» исключить;</w:t>
      </w:r>
    </w:p>
    <w:p w:rsidR="00B37646" w:rsidRDefault="00B37646" w:rsidP="00B37646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пункте </w:t>
      </w:r>
      <w:r w:rsidR="001A65F5">
        <w:rPr>
          <w:rFonts w:ascii="Times New Roman" w:hAnsi="Times New Roman"/>
          <w:sz w:val="28"/>
          <w:szCs w:val="28"/>
        </w:rPr>
        <w:t>7.2</w:t>
      </w:r>
      <w:r>
        <w:rPr>
          <w:rFonts w:ascii="Times New Roman" w:hAnsi="Times New Roman"/>
          <w:sz w:val="28"/>
          <w:szCs w:val="28"/>
        </w:rPr>
        <w:t xml:space="preserve"> слова «в периодичес</w:t>
      </w:r>
      <w:r w:rsidR="001A65F5">
        <w:rPr>
          <w:rFonts w:ascii="Times New Roman" w:hAnsi="Times New Roman"/>
          <w:sz w:val="28"/>
          <w:szCs w:val="28"/>
        </w:rPr>
        <w:t>ком печатном издании» исключить;</w:t>
      </w:r>
    </w:p>
    <w:p w:rsidR="001A65F5" w:rsidRDefault="001A65F5" w:rsidP="00B37646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пункте 13.2 слова «в периодическом печатном издании» исключить;</w:t>
      </w:r>
    </w:p>
    <w:p w:rsidR="001A65F5" w:rsidRDefault="003C52D1" w:rsidP="00B37646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1A65F5">
        <w:rPr>
          <w:rFonts w:ascii="Times New Roman" w:hAnsi="Times New Roman"/>
          <w:sz w:val="28"/>
          <w:szCs w:val="28"/>
        </w:rPr>
        <w:t xml:space="preserve">в </w:t>
      </w:r>
      <w:r w:rsidR="00FC5C79">
        <w:rPr>
          <w:rFonts w:ascii="Times New Roman" w:hAnsi="Times New Roman"/>
          <w:sz w:val="28"/>
          <w:szCs w:val="28"/>
        </w:rPr>
        <w:t xml:space="preserve">приложении № 5 </w:t>
      </w:r>
      <w:r>
        <w:rPr>
          <w:rFonts w:ascii="Times New Roman" w:hAnsi="Times New Roman"/>
          <w:sz w:val="28"/>
          <w:szCs w:val="28"/>
        </w:rPr>
        <w:t>к Положению</w:t>
      </w:r>
      <w:r w:rsidR="001A65F5">
        <w:rPr>
          <w:rFonts w:ascii="Times New Roman" w:hAnsi="Times New Roman"/>
          <w:sz w:val="28"/>
          <w:szCs w:val="28"/>
        </w:rPr>
        <w:t xml:space="preserve"> слова «в периодическом печатном издании» </w:t>
      </w:r>
      <w:r w:rsidR="00FC5C79">
        <w:rPr>
          <w:rFonts w:ascii="Times New Roman" w:hAnsi="Times New Roman"/>
          <w:sz w:val="28"/>
          <w:szCs w:val="28"/>
        </w:rPr>
        <w:t>заменить словами «в сетевом издании»</w:t>
      </w:r>
      <w:r w:rsidR="001A65F5">
        <w:rPr>
          <w:rFonts w:ascii="Times New Roman" w:hAnsi="Times New Roman"/>
          <w:sz w:val="28"/>
          <w:szCs w:val="28"/>
        </w:rPr>
        <w:t>;</w:t>
      </w:r>
    </w:p>
    <w:p w:rsidR="00FC5C79" w:rsidRDefault="00FC5C79" w:rsidP="00FC5C79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в приложении № 6 </w:t>
      </w:r>
      <w:r w:rsidR="003C52D1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слова «в периодическом печатном издании» замен</w:t>
      </w:r>
      <w:r w:rsidR="003C52D1">
        <w:rPr>
          <w:rFonts w:ascii="Times New Roman" w:hAnsi="Times New Roman"/>
          <w:sz w:val="28"/>
          <w:szCs w:val="28"/>
        </w:rPr>
        <w:t>ить словами «в сетевом издании».</w:t>
      </w:r>
    </w:p>
    <w:bookmarkEnd w:id="0"/>
    <w:p w:rsidR="004C78D4" w:rsidRDefault="00B37646" w:rsidP="00B37646">
      <w:pPr>
        <w:tabs>
          <w:tab w:val="left" w:pos="567"/>
        </w:tabs>
        <w:spacing w:after="0" w:line="240" w:lineRule="auto"/>
        <w:ind w:left="-142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r w:rsidRPr="00B37646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B37646" w:rsidRDefault="00B37646" w:rsidP="00B37646">
      <w:pPr>
        <w:tabs>
          <w:tab w:val="left" w:pos="567"/>
        </w:tabs>
        <w:spacing w:after="0" w:line="240" w:lineRule="auto"/>
        <w:ind w:left="-142" w:right="-142" w:firstLine="284"/>
        <w:jc w:val="both"/>
        <w:rPr>
          <w:rFonts w:ascii="Times New Roman" w:hAnsi="Times New Roman"/>
          <w:sz w:val="28"/>
          <w:szCs w:val="28"/>
        </w:rPr>
      </w:pPr>
    </w:p>
    <w:p w:rsidR="00B37646" w:rsidRDefault="00B37646" w:rsidP="00B37646">
      <w:pPr>
        <w:tabs>
          <w:tab w:val="left" w:pos="567"/>
        </w:tabs>
        <w:spacing w:after="0" w:line="240" w:lineRule="auto"/>
        <w:ind w:left="-142" w:right="-142" w:firstLine="284"/>
        <w:jc w:val="both"/>
        <w:rPr>
          <w:rFonts w:ascii="Times New Roman" w:hAnsi="Times New Roman"/>
          <w:sz w:val="28"/>
          <w:szCs w:val="28"/>
        </w:rPr>
      </w:pPr>
    </w:p>
    <w:p w:rsidR="004C78D4" w:rsidRDefault="004C78D4" w:rsidP="004C78D4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</w:p>
    <w:p w:rsidR="004C78D4" w:rsidRDefault="004C78D4" w:rsidP="004C78D4">
      <w:pPr>
        <w:spacing w:after="0" w:line="240" w:lineRule="auto"/>
        <w:ind w:left="-142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4C78D4" w:rsidRDefault="004C78D4" w:rsidP="00B37646">
      <w:pPr>
        <w:spacing w:after="0" w:line="240" w:lineRule="auto"/>
        <w:ind w:left="-284" w:right="-1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Благовещенского муниципального округа                                       </w:t>
      </w:r>
      <w:r w:rsidR="00B376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С.А. Матвеев</w:t>
      </w:r>
    </w:p>
    <w:p w:rsidR="004C78D4" w:rsidRDefault="004C78D4" w:rsidP="004C78D4">
      <w:pPr>
        <w:spacing w:after="0" w:line="240" w:lineRule="auto"/>
        <w:ind w:left="-142" w:right="-142"/>
        <w:rPr>
          <w:rFonts w:ascii="Times New Roman" w:hAnsi="Times New Roman"/>
          <w:sz w:val="28"/>
          <w:szCs w:val="28"/>
        </w:rPr>
      </w:pPr>
    </w:p>
    <w:p w:rsidR="004C78D4" w:rsidRDefault="004C78D4" w:rsidP="004C78D4">
      <w:pPr>
        <w:spacing w:after="0" w:line="240" w:lineRule="auto"/>
        <w:ind w:right="-142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Глава </w:t>
      </w:r>
      <w:r w:rsidR="00B37646">
        <w:rPr>
          <w:rFonts w:ascii="Times New Roman" w:hAnsi="Times New Roman"/>
          <w:sz w:val="28"/>
          <w:szCs w:val="28"/>
        </w:rPr>
        <w:t xml:space="preserve"> </w:t>
      </w:r>
    </w:p>
    <w:p w:rsidR="004C78D4" w:rsidRDefault="004C78D4" w:rsidP="004C78D4">
      <w:pPr>
        <w:spacing w:after="0" w:line="240" w:lineRule="auto"/>
        <w:ind w:left="-142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Благовещенского муниципального округа                                      </w:t>
      </w:r>
      <w:r w:rsidR="00B376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Д.В. Салтыков</w:t>
      </w:r>
    </w:p>
    <w:p w:rsidR="004C78D4" w:rsidRDefault="004C78D4" w:rsidP="004C78D4">
      <w:pPr>
        <w:spacing w:after="0" w:line="240" w:lineRule="auto"/>
        <w:ind w:left="-142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B37646" w:rsidRDefault="00B37646" w:rsidP="004C78D4">
      <w:pPr>
        <w:spacing w:after="0" w:line="240" w:lineRule="auto"/>
        <w:ind w:left="-142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C78D4" w:rsidRDefault="009847AB" w:rsidP="004C78D4">
      <w:pPr>
        <w:spacing w:after="0" w:line="240" w:lineRule="auto"/>
        <w:ind w:lef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31.05.</w:t>
      </w:r>
      <w:r w:rsidR="004C78D4">
        <w:rPr>
          <w:rFonts w:ascii="Times New Roman" w:hAnsi="Times New Roman"/>
          <w:bCs/>
          <w:sz w:val="28"/>
          <w:szCs w:val="28"/>
        </w:rPr>
        <w:t>2024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C78D4">
        <w:rPr>
          <w:rFonts w:ascii="Times New Roman" w:hAnsi="Times New Roman"/>
          <w:bCs/>
          <w:sz w:val="28"/>
          <w:szCs w:val="28"/>
        </w:rPr>
        <w:t>г.</w:t>
      </w:r>
    </w:p>
    <w:p w:rsidR="009F6593" w:rsidRDefault="004C78D4" w:rsidP="004C78D4">
      <w:pPr>
        <w:spacing w:after="0" w:line="240" w:lineRule="auto"/>
        <w:ind w:left="-142"/>
        <w:contextualSpacing/>
      </w:pPr>
      <w:r>
        <w:rPr>
          <w:rFonts w:ascii="Times New Roman" w:hAnsi="Times New Roman"/>
          <w:sz w:val="28"/>
          <w:szCs w:val="28"/>
        </w:rPr>
        <w:t xml:space="preserve">№ </w:t>
      </w:r>
      <w:r w:rsidR="009847AB">
        <w:rPr>
          <w:rFonts w:ascii="Times New Roman" w:hAnsi="Times New Roman"/>
          <w:sz w:val="28"/>
          <w:szCs w:val="28"/>
        </w:rPr>
        <w:t>343</w:t>
      </w:r>
      <w:bookmarkStart w:id="1" w:name="_GoBack"/>
      <w:bookmarkEnd w:id="1"/>
    </w:p>
    <w:sectPr w:rsidR="009F6593" w:rsidSect="004C78D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61"/>
    <w:rsid w:val="001A65F5"/>
    <w:rsid w:val="003C52D1"/>
    <w:rsid w:val="004C78D4"/>
    <w:rsid w:val="00522013"/>
    <w:rsid w:val="005902ED"/>
    <w:rsid w:val="007D3B99"/>
    <w:rsid w:val="00932661"/>
    <w:rsid w:val="009847AB"/>
    <w:rsid w:val="009F6593"/>
    <w:rsid w:val="00B37646"/>
    <w:rsid w:val="00FA04AA"/>
    <w:rsid w:val="00FC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D0E9C-474E-495E-97F4-53875672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78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7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6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4</cp:revision>
  <cp:lastPrinted>2024-05-13T07:38:00Z</cp:lastPrinted>
  <dcterms:created xsi:type="dcterms:W3CDTF">2024-05-13T07:36:00Z</dcterms:created>
  <dcterms:modified xsi:type="dcterms:W3CDTF">2024-05-27T23:39:00Z</dcterms:modified>
</cp:coreProperties>
</file>