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7E" w:rsidRDefault="00782E7E" w:rsidP="00B21C7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82E7E" w:rsidRPr="00782E7E" w:rsidRDefault="00782E7E" w:rsidP="00782E7E">
      <w:pPr>
        <w:keepNext/>
        <w:widowControl/>
        <w:autoSpaceDE/>
        <w:autoSpaceDN/>
        <w:adjustRightInd/>
        <w:ind w:left="142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782E7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E366A24" wp14:editId="3892D141">
            <wp:extent cx="379730" cy="65532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E7E" w:rsidRPr="00782E7E" w:rsidRDefault="00782E7E" w:rsidP="00782E7E">
      <w:pPr>
        <w:keepNext/>
        <w:widowControl/>
        <w:autoSpaceDE/>
        <w:autoSpaceDN/>
        <w:adjustRightInd/>
        <w:ind w:left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2E7E" w:rsidRPr="00782E7E" w:rsidRDefault="00782E7E" w:rsidP="00782E7E">
      <w:pPr>
        <w:keepNext/>
        <w:widowControl/>
        <w:autoSpaceDE/>
        <w:autoSpaceDN/>
        <w:adjustRightInd/>
        <w:ind w:left="142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782E7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782E7E" w:rsidRPr="00782E7E" w:rsidRDefault="00782E7E" w:rsidP="00782E7E">
      <w:pPr>
        <w:keepNext/>
        <w:widowControl/>
        <w:autoSpaceDE/>
        <w:autoSpaceDN/>
        <w:adjustRightInd/>
        <w:ind w:left="142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782E7E">
        <w:rPr>
          <w:rFonts w:ascii="Times New Roman" w:hAnsi="Times New Roman" w:cs="Times New Roman"/>
          <w:b/>
          <w:sz w:val="32"/>
          <w:szCs w:val="32"/>
        </w:rPr>
        <w:t>БЛАГОВЕЩЕНСКОГО МУНИЦИПАЛЬНОГО ОКРУГА</w:t>
      </w:r>
    </w:p>
    <w:p w:rsidR="00782E7E" w:rsidRPr="00782E7E" w:rsidRDefault="00782E7E" w:rsidP="00782E7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E7E">
        <w:rPr>
          <w:rFonts w:ascii="Times New Roman" w:hAnsi="Times New Roman" w:cs="Times New Roman"/>
          <w:b/>
          <w:sz w:val="32"/>
          <w:szCs w:val="32"/>
        </w:rPr>
        <w:t>АМУРСКОЙ ОБЛАСТИ</w:t>
      </w:r>
    </w:p>
    <w:p w:rsidR="00782E7E" w:rsidRPr="00782E7E" w:rsidRDefault="00782E7E" w:rsidP="00782E7E">
      <w:pPr>
        <w:keepNext/>
        <w:widowControl/>
        <w:autoSpaceDE/>
        <w:autoSpaceDN/>
        <w:adjustRightInd/>
        <w:ind w:left="142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2E7E" w:rsidRPr="00782E7E" w:rsidRDefault="00782E7E" w:rsidP="00782E7E">
      <w:pPr>
        <w:keepNext/>
        <w:widowControl/>
        <w:autoSpaceDE/>
        <w:autoSpaceDN/>
        <w:adjustRightInd/>
        <w:outlineLvl w:val="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Pr="00782E7E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782E7E" w:rsidRPr="00782E7E" w:rsidRDefault="00782E7E" w:rsidP="00782E7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82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E7E" w:rsidRPr="00782E7E" w:rsidRDefault="00782E7E" w:rsidP="00782E7E">
      <w:pPr>
        <w:keepNext/>
        <w:widowControl/>
        <w:autoSpaceDE/>
        <w:autoSpaceDN/>
        <w:adjustRightInd/>
        <w:ind w:left="142"/>
        <w:jc w:val="both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82E7E">
        <w:rPr>
          <w:rFonts w:ascii="Times New Roman" w:hAnsi="Times New Roman" w:cs="Times New Roman"/>
          <w:sz w:val="28"/>
        </w:rPr>
        <w:t>__</w:t>
      </w:r>
      <w:r w:rsidR="008E7562" w:rsidRPr="008E7562">
        <w:rPr>
          <w:rFonts w:ascii="Times New Roman" w:hAnsi="Times New Roman" w:cs="Times New Roman"/>
          <w:sz w:val="28"/>
          <w:u w:val="single"/>
        </w:rPr>
        <w:t>15.05.2024</w:t>
      </w:r>
      <w:r w:rsidR="008E7562">
        <w:rPr>
          <w:rFonts w:ascii="Times New Roman" w:hAnsi="Times New Roman" w:cs="Times New Roman"/>
          <w:sz w:val="28"/>
        </w:rPr>
        <w:t>_________</w:t>
      </w:r>
      <w:r w:rsidR="008E7562">
        <w:rPr>
          <w:rFonts w:ascii="Times New Roman" w:hAnsi="Times New Roman" w:cs="Times New Roman"/>
          <w:sz w:val="28"/>
        </w:rPr>
        <w:tab/>
      </w:r>
      <w:r w:rsidR="008E7562">
        <w:rPr>
          <w:rFonts w:ascii="Times New Roman" w:hAnsi="Times New Roman" w:cs="Times New Roman"/>
          <w:sz w:val="28"/>
        </w:rPr>
        <w:tab/>
      </w:r>
      <w:r w:rsidR="008E7562">
        <w:rPr>
          <w:rFonts w:ascii="Times New Roman" w:hAnsi="Times New Roman" w:cs="Times New Roman"/>
          <w:sz w:val="28"/>
        </w:rPr>
        <w:tab/>
      </w:r>
      <w:r w:rsidRPr="00782E7E">
        <w:rPr>
          <w:rFonts w:ascii="Times New Roman" w:hAnsi="Times New Roman" w:cs="Times New Roman"/>
          <w:sz w:val="28"/>
        </w:rPr>
        <w:t xml:space="preserve">                                   №__</w:t>
      </w:r>
      <w:r w:rsidR="008E7562" w:rsidRPr="008E7562">
        <w:rPr>
          <w:rFonts w:ascii="Times New Roman" w:hAnsi="Times New Roman" w:cs="Times New Roman"/>
          <w:sz w:val="28"/>
          <w:u w:val="single"/>
        </w:rPr>
        <w:t>1043</w:t>
      </w:r>
      <w:r w:rsidRPr="00782E7E">
        <w:rPr>
          <w:rFonts w:ascii="Times New Roman" w:hAnsi="Times New Roman" w:cs="Times New Roman"/>
          <w:sz w:val="28"/>
        </w:rPr>
        <w:t>______</w:t>
      </w:r>
    </w:p>
    <w:p w:rsidR="00782E7E" w:rsidRPr="00782E7E" w:rsidRDefault="00782E7E" w:rsidP="00782E7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г. Благовещенск</w:t>
      </w:r>
    </w:p>
    <w:p w:rsidR="00782E7E" w:rsidRPr="00782E7E" w:rsidRDefault="00782E7E" w:rsidP="00782E7E">
      <w:pPr>
        <w:tabs>
          <w:tab w:val="left" w:pos="2977"/>
          <w:tab w:val="left" w:pos="3828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B21C78" w:rsidP="00C606A3">
      <w:pPr>
        <w:pStyle w:val="ConsPlusNormal"/>
        <w:ind w:firstLine="567"/>
        <w:jc w:val="both"/>
        <w:rPr>
          <w:b/>
          <w:bCs/>
          <w:lang w:eastAsia="en-US"/>
        </w:rPr>
      </w:pPr>
      <w:r w:rsidRPr="00782E7E">
        <w:t>О</w:t>
      </w:r>
      <w:r w:rsidR="00782E7E" w:rsidRPr="00782E7E">
        <w:t>б утверждении административного регламента предоставлен</w:t>
      </w:r>
      <w:r w:rsidR="00C606A3">
        <w:t xml:space="preserve">ия муниципальной услуги </w:t>
      </w:r>
      <w:r w:rsidR="00C606A3" w:rsidRPr="00C606A3">
        <w:rPr>
          <w:b/>
          <w:bCs/>
          <w:lang w:eastAsia="en-US"/>
        </w:rPr>
        <w:t>«</w:t>
      </w:r>
      <w:r w:rsidR="00C606A3" w:rsidRPr="00C606A3">
        <w:rPr>
          <w:bCs/>
          <w:lang w:eastAsia="en-US"/>
        </w:rPr>
        <w:t xml:space="preserve">Предоставление земельного участка для индивидуального жилищного строительства, ведения садоводства, </w:t>
      </w:r>
      <w:r w:rsidR="00C606A3" w:rsidRPr="00BF039B">
        <w:rPr>
          <w:bCs/>
          <w:lang w:eastAsia="en-US"/>
        </w:rPr>
        <w:t xml:space="preserve">огородничества, ведения личного подсобного хозяйства, </w:t>
      </w:r>
      <w:r w:rsidR="00C606A3" w:rsidRPr="00BF039B">
        <w:rPr>
          <w:bCs/>
        </w:rPr>
        <w:t xml:space="preserve">находящегося в государственной или муниципальной собственности, в собственность бесплатно </w:t>
      </w:r>
      <w:r w:rsidR="00C606A3" w:rsidRPr="00BF039B">
        <w:rPr>
          <w:bCs/>
          <w:lang w:eastAsia="en-US"/>
        </w:rPr>
        <w:t>отдельной категории граждан в связи с их участием в специальной военной</w:t>
      </w:r>
      <w:r w:rsidR="00C606A3" w:rsidRPr="00C606A3">
        <w:rPr>
          <w:bCs/>
          <w:lang w:eastAsia="en-US"/>
        </w:rPr>
        <w:t xml:space="preserve"> операции и членам их семей, состоящих на учете»</w:t>
      </w:r>
    </w:p>
    <w:p w:rsidR="00B21C78" w:rsidRPr="00782E7E" w:rsidRDefault="00B21C78" w:rsidP="00C606A3">
      <w:pPr>
        <w:tabs>
          <w:tab w:val="left" w:pos="2977"/>
          <w:tab w:val="left" w:pos="3828"/>
        </w:tabs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1C78" w:rsidRPr="0028794B" w:rsidRDefault="00B21C78" w:rsidP="0028794B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82E7E">
        <w:rPr>
          <w:rFonts w:ascii="Times New Roman" w:hAnsi="Times New Roman" w:cs="Times New Roman"/>
          <w:sz w:val="28"/>
          <w:szCs w:val="28"/>
        </w:rPr>
        <w:tab/>
        <w:t>Рук</w:t>
      </w:r>
      <w:r w:rsidR="00181BA9" w:rsidRPr="00782E7E">
        <w:rPr>
          <w:rFonts w:ascii="Times New Roman" w:hAnsi="Times New Roman" w:cs="Times New Roman"/>
          <w:sz w:val="28"/>
          <w:szCs w:val="28"/>
        </w:rPr>
        <w:t xml:space="preserve">оводствуясь Федеральным законом </w:t>
      </w:r>
      <w:r w:rsidRPr="00782E7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 w:rsidR="00181BA9" w:rsidRPr="00782E7E">
        <w:rPr>
          <w:rFonts w:ascii="Times New Roman" w:hAnsi="Times New Roman" w:cs="Times New Roman"/>
          <w:sz w:val="28"/>
          <w:szCs w:val="28"/>
        </w:rPr>
        <w:t xml:space="preserve"> а также в соответствии с Постановлением </w:t>
      </w:r>
      <w:r w:rsidR="002D64BE" w:rsidRPr="00782E7E">
        <w:rPr>
          <w:rFonts w:ascii="Times New Roman" w:hAnsi="Times New Roman" w:cs="Times New Roman"/>
          <w:sz w:val="28"/>
          <w:szCs w:val="28"/>
        </w:rPr>
        <w:t xml:space="preserve">Правительства Амурской области </w:t>
      </w:r>
      <w:r w:rsidR="00181BA9" w:rsidRPr="00782E7E">
        <w:rPr>
          <w:rFonts w:ascii="Times New Roman" w:hAnsi="Times New Roman" w:cs="Times New Roman"/>
          <w:sz w:val="28"/>
          <w:szCs w:val="28"/>
        </w:rPr>
        <w:t>от 29.12.2023 № 1154 «О некоторых вопросах, связанных с предоставлением земельных участков в собственность бесплатно на территории Амурской области отдельным категориям граждан в связи с их участием в специальной военной операции и членам их семей»,</w:t>
      </w:r>
      <w:r w:rsidR="006C45AB">
        <w:rPr>
          <w:rFonts w:ascii="Times New Roman" w:hAnsi="Times New Roman" w:cs="Times New Roman"/>
          <w:sz w:val="28"/>
          <w:szCs w:val="28"/>
        </w:rPr>
        <w:t xml:space="preserve"> администрация Благовещенского муниципального округа</w:t>
      </w:r>
    </w:p>
    <w:p w:rsidR="00B21C78" w:rsidRPr="0028794B" w:rsidRDefault="0028794B" w:rsidP="0028794B">
      <w:pPr>
        <w:autoSpaceDE/>
        <w:autoSpaceDN/>
        <w:adjustRightInd/>
        <w:ind w:right="-2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28794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п о с т а н о в л я е т :</w:t>
      </w:r>
    </w:p>
    <w:p w:rsidR="00B21C78" w:rsidRPr="00C606A3" w:rsidRDefault="00B21C78" w:rsidP="002A0E86">
      <w:pPr>
        <w:pStyle w:val="ConsPlusNormal"/>
        <w:numPr>
          <w:ilvl w:val="0"/>
          <w:numId w:val="5"/>
        </w:numPr>
        <w:tabs>
          <w:tab w:val="clear" w:pos="360"/>
          <w:tab w:val="num" w:pos="0"/>
        </w:tabs>
        <w:ind w:left="0" w:firstLine="426"/>
        <w:jc w:val="both"/>
        <w:rPr>
          <w:b/>
          <w:bCs/>
          <w:lang w:eastAsia="en-US"/>
        </w:rPr>
      </w:pPr>
      <w:r w:rsidRPr="00782E7E">
        <w:t xml:space="preserve">Утвердить административный регламент предоставления муниципальной услуги </w:t>
      </w:r>
      <w:r w:rsidR="00C606A3" w:rsidRPr="00C606A3">
        <w:rPr>
          <w:b/>
          <w:bCs/>
          <w:lang w:eastAsia="en-US"/>
        </w:rPr>
        <w:t>«</w:t>
      </w:r>
      <w:r w:rsidR="00C606A3" w:rsidRPr="00C606A3">
        <w:rPr>
          <w:bCs/>
          <w:lang w:eastAsia="en-US"/>
        </w:rPr>
        <w:t xml:space="preserve">Предоставление земельного участка для индивидуального жилищного строительства, ведения садоводства, огородничества, ведения личного подсобного хозяйства, </w:t>
      </w:r>
      <w:r w:rsidR="00C606A3" w:rsidRPr="00A90344">
        <w:rPr>
          <w:bCs/>
        </w:rPr>
        <w:t xml:space="preserve">находящегося в государственной или муниципальной собственности, в собственность бесплатно </w:t>
      </w:r>
      <w:r w:rsidR="00C606A3" w:rsidRPr="00C606A3">
        <w:rPr>
          <w:bCs/>
          <w:lang w:eastAsia="en-US"/>
        </w:rPr>
        <w:t>отдельной категории граждан в связи с их участием в специальной военной операции и членам их семей, состоящих на учете»</w:t>
      </w:r>
      <w:r w:rsidR="00C606A3">
        <w:rPr>
          <w:bCs/>
          <w:lang w:eastAsia="en-US"/>
        </w:rPr>
        <w:t xml:space="preserve"> </w:t>
      </w:r>
      <w:r w:rsidRPr="00C606A3">
        <w:t>согласно приложению к настоящему постановлению.</w:t>
      </w:r>
    </w:p>
    <w:p w:rsidR="00782E7E" w:rsidRPr="00782E7E" w:rsidRDefault="00C606A3" w:rsidP="002A0E86">
      <w:pPr>
        <w:widowControl/>
        <w:numPr>
          <w:ilvl w:val="0"/>
          <w:numId w:val="5"/>
        </w:numPr>
        <w:tabs>
          <w:tab w:val="num" w:pos="284"/>
        </w:tabs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782E7E" w:rsidRPr="00782E7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Направить настоящее постановление для официального опубликования на сайте Благовещенского муниципального округа.</w:t>
      </w:r>
    </w:p>
    <w:p w:rsidR="00782E7E" w:rsidRPr="00782E7E" w:rsidRDefault="00C606A3" w:rsidP="002A0E86">
      <w:pPr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E7E" w:rsidRPr="00782E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55F91" w:rsidRPr="0028794B" w:rsidRDefault="00C606A3" w:rsidP="002A0E86">
      <w:pPr>
        <w:numPr>
          <w:ilvl w:val="0"/>
          <w:numId w:val="5"/>
        </w:numPr>
        <w:ind w:firstLine="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28794B" w:rsidRPr="0028794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Контроль за исполнением настоящего постановления</w:t>
      </w:r>
      <w:r w:rsidR="0028794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оставляю за собой.</w:t>
      </w:r>
    </w:p>
    <w:p w:rsidR="0028794B" w:rsidRDefault="0028794B" w:rsidP="0028794B">
      <w:pPr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28794B" w:rsidRDefault="0028794B" w:rsidP="0028794B">
      <w:pPr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Глава</w:t>
      </w:r>
    </w:p>
    <w:p w:rsidR="0028794B" w:rsidRPr="00782E7E" w:rsidRDefault="0028794B" w:rsidP="0028794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Благовещенского муниципального округа                                       Д.В. Салтыков</w:t>
      </w:r>
    </w:p>
    <w:p w:rsidR="0028794B" w:rsidRDefault="0028794B" w:rsidP="00FF3350">
      <w:pPr>
        <w:ind w:firstLine="5954"/>
        <w:rPr>
          <w:rFonts w:ascii="Times New Roman" w:hAnsi="Times New Roman" w:cs="Times New Roman"/>
          <w:sz w:val="26"/>
          <w:szCs w:val="26"/>
        </w:rPr>
      </w:pPr>
    </w:p>
    <w:p w:rsidR="00DA3353" w:rsidRPr="00FF3350" w:rsidRDefault="00FB5625" w:rsidP="00FF3350">
      <w:pPr>
        <w:ind w:firstLine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rect id="_x0000_s1032" style="position:absolute;left:0;text-align:left;margin-left:231.1pt;margin-top:-30.7pt;width:23.8pt;height:16.3pt;z-index:251661312" fillcolor="white [3212]" strokecolor="white [3212]"/>
        </w:pict>
      </w:r>
      <w:r w:rsidR="00DA3353" w:rsidRPr="00FF3350">
        <w:rPr>
          <w:rFonts w:ascii="Times New Roman" w:hAnsi="Times New Roman" w:cs="Times New Roman"/>
          <w:sz w:val="26"/>
          <w:szCs w:val="26"/>
        </w:rPr>
        <w:t>Приложение</w:t>
      </w:r>
    </w:p>
    <w:p w:rsidR="00DA3353" w:rsidRPr="00FF3350" w:rsidRDefault="00DA3353" w:rsidP="007C1BA5">
      <w:pPr>
        <w:ind w:firstLine="5529"/>
        <w:rPr>
          <w:rFonts w:ascii="Times New Roman" w:hAnsi="Times New Roman" w:cs="Times New Roman"/>
          <w:sz w:val="26"/>
          <w:szCs w:val="26"/>
        </w:rPr>
      </w:pPr>
    </w:p>
    <w:p w:rsidR="00DA3353" w:rsidRPr="00FF3350" w:rsidRDefault="00DA3353" w:rsidP="00FF3350">
      <w:pPr>
        <w:ind w:firstLine="5954"/>
        <w:rPr>
          <w:rFonts w:ascii="Times New Roman" w:hAnsi="Times New Roman" w:cs="Times New Roman"/>
          <w:sz w:val="26"/>
          <w:szCs w:val="26"/>
        </w:rPr>
      </w:pPr>
      <w:r w:rsidRPr="00FF3350">
        <w:rPr>
          <w:rFonts w:ascii="Times New Roman" w:hAnsi="Times New Roman" w:cs="Times New Roman"/>
          <w:sz w:val="26"/>
          <w:szCs w:val="26"/>
        </w:rPr>
        <w:t>УТВЕРЖДЕН</w:t>
      </w:r>
    </w:p>
    <w:p w:rsidR="0028794B" w:rsidRDefault="00DA3353" w:rsidP="0028794B">
      <w:pPr>
        <w:ind w:firstLine="5954"/>
        <w:rPr>
          <w:rFonts w:ascii="Times New Roman" w:hAnsi="Times New Roman" w:cs="Times New Roman"/>
          <w:sz w:val="26"/>
          <w:szCs w:val="26"/>
        </w:rPr>
      </w:pPr>
      <w:r w:rsidRPr="00FF335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28794B">
        <w:rPr>
          <w:rFonts w:ascii="Times New Roman" w:hAnsi="Times New Roman" w:cs="Times New Roman"/>
          <w:sz w:val="26"/>
          <w:szCs w:val="26"/>
        </w:rPr>
        <w:t xml:space="preserve">администрации      </w:t>
      </w:r>
    </w:p>
    <w:p w:rsidR="0028794B" w:rsidRDefault="0028794B" w:rsidP="0028794B">
      <w:pPr>
        <w:ind w:firstLine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Благовещенского </w:t>
      </w:r>
    </w:p>
    <w:p w:rsidR="00DA3353" w:rsidRPr="00FF3350" w:rsidRDefault="0028794B" w:rsidP="0028794B">
      <w:pPr>
        <w:ind w:firstLine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DA3353" w:rsidRPr="00FF3350" w:rsidRDefault="0028794B" w:rsidP="0028794B">
      <w:pPr>
        <w:ind w:left="418" w:firstLine="524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8E7562">
        <w:rPr>
          <w:rFonts w:ascii="Times New Roman" w:hAnsi="Times New Roman" w:cs="Times New Roman"/>
          <w:sz w:val="26"/>
          <w:szCs w:val="26"/>
          <w:u w:val="single"/>
        </w:rPr>
        <w:t xml:space="preserve">15.05.2024     </w:t>
      </w:r>
      <w:bookmarkStart w:id="0" w:name="_GoBack"/>
      <w:bookmarkEnd w:id="0"/>
      <w:r w:rsidR="005C773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8E7562">
        <w:rPr>
          <w:rFonts w:ascii="Times New Roman" w:hAnsi="Times New Roman" w:cs="Times New Roman"/>
          <w:sz w:val="26"/>
          <w:szCs w:val="26"/>
          <w:u w:val="single"/>
        </w:rPr>
        <w:t>1043</w:t>
      </w:r>
      <w:r w:rsidR="008E7562">
        <w:rPr>
          <w:rFonts w:ascii="Times New Roman" w:hAnsi="Times New Roman" w:cs="Times New Roman"/>
          <w:sz w:val="26"/>
          <w:szCs w:val="26"/>
          <w:u w:val="single"/>
        </w:rPr>
        <w:tab/>
      </w:r>
      <w:r w:rsidR="008E7562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A3353" w:rsidRPr="00FF3350" w:rsidRDefault="00DA3353" w:rsidP="00025F16">
      <w:pPr>
        <w:widowControl/>
        <w:jc w:val="center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C606A3" w:rsidRPr="00C606A3" w:rsidRDefault="00C606A3" w:rsidP="00C606A3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«Предоставление земельного участка для индивидуального жилищного строительства, ведения садоводства, огородничества, ведения личного подсобного хозяйства, </w:t>
      </w:r>
      <w:r w:rsidRPr="00C606A3">
        <w:rPr>
          <w:rFonts w:ascii="Times New Roman" w:hAnsi="Times New Roman" w:cs="Times New Roman"/>
          <w:b/>
          <w:bCs/>
          <w:sz w:val="26"/>
          <w:szCs w:val="26"/>
        </w:rPr>
        <w:t xml:space="preserve">находящегося в государственной или муниципальной собственности, в собственность бесплатно </w:t>
      </w:r>
      <w:r w:rsidRPr="00C606A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отдельной категории граждан в связи с их участием в специальной военной операции и членам их семей, состоящих на учете»</w:t>
      </w:r>
    </w:p>
    <w:p w:rsidR="00C606A3" w:rsidRPr="00C606A3" w:rsidRDefault="00C606A3" w:rsidP="00C606A3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606A3" w:rsidRPr="00C606A3" w:rsidRDefault="00C606A3" w:rsidP="00C606A3">
      <w:pPr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06A3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06A3">
        <w:rPr>
          <w:rFonts w:ascii="Times New Roman" w:hAnsi="Times New Roman" w:cs="Times New Roman"/>
          <w:b/>
          <w:bCs/>
          <w:sz w:val="26"/>
          <w:szCs w:val="26"/>
        </w:rPr>
        <w:t>1.1. Предмет регулирования Административного регламента</w:t>
      </w: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уполномоченным органом местного самоуправления  муниципальной услуги «</w:t>
      </w:r>
      <w:r w:rsidRPr="00C606A3">
        <w:rPr>
          <w:rFonts w:ascii="Times New Roman" w:hAnsi="Times New Roman" w:cs="Times New Roman"/>
          <w:bCs/>
          <w:sz w:val="28"/>
          <w:szCs w:val="28"/>
        </w:rPr>
        <w:t>Предоставление земельного участка для индивидуального жилищного строительства, ведения садоводства, огородничества, ведения личного подсобного хозяйства, находящегося в государственной или муниципальной собственности, в собственность бесплатно отдельной категории граждан в связи с их участием в специальной военной операции и членам их семей, состоящих на учете</w:t>
      </w:r>
      <w:r w:rsidRPr="00C606A3">
        <w:rPr>
          <w:rFonts w:ascii="Times New Roman" w:hAnsi="Times New Roman" w:cs="Times New Roman"/>
          <w:sz w:val="28"/>
          <w:szCs w:val="28"/>
        </w:rPr>
        <w:t xml:space="preserve">» (далее – Муниципальная услуга) разработан в целях повышения качества и доступности результатов исполнения муниципальной услуги, создания комфортных условий для потребителей результатов исполнения Муниципальной услуги и определяет сроки и последовательность действий (административных процедур) </w:t>
      </w:r>
      <w:r w:rsidR="00BF039B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C606A3">
        <w:rPr>
          <w:rFonts w:ascii="Times New Roman" w:hAnsi="Times New Roman" w:cs="Times New Roman"/>
          <w:sz w:val="28"/>
          <w:szCs w:val="28"/>
        </w:rPr>
        <w:t xml:space="preserve"> в части исполнения своих полномочий. 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регулирует порядок предоставления </w:t>
      </w:r>
      <w:r w:rsidR="00BF039B">
        <w:rPr>
          <w:rFonts w:ascii="Times New Roman" w:hAnsi="Times New Roman" w:cs="Times New Roman"/>
          <w:sz w:val="28"/>
          <w:szCs w:val="28"/>
        </w:rPr>
        <w:t>Благовещенским муниципальным округом</w:t>
      </w:r>
      <w:r w:rsidRPr="00C606A3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</w:t>
      </w:r>
      <w:r w:rsidRPr="00C606A3">
        <w:rPr>
          <w:rFonts w:ascii="Times New Roman" w:hAnsi="Times New Roman" w:cs="Times New Roman"/>
          <w:bCs/>
          <w:sz w:val="28"/>
          <w:szCs w:val="28"/>
        </w:rPr>
        <w:t>в государственной или муниципальной собственности, в собственность бесплатно</w:t>
      </w:r>
      <w:r w:rsidRPr="00C606A3">
        <w:rPr>
          <w:rFonts w:ascii="Times New Roman" w:hAnsi="Times New Roman" w:cs="Times New Roman"/>
          <w:sz w:val="28"/>
          <w:szCs w:val="28"/>
        </w:rPr>
        <w:t>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Используемые в настоящем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6A3">
        <w:rPr>
          <w:rFonts w:ascii="Times New Roman" w:hAnsi="Times New Roman" w:cs="Times New Roman"/>
          <w:color w:val="000000"/>
          <w:sz w:val="28"/>
          <w:szCs w:val="28"/>
        </w:rPr>
        <w:t>Услуга предоставляется физическим лицам.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Заявителями на получение муниципальной услуги являются (далее - Заявители) граждане, </w:t>
      </w:r>
      <w:r w:rsidRPr="00C606A3">
        <w:rPr>
          <w:rFonts w:ascii="Times New Roman" w:hAnsi="Times New Roman" w:cs="Times New Roman"/>
          <w:iCs/>
          <w:sz w:val="28"/>
          <w:szCs w:val="28"/>
        </w:rPr>
        <w:t xml:space="preserve">состоящие на учете в качестве лица </w:t>
      </w: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имеющего право на предоставление земельных участков в собственность бесплатно, в случаях, предусмотренных в статье 2 Закона Амурской области от 14.12.2023 № 439-ОЗ «О предоставлении земельных участков в собственность бесплатно на территории Амурской области отдельным категориям граждан в связи с их участием в специальной военной операции и членам их семей» (далее - Закон № 439-ОЗ): </w:t>
      </w:r>
    </w:p>
    <w:p w:rsidR="00C606A3" w:rsidRPr="00C606A3" w:rsidRDefault="00C606A3" w:rsidP="00C606A3">
      <w:pPr>
        <w:autoSpaceDE/>
        <w:autoSpaceDN/>
        <w:adjustRightInd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1) военнослужащие, лица, заключившие контракт о пребывании в добровольческом формировании, содействующие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 и имеющие специальное звания полиции, удостоенные звания Героя Российской Федерации 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(далее – участники специальной военной операции);</w:t>
      </w:r>
    </w:p>
    <w:p w:rsidR="00C606A3" w:rsidRPr="00C606A3" w:rsidRDefault="00C606A3" w:rsidP="00C606A3">
      <w:pPr>
        <w:autoSpaceDE/>
        <w:autoSpaceDN/>
        <w:adjustRightInd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 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– члены семей погибших (умерших) участников специальной военной операции). </w:t>
      </w:r>
    </w:p>
    <w:p w:rsidR="00C606A3" w:rsidRPr="00C606A3" w:rsidRDefault="00C606A3" w:rsidP="00C606A3">
      <w:pPr>
        <w:widowControl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К членам семей погибших (умерших) участников специальной военной операции относятся:</w:t>
      </w:r>
    </w:p>
    <w:p w:rsidR="00C606A3" w:rsidRPr="00C606A3" w:rsidRDefault="00C606A3" w:rsidP="00C606A3">
      <w:pPr>
        <w:widowControl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- супруга (супруг), состоящая (состоящий) на день гибели (смерти) участника специальной военной операции в зарегистрированном браке с ним (ней), не вступившая (не вступивший) в повторный брак;</w:t>
      </w:r>
    </w:p>
    <w:p w:rsidR="00C606A3" w:rsidRPr="00C606A3" w:rsidRDefault="00C606A3" w:rsidP="00C606A3">
      <w:pPr>
        <w:widowControl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- дети участников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до окончания обучения, но не более чем до достижения ими возраста 23 лет;</w:t>
      </w:r>
    </w:p>
    <w:p w:rsidR="00C606A3" w:rsidRPr="00C606A3" w:rsidRDefault="00C606A3" w:rsidP="00C606A3">
      <w:pPr>
        <w:widowControl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- родители участника специальной военной операции.</w:t>
      </w:r>
    </w:p>
    <w:p w:rsidR="00C606A3" w:rsidRPr="00C606A3" w:rsidRDefault="00C606A3" w:rsidP="00C606A3">
      <w:pPr>
        <w:widowControl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 детей учитывается по состоянию на день гибели (смерти) погибшего (умершего) участника специальной военной операции.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Земельные участки предоставляются в собственность бесплатно указанным в настоящем пункте гражданам при условии, что эти граждане проживают на территории Амурской области и не реализовали свое право на однократное бесплатное предоставление земельного участка в соответствии с законодательством Российской Федерации и Амурской области.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 - Представитель).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763" w:rsidRDefault="00F92763" w:rsidP="00C606A3">
      <w:pPr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spacing w:before="2" w:line="239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spacing w:before="2" w:line="239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предоставлении   Муниципальной услуги</w:t>
      </w:r>
    </w:p>
    <w:p w:rsidR="00C606A3" w:rsidRPr="00C606A3" w:rsidRDefault="00C606A3" w:rsidP="00C606A3">
      <w:pPr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spacing w:before="2" w:line="239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1.3.1. Порядок информирования о правилах предоставления Муниципальной услуги.</w:t>
      </w:r>
    </w:p>
    <w:p w:rsidR="00C606A3" w:rsidRPr="00C606A3" w:rsidRDefault="00C606A3" w:rsidP="00C606A3">
      <w:pPr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F92763">
        <w:rPr>
          <w:rFonts w:ascii="Times New Roman" w:hAnsi="Times New Roman" w:cs="Times New Roman"/>
          <w:sz w:val="28"/>
          <w:szCs w:val="28"/>
        </w:rPr>
        <w:t>администрацией Благовещенского муниципального округа</w:t>
      </w:r>
      <w:r w:rsidR="00BF039B">
        <w:rPr>
          <w:rFonts w:ascii="Times New Roman" w:hAnsi="Times New Roman" w:cs="Times New Roman"/>
          <w:sz w:val="28"/>
          <w:szCs w:val="28"/>
        </w:rPr>
        <w:t xml:space="preserve"> в лице управления имущественных и земельных отношений </w:t>
      </w:r>
      <w:r w:rsidR="00F927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039B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="002604FA">
        <w:rPr>
          <w:rFonts w:ascii="Times New Roman" w:hAnsi="Times New Roman" w:cs="Times New Roman"/>
          <w:sz w:val="28"/>
          <w:szCs w:val="28"/>
        </w:rPr>
        <w:t xml:space="preserve"> (далее уполномоченный орган)</w:t>
      </w:r>
      <w:r w:rsidRPr="00C606A3">
        <w:rPr>
          <w:rFonts w:ascii="Times New Roman" w:hAnsi="Times New Roman" w:cs="Times New Roman"/>
          <w:sz w:val="28"/>
          <w:szCs w:val="28"/>
        </w:rPr>
        <w:t>.</w:t>
      </w: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Муниципальной услуги оказывают безвозмездно специалисты </w:t>
      </w:r>
      <w:r w:rsidR="002604F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606A3">
        <w:rPr>
          <w:rFonts w:ascii="Times New Roman" w:hAnsi="Times New Roman" w:cs="Times New Roman"/>
          <w:sz w:val="28"/>
          <w:szCs w:val="28"/>
        </w:rPr>
        <w:t>:</w:t>
      </w:r>
    </w:p>
    <w:p w:rsidR="00C606A3" w:rsidRPr="00C606A3" w:rsidRDefault="00C606A3" w:rsidP="002A0E86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при личном обращении или по телефону.</w:t>
      </w:r>
    </w:p>
    <w:p w:rsidR="00C606A3" w:rsidRPr="00C606A3" w:rsidRDefault="00C606A3" w:rsidP="002A0E86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в письменном виде при поступлении соответствующих запросов; </w:t>
      </w:r>
    </w:p>
    <w:p w:rsidR="00C606A3" w:rsidRPr="00C606A3" w:rsidRDefault="00C606A3" w:rsidP="002A0E86">
      <w:pPr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почты. </w:t>
      </w: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 следующим вопросам: </w:t>
      </w: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по составу, правильности оформления документов, необходимых для предоставления Муниципальной услуги;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времени приема, порядка и сроков выдачи документов;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иным вопросам, относящимся к настоящему Административному регламенту.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Информационные материалы о порядке предоставления Муниципальной услуги размещаются: на Портале государственных и муниципальных услуг (функций) Амурской области (далее – Портал) по адресу: </w:t>
      </w:r>
      <w:hyperlink r:id="rId9" w:history="1">
        <w:r w:rsidRPr="00C606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www.gu.amurobl.ru</w:t>
        </w:r>
      </w:hyperlink>
      <w:r w:rsidRPr="00C606A3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BF039B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C606A3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BF039B">
        <w:rPr>
          <w:rFonts w:ascii="Times New Roman" w:hAnsi="Times New Roman" w:cs="Times New Roman"/>
          <w:sz w:val="28"/>
          <w:szCs w:val="28"/>
        </w:rPr>
        <w:t>:</w:t>
      </w:r>
      <w:r w:rsidR="00BF039B" w:rsidRPr="00BF039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BF039B" w:rsidRPr="00BF039B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www</w:t>
      </w:r>
      <w:r w:rsidR="00BF039B" w:rsidRPr="00BF039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  <w:r w:rsidR="00BF039B" w:rsidRPr="00BF039B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blgraion</w:t>
      </w:r>
      <w:r w:rsidR="00BF039B" w:rsidRPr="00BF039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  <w:r w:rsidR="00BF039B" w:rsidRPr="00BF039B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amurobl</w:t>
      </w:r>
      <w:r w:rsidR="00BF039B" w:rsidRPr="00BF039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  <w:r w:rsidR="00BF039B" w:rsidRPr="00BF039B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ru-RU"/>
        </w:rPr>
        <w:t>ru</w:t>
      </w:r>
      <w:r w:rsidRPr="00C606A3">
        <w:rPr>
          <w:rFonts w:ascii="Times New Roman" w:hAnsi="Times New Roman" w:cs="Times New Roman"/>
          <w:sz w:val="28"/>
          <w:szCs w:val="28"/>
        </w:rPr>
        <w:t xml:space="preserve"> ,  а также на информационном стенде </w:t>
      </w:r>
      <w:r w:rsidR="00BF039B">
        <w:rPr>
          <w:rFonts w:ascii="Times New Roman" w:hAnsi="Times New Roman" w:cs="Times New Roman"/>
          <w:sz w:val="28"/>
          <w:szCs w:val="28"/>
        </w:rPr>
        <w:t xml:space="preserve">управления имущественных и земельных отношений </w:t>
      </w:r>
      <w:r w:rsidR="00F927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039B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C60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927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039B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C606A3">
        <w:rPr>
          <w:rFonts w:ascii="Times New Roman" w:hAnsi="Times New Roman" w:cs="Times New Roman"/>
          <w:sz w:val="28"/>
          <w:szCs w:val="28"/>
        </w:rPr>
        <w:t xml:space="preserve"> размещается настоящий административный регламент.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6A3">
        <w:rPr>
          <w:rFonts w:ascii="Times New Roman" w:hAnsi="Times New Roman" w:cs="Times New Roman"/>
          <w:color w:val="000000"/>
          <w:sz w:val="28"/>
          <w:szCs w:val="28"/>
        </w:rPr>
        <w:t xml:space="preserve">На информационном стенде </w:t>
      </w:r>
      <w:r w:rsidR="00BF039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имущественных и земельных отношений </w:t>
      </w:r>
      <w:r w:rsidR="00F927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BF039B">
        <w:rPr>
          <w:rFonts w:ascii="Times New Roman" w:hAnsi="Times New Roman" w:cs="Times New Roman"/>
          <w:color w:val="000000"/>
          <w:sz w:val="28"/>
          <w:szCs w:val="28"/>
        </w:rPr>
        <w:t>Благовещенского муниципального округа</w:t>
      </w:r>
      <w:r w:rsidRPr="00C606A3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размещается следующая обязательная информация: 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6A3">
        <w:rPr>
          <w:rFonts w:ascii="Times New Roman" w:hAnsi="Times New Roman" w:cs="Times New Roman"/>
          <w:color w:val="000000"/>
          <w:sz w:val="28"/>
          <w:szCs w:val="28"/>
        </w:rPr>
        <w:t>график приема Заявителей;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6A3">
        <w:rPr>
          <w:rFonts w:ascii="Times New Roman" w:hAnsi="Times New Roman" w:cs="Times New Roman"/>
          <w:color w:val="000000"/>
          <w:sz w:val="28"/>
          <w:szCs w:val="28"/>
        </w:rPr>
        <w:t>фамилии, имена, отчества сотрудников, осуществляющих прием и информирование Заявителей;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6A3">
        <w:rPr>
          <w:rFonts w:ascii="Times New Roman" w:hAnsi="Times New Roman" w:cs="Times New Roman"/>
          <w:color w:val="000000"/>
          <w:sz w:val="28"/>
          <w:szCs w:val="28"/>
        </w:rPr>
        <w:t>номер кабинета, где осуществляется прием и информирование Заявителей;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6A3">
        <w:rPr>
          <w:rFonts w:ascii="Times New Roman" w:hAnsi="Times New Roman" w:cs="Times New Roman"/>
          <w:color w:val="000000"/>
          <w:sz w:val="28"/>
          <w:szCs w:val="28"/>
        </w:rPr>
        <w:t>номера телефонов;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6A3">
        <w:rPr>
          <w:rFonts w:ascii="Times New Roman" w:hAnsi="Times New Roman" w:cs="Times New Roman"/>
          <w:color w:val="000000"/>
          <w:sz w:val="28"/>
          <w:szCs w:val="28"/>
        </w:rPr>
        <w:t>образцы заявлений;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6A3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прилагаемых к заявлениям;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6A3">
        <w:rPr>
          <w:rFonts w:ascii="Times New Roman" w:hAnsi="Times New Roman" w:cs="Times New Roman"/>
          <w:color w:val="000000"/>
          <w:sz w:val="28"/>
          <w:szCs w:val="28"/>
        </w:rPr>
        <w:t>информация о порядке подачи и рассмотрения жалоб.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1.3.2. Обязанности должностных лиц при информировании Заявителей о предоставлении Муниципальной услуги.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 и наименование </w:t>
      </w:r>
      <w:r w:rsidR="00BF039B">
        <w:rPr>
          <w:rFonts w:ascii="Times New Roman" w:hAnsi="Times New Roman" w:cs="Times New Roman"/>
          <w:sz w:val="28"/>
          <w:szCs w:val="28"/>
        </w:rPr>
        <w:t>управления имущественных и земельных отношений</w:t>
      </w:r>
      <w:r w:rsidR="00F927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F039B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</w:t>
      </w:r>
      <w:r w:rsidRPr="00C60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Во время разговора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сотрудник, 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Заявителей (по телефону или лично) сотрудники, осуществляющие прием и информирование, дают ответ самостоятельно. Если сотрудник </w:t>
      </w:r>
      <w:r w:rsidR="00BF039B">
        <w:rPr>
          <w:rFonts w:ascii="Times New Roman" w:hAnsi="Times New Roman" w:cs="Times New Roman"/>
          <w:sz w:val="28"/>
          <w:szCs w:val="28"/>
        </w:rPr>
        <w:t>управления имущественных и земельных отношений Благовещенского муниципального округа</w:t>
      </w:r>
      <w:r w:rsidRPr="00C606A3">
        <w:rPr>
          <w:rFonts w:ascii="Times New Roman" w:hAnsi="Times New Roman" w:cs="Times New Roman"/>
          <w:sz w:val="28"/>
          <w:szCs w:val="28"/>
        </w:rPr>
        <w:t>, к которому обратился Заявитель, не может ответить на вопрос самостоятельно, то он может предложить Заявителю обратиться письменно.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подписывается уполн</w:t>
      </w:r>
      <w:r w:rsidR="00BF039B">
        <w:rPr>
          <w:rFonts w:ascii="Times New Roman" w:hAnsi="Times New Roman" w:cs="Times New Roman"/>
          <w:sz w:val="28"/>
          <w:szCs w:val="28"/>
        </w:rPr>
        <w:t>омоченным должностным лицом управления имущественных и земельных отношений Благовещенского муниципального округа</w:t>
      </w:r>
      <w:r w:rsidRPr="00C606A3">
        <w:rPr>
          <w:rFonts w:ascii="Times New Roman" w:hAnsi="Times New Roman" w:cs="Times New Roman"/>
          <w:sz w:val="28"/>
          <w:szCs w:val="28"/>
        </w:rPr>
        <w:t>.</w:t>
      </w:r>
    </w:p>
    <w:p w:rsidR="00C606A3" w:rsidRPr="00C606A3" w:rsidRDefault="00C606A3" w:rsidP="00C606A3">
      <w:pPr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spacing w:before="2" w:line="239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606A3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в собственность бесплатно.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исполнительной власти, предоставляющего Муниципальную услугу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</w:t>
      </w:r>
      <w:r w:rsidR="00F92763">
        <w:rPr>
          <w:rFonts w:ascii="Times New Roman" w:hAnsi="Times New Roman" w:cs="Times New Roman"/>
          <w:sz w:val="28"/>
          <w:szCs w:val="28"/>
        </w:rPr>
        <w:t>администрация</w:t>
      </w:r>
      <w:r w:rsidR="002604FA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 в лице управления имущественных и земельных отношений</w:t>
      </w:r>
      <w:r w:rsidR="00F927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604FA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2.2.2. Кроме того в предоставлении услуги участвуют: 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Амурской области – в части предоставления сведений из Единого государственного реестра недвижимости;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 - Управление Федеральной налоговой службы по Амурской области – в части предоставления сведений из Единого государственного реестра юридических лиц;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-Министерство внутренних дел – в части предоставления информации о действительности паспорта;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-органы местного самоуправления Амурской области – в части предоставления информации о ненахождении заявителя на учете в ином муниципальном образовании;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органы ЗАГС – в части предоставления необходимой информации.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2.2.3. При предоставлении Муниципальной услуги </w:t>
      </w:r>
      <w:r w:rsidR="002604F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606A3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Амурской области.</w:t>
      </w:r>
    </w:p>
    <w:p w:rsidR="00C606A3" w:rsidRPr="00C606A3" w:rsidRDefault="00C606A3" w:rsidP="00F9276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C606A3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606A3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C606A3" w:rsidRPr="00C606A3" w:rsidRDefault="00C606A3" w:rsidP="00C606A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в собственность бесплатно в виде постановления органа местного самоуправления муниципального образования Амурской области; </w:t>
      </w:r>
    </w:p>
    <w:p w:rsidR="00C606A3" w:rsidRPr="00C606A3" w:rsidRDefault="00C606A3" w:rsidP="00C606A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 в собственность бесплатно в виде письма, подпис</w:t>
      </w:r>
      <w:r w:rsidR="002604FA">
        <w:rPr>
          <w:rFonts w:ascii="Times New Roman" w:hAnsi="Times New Roman" w:cs="Times New Roman"/>
          <w:sz w:val="28"/>
          <w:szCs w:val="28"/>
        </w:rPr>
        <w:t>анного уполномоченным органом</w:t>
      </w:r>
      <w:r w:rsidRPr="00C606A3">
        <w:rPr>
          <w:rFonts w:ascii="Times New Roman" w:hAnsi="Times New Roman" w:cs="Times New Roman"/>
          <w:sz w:val="28"/>
          <w:szCs w:val="28"/>
        </w:rPr>
        <w:t>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Pr="00C606A3">
        <w:rPr>
          <w:rFonts w:ascii="Times New Roman" w:hAnsi="Times New Roman" w:cs="Times New Roman"/>
          <w:sz w:val="28"/>
          <w:szCs w:val="28"/>
        </w:rPr>
        <w:t xml:space="preserve"> услуга предоставляется в срок, не превышающий 30 (тридцать) календарных дней с даты регистрации Заявления в </w:t>
      </w:r>
      <w:r w:rsidR="002604F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606A3">
        <w:rPr>
          <w:rFonts w:ascii="Times New Roman" w:hAnsi="Times New Roman" w:cs="Times New Roman"/>
          <w:sz w:val="28"/>
          <w:szCs w:val="28"/>
        </w:rPr>
        <w:t>.</w:t>
      </w:r>
    </w:p>
    <w:p w:rsidR="00C606A3" w:rsidRPr="00C606A3" w:rsidRDefault="00C606A3" w:rsidP="002604FA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Срок исполнения муниципальной услуги в электронном виде через РПГУ составляет 30 (тридцать) календарных дней.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для предоставления Муниципальной услуги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в соответствии с которыми предоставляется муниципальная услуга, размещается на официальном сайте </w:t>
      </w:r>
      <w:r w:rsidR="002604FA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C606A3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 в информационно-телекоммуникационной сети «Интернет» а также в региональной государственной информационной системе «Портал государственных и муниципальных услуг (функций) Амурской области» (</w:t>
      </w:r>
      <w:hyperlink r:id="rId10" w:history="1">
        <w:r w:rsidRPr="00C606A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www.gu.amurobl.ru</w:t>
        </w:r>
      </w:hyperlink>
      <w:r w:rsidRPr="00C606A3">
        <w:rPr>
          <w:rFonts w:ascii="Times New Roman" w:hAnsi="Times New Roman" w:cs="Times New Roman"/>
          <w:sz w:val="28"/>
          <w:szCs w:val="28"/>
        </w:rPr>
        <w:t>).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2.6.1. Муниципальная услуга предоставляется при поступлении в </w:t>
      </w:r>
      <w:r w:rsidR="002604F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606A3">
        <w:rPr>
          <w:rFonts w:ascii="Times New Roman" w:hAnsi="Times New Roman" w:cs="Times New Roman"/>
          <w:sz w:val="28"/>
          <w:szCs w:val="28"/>
        </w:rPr>
        <w:t xml:space="preserve"> заявления, поданного в соответствии с Законом Амурской области от 14.12.2023 № 439-ОЗ «О предоставлении земельных участков в собственность бесплатно на территории Амурской области отдельным категориям граждан в связи с их участием в специальной военной операции и членам их семей», оформленного по форме согласно </w:t>
      </w:r>
      <w:hyperlink r:id="rId11" w:history="1">
        <w:r w:rsidRPr="00C606A3">
          <w:rPr>
            <w:rFonts w:ascii="Times New Roman" w:hAnsi="Times New Roman" w:cs="Times New Roman"/>
            <w:sz w:val="28"/>
            <w:szCs w:val="28"/>
          </w:rPr>
          <w:t>приложению №</w:t>
        </w:r>
      </w:hyperlink>
      <w:r w:rsidRPr="00C606A3">
        <w:rPr>
          <w:rFonts w:ascii="Times New Roman" w:hAnsi="Times New Roman" w:cs="Times New Roman"/>
          <w:sz w:val="28"/>
          <w:szCs w:val="28"/>
        </w:rPr>
        <w:t>1 к Административному регламенту.</w:t>
      </w:r>
    </w:p>
    <w:p w:rsidR="00C606A3" w:rsidRPr="00C606A3" w:rsidRDefault="00C606A3" w:rsidP="00C606A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2.6.2. В заявлении о предоставлении земельного участка в собственность бесплатно указываются:</w:t>
      </w:r>
    </w:p>
    <w:p w:rsidR="00C606A3" w:rsidRPr="00C606A3" w:rsidRDefault="00C606A3" w:rsidP="00C606A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C606A3" w:rsidRPr="00C606A3" w:rsidRDefault="00C606A3" w:rsidP="00C606A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2) кадастровый номер испрашиваемого земельного участка;</w:t>
      </w:r>
    </w:p>
    <w:p w:rsidR="00C606A3" w:rsidRPr="00C606A3" w:rsidRDefault="00C606A3" w:rsidP="00C606A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3) площадь земельного участка;</w:t>
      </w:r>
    </w:p>
    <w:p w:rsidR="00C606A3" w:rsidRPr="00C606A3" w:rsidRDefault="00C606A3" w:rsidP="00C606A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4) вид разрешённого использования, цель использования;</w:t>
      </w:r>
    </w:p>
    <w:p w:rsidR="00C606A3" w:rsidRPr="00C606A3" w:rsidRDefault="00C606A3" w:rsidP="00C606A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5) основание предоставления земельного участка в собственность бесплатно предусмотренное Законом Амурской области от 14.12.2023 № 439-ОЗ «О предоставлении земельных участков в собственность бесплатно на территории Амурской области отдельным категориям граждан в связи с их участием в специальной военной операции и членам их семей»;</w:t>
      </w:r>
    </w:p>
    <w:p w:rsidR="00C606A3" w:rsidRPr="00C606A3" w:rsidRDefault="00C606A3" w:rsidP="00C606A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6) почтовый адрес и (или) адрес электронной почты для связи с заявителем.</w:t>
      </w:r>
    </w:p>
    <w:p w:rsidR="00C606A3" w:rsidRPr="00C606A3" w:rsidRDefault="00C606A3" w:rsidP="00C606A3">
      <w:pPr>
        <w:autoSpaceDE/>
        <w:autoSpaceDN/>
        <w:adjustRightInd/>
        <w:ind w:left="220" w:firstLine="34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06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2.6.3. </w:t>
      </w:r>
      <w:r w:rsidRPr="00C606A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Перечень документов, подлежащих представлению заявителем к</w:t>
      </w:r>
      <w:r w:rsidRPr="00C606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заявлению о предоставлении земельного участка:</w:t>
      </w:r>
    </w:p>
    <w:p w:rsidR="00C606A3" w:rsidRPr="00C606A3" w:rsidRDefault="00C606A3" w:rsidP="00C606A3">
      <w:pPr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ab/>
        <w:t>паспорт гражданина Российской Федерации или иной документ, удостоверяющий личность заявителя;</w:t>
      </w:r>
    </w:p>
    <w:p w:rsidR="00C606A3" w:rsidRPr="00C606A3" w:rsidRDefault="00C606A3" w:rsidP="00C606A3">
      <w:pPr>
        <w:tabs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6A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ab/>
        <w:t>документ, удостоверяющий личность представителя заявителя, документ, подтверждающий полномочия представителя заявителя (в случае обращения представителя заявителя);</w:t>
      </w:r>
    </w:p>
    <w:p w:rsidR="00C606A3" w:rsidRPr="00C606A3" w:rsidRDefault="00C606A3" w:rsidP="00C606A3">
      <w:pPr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ab/>
        <w:t>документ, подтверждающий факт проживания заявителя на территории соответствующего муниципального образования Амурской области (паспорт гражданина Российской Федерации, договор найма (поднайма), договор социального найма, договор безвозмездного пользования, договор аренды, трудовая книжка или сведения о трудовой деятельности на бумажном носителе, заверенные надлежащим образом, решение суда об установлении факта проживания на территории муниципального образования Амурской области);</w:t>
      </w:r>
    </w:p>
    <w:p w:rsidR="00C606A3" w:rsidRPr="00C606A3" w:rsidRDefault="00C606A3" w:rsidP="00C606A3">
      <w:pPr>
        <w:tabs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6A3">
        <w:rPr>
          <w:rFonts w:ascii="Times New Roman" w:hAnsi="Times New Roman" w:cs="Times New Roman"/>
          <w:bCs/>
          <w:sz w:val="28"/>
          <w:szCs w:val="28"/>
        </w:rPr>
        <w:tab/>
        <w:t xml:space="preserve">В случае если заявителем является супруг (супруга) участника специальной военной операции: </w:t>
      </w:r>
    </w:p>
    <w:p w:rsidR="00C606A3" w:rsidRPr="00C606A3" w:rsidRDefault="00C606A3" w:rsidP="00C606A3">
      <w:pPr>
        <w:tabs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6A3">
        <w:rPr>
          <w:rFonts w:ascii="Times New Roman" w:hAnsi="Times New Roman" w:cs="Times New Roman"/>
          <w:bCs/>
          <w:sz w:val="28"/>
          <w:szCs w:val="28"/>
        </w:rPr>
        <w:tab/>
        <w:t xml:space="preserve"> - документ (сведения), подтверждающий невступление супруга (супруги) участника специальной военной операции в повторный брак.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2.6.4. Документы подаются на бумажном носителе или в форме электронного документа. </w:t>
      </w:r>
    </w:p>
    <w:p w:rsidR="00C606A3" w:rsidRPr="00C606A3" w:rsidRDefault="00C606A3" w:rsidP="00C606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2.6.5. Заявление должно быть подписано физическим лицом, иным уполномоченным Заявителем в установленном порядке лицом.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C606A3" w:rsidRPr="00C606A3" w:rsidRDefault="00C606A3" w:rsidP="00C606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2.6.6. Заявление в виде документа на бумажном носителе представляется путем почтового отправления, либо подается непосредственно в </w:t>
      </w:r>
      <w:r w:rsidR="002604F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606A3">
        <w:rPr>
          <w:rFonts w:ascii="Times New Roman" w:hAnsi="Times New Roman" w:cs="Times New Roman"/>
          <w:sz w:val="28"/>
          <w:szCs w:val="28"/>
        </w:rPr>
        <w:t xml:space="preserve"> при личном приеме в порядке общей очереди, в приемные часы или по предварительной записи.</w:t>
      </w:r>
    </w:p>
    <w:p w:rsidR="00C606A3" w:rsidRPr="00C606A3" w:rsidRDefault="00C606A3" w:rsidP="00C606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2.6.7. В электронной форме Заявление представляется путем заполнения формы Заявления, размещенной на РПГУ.</w:t>
      </w:r>
    </w:p>
    <w:p w:rsidR="00C606A3" w:rsidRPr="00C606A3" w:rsidRDefault="00C606A3" w:rsidP="00C606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Электронное сообщение, отправленное через личный кабинет РПГУ, идентифицирует заявителя и является подтверждением выражения им своей воли. </w:t>
      </w:r>
    </w:p>
    <w:p w:rsidR="00C606A3" w:rsidRPr="00C606A3" w:rsidRDefault="00C606A3" w:rsidP="00C606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Ответственность за достоверность и подлинность представленных документов несет заявитель.</w:t>
      </w:r>
    </w:p>
    <w:p w:rsidR="00C606A3" w:rsidRPr="00C606A3" w:rsidRDefault="00C606A3" w:rsidP="002604FA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2.7.1. Для предоставления Муниципальной 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и которые заявитель вправе представить по собственной инициативе:</w:t>
      </w:r>
    </w:p>
    <w:p w:rsidR="00C606A3" w:rsidRPr="00C606A3" w:rsidRDefault="00C606A3" w:rsidP="00C606A3">
      <w:pPr>
        <w:autoSpaceDE/>
        <w:autoSpaceDN/>
        <w:adjustRightInd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-документы, подтверждающие</w:t>
      </w:r>
      <w:r w:rsidRPr="00C606A3">
        <w:rPr>
          <w:rFonts w:ascii="Times New Roman" w:hAnsi="Times New Roman" w:cs="Times New Roman"/>
          <w:sz w:val="28"/>
          <w:szCs w:val="28"/>
        </w:rPr>
        <w:t>, что заявителем не реализовано право на однократное бесплатное предоставление земельного участка в соответствии с законодательством Российской Федерации и Амурской области;</w:t>
      </w:r>
    </w:p>
    <w:p w:rsidR="00C606A3" w:rsidRPr="00C606A3" w:rsidRDefault="00C606A3" w:rsidP="00C606A3">
      <w:pPr>
        <w:autoSpaceDE/>
        <w:autoSpaceDN/>
        <w:adjustRightInd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 </w:t>
      </w: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подтверждающие</w:t>
      </w:r>
      <w:r w:rsidRPr="00C606A3">
        <w:rPr>
          <w:rFonts w:ascii="Times New Roman" w:hAnsi="Times New Roman" w:cs="Times New Roman"/>
          <w:sz w:val="28"/>
          <w:szCs w:val="28"/>
        </w:rPr>
        <w:t xml:space="preserve"> факт ненахождения заявителя на учете в качестве гражданина, имеющего право в соответствии с </w:t>
      </w: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Законом Амурской области от 14.12.2023 № 439-ОЗ</w:t>
      </w:r>
      <w:r w:rsidRPr="00C606A3">
        <w:rPr>
          <w:rFonts w:ascii="Times New Roman" w:hAnsi="Times New Roman" w:cs="Times New Roman"/>
          <w:sz w:val="28"/>
          <w:szCs w:val="28"/>
        </w:rPr>
        <w:t xml:space="preserve"> </w:t>
      </w: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«О предоставлении земельных участков в собственность бесплатно на территории Амурской области отдельным категориям граждан в связи с их участием в специальной военной операции и членам их семей»</w:t>
      </w:r>
      <w:r w:rsidRPr="00C606A3">
        <w:rPr>
          <w:rFonts w:ascii="Times New Roman" w:hAnsi="Times New Roman" w:cs="Times New Roman"/>
          <w:sz w:val="28"/>
          <w:szCs w:val="28"/>
        </w:rPr>
        <w:t xml:space="preserve"> на бесплатное предоставление в собственность земельного участка в ином муниципальном образовании Амурской области;</w:t>
      </w:r>
    </w:p>
    <w:p w:rsidR="00C606A3" w:rsidRPr="00C606A3" w:rsidRDefault="00C606A3" w:rsidP="00C606A3">
      <w:pPr>
        <w:autoSpaceDE/>
        <w:autoSpaceDN/>
        <w:adjustRightInd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- документы, подтверждающие факт нахождения заявителя на учете в качестве гражданина, имеющего право в соответствии с </w:t>
      </w: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Законом </w:t>
      </w:r>
      <w:r w:rsidRPr="00C606A3">
        <w:rPr>
          <w:rFonts w:ascii="Times New Roman" w:hAnsi="Times New Roman" w:cs="Times New Roman"/>
          <w:sz w:val="28"/>
          <w:szCs w:val="28"/>
        </w:rPr>
        <w:t>на бесплатное предоставление в собственность земельного участка в ином муниципальном образовании Амурской области.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Документы могут быть представлены заявителем по собственной инициативе и получены им лично через МФЦ, а также в электронной форме через Единый Портал государственных и муниципальных услуг (</w:t>
      </w:r>
      <w:hyperlink r:id="rId12" w:history="1">
        <w:r w:rsidRPr="00C606A3">
          <w:rPr>
            <w:rFonts w:ascii="Times New Roman" w:hAnsi="Times New Roman" w:cs="Times New Roman"/>
            <w:sz w:val="28"/>
            <w:szCs w:val="28"/>
            <w:u w:val="single"/>
          </w:rPr>
          <w:t>www.gosuslugi.ru</w:t>
        </w:r>
      </w:hyperlink>
      <w:r w:rsidRPr="00C606A3">
        <w:rPr>
          <w:rFonts w:ascii="Times New Roman" w:hAnsi="Times New Roman" w:cs="Times New Roman"/>
          <w:sz w:val="28"/>
          <w:szCs w:val="28"/>
        </w:rPr>
        <w:t>) и Портал услуг Росреестра (</w:t>
      </w:r>
      <w:hyperlink r:id="rId13" w:history="1">
        <w:r w:rsidRPr="00C606A3">
          <w:rPr>
            <w:rFonts w:ascii="Times New Roman" w:hAnsi="Times New Roman" w:cs="Times New Roman"/>
            <w:sz w:val="28"/>
            <w:szCs w:val="28"/>
            <w:u w:val="single"/>
          </w:rPr>
          <w:t>http://rosreestr.ru</w:t>
        </w:r>
      </w:hyperlink>
      <w:r w:rsidRPr="00C606A3">
        <w:rPr>
          <w:rFonts w:ascii="Times New Roman" w:hAnsi="Times New Roman" w:cs="Times New Roman"/>
          <w:sz w:val="28"/>
          <w:szCs w:val="28"/>
        </w:rPr>
        <w:t>).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Порядок предоставления документов установлен п. 2.6. настоящего Административного регламента. Документы, предоставляемые для получения муниципальной услуги в электронном виде, должны соответствовать требованиям, установленным п. 2.15.3 настоящего Административного регламента.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2.7.2. Запрещается требовать от заявителя: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</w:t>
      </w:r>
      <w:r w:rsidRPr="00C606A3">
        <w:rPr>
          <w:rFonts w:ascii="Times New Roman" w:hAnsi="Times New Roman" w:cs="Times New Roman"/>
          <w:spacing w:val="-6"/>
          <w:sz w:val="28"/>
          <w:szCs w:val="28"/>
        </w:rPr>
        <w:t xml:space="preserve">исключением документов, указанных в </w:t>
      </w:r>
      <w:hyperlink r:id="rId14" w:history="1">
        <w:r w:rsidRPr="00C606A3">
          <w:rPr>
            <w:rFonts w:ascii="Times New Roman" w:hAnsi="Times New Roman" w:cs="Times New Roman"/>
            <w:spacing w:val="-6"/>
            <w:sz w:val="28"/>
            <w:szCs w:val="28"/>
          </w:rPr>
          <w:t>части 6 статьи 7</w:t>
        </w:r>
      </w:hyperlink>
      <w:r w:rsidRPr="00C606A3">
        <w:rPr>
          <w:rFonts w:ascii="Times New Roman" w:hAnsi="Times New Roman" w:cs="Times New Roman"/>
          <w:spacing w:val="-6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в)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C606A3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C606A3">
        <w:rPr>
          <w:rFonts w:ascii="Times New Roman" w:hAnsi="Times New Roman" w:cs="Times New Roman"/>
          <w:sz w:val="28"/>
          <w:szCs w:val="28"/>
        </w:rPr>
        <w:t xml:space="preserve">  Федерального закона  от 27.07.2010 № 210-ФЗ «Об организации предоставления государственных и муниципальных услуг»;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г)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случаев, указанных пункте 4 статьи 7 Федерального закона от 27.07.2010 № 210-ФЗ «Об организации предоставления государственных и муниципальных услуг».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2.7.3. Заявитель вправе представить указанные в </w:t>
      </w:r>
      <w:hyperlink r:id="rId16" w:history="1">
        <w:r w:rsidRPr="00C606A3">
          <w:rPr>
            <w:rFonts w:ascii="Times New Roman" w:hAnsi="Times New Roman" w:cs="Times New Roman"/>
            <w:sz w:val="28"/>
            <w:szCs w:val="28"/>
          </w:rPr>
          <w:t>пункте 2.7.1.</w:t>
        </w:r>
      </w:hyperlink>
      <w:r w:rsidRPr="00C606A3">
        <w:rPr>
          <w:rFonts w:ascii="Times New Roman" w:hAnsi="Times New Roman" w:cs="Times New Roman"/>
          <w:sz w:val="28"/>
          <w:szCs w:val="28"/>
        </w:rPr>
        <w:t xml:space="preserve"> документы вместе с Заявлением.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2.7.4. В случае если документы, указанные в </w:t>
      </w:r>
      <w:hyperlink r:id="rId17" w:history="1">
        <w:r w:rsidRPr="00C606A3">
          <w:rPr>
            <w:rFonts w:ascii="Times New Roman" w:hAnsi="Times New Roman" w:cs="Times New Roman"/>
            <w:sz w:val="28"/>
            <w:szCs w:val="28"/>
          </w:rPr>
          <w:t>пункте 2.7.1.</w:t>
        </w:r>
      </w:hyperlink>
      <w:r w:rsidRPr="00C606A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представлены заявителем, </w:t>
      </w:r>
      <w:r w:rsidR="002604F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C606A3">
        <w:rPr>
          <w:rFonts w:ascii="Times New Roman" w:hAnsi="Times New Roman" w:cs="Times New Roman"/>
          <w:sz w:val="28"/>
          <w:szCs w:val="28"/>
        </w:rPr>
        <w:t>запрашивает их по межведомственному запросу.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2.8.2. представленные документы утратили силу на момент обращения за услугой;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2.8.3.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2.8.4.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2.8.5. несоблюдение установленных </w:t>
      </w:r>
      <w:hyperlink r:id="rId18" w:history="1">
        <w:r w:rsidRPr="00C606A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11</w:t>
        </w:r>
      </w:hyperlink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6 апреля 2011 № 63-ФЗ "Об электронной подписи" условий признания </w:t>
      </w:r>
      <w:r w:rsidR="002A4E44"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действительности,</w:t>
      </w: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усиленной квалифицированной электронной подписи;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2.8.6.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2.8.7. неполное заполнение полей в форме заявления, в том числе в интерактивной форме заявления на РПГУ;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2.8.8. Решение об отказе в приеме документов, необходимых для предоставления муниципальной услуги, направляется </w:t>
      </w:r>
      <w:r w:rsidRPr="00C60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выбору заявителя по электро</w:t>
      </w:r>
      <w:r w:rsidR="002604F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нной почте</w:t>
      </w:r>
      <w:r w:rsidRPr="00C60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путем направления почтового отправления, в </w:t>
      </w: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личный кабинет Заявителя на РПГУ не позднее первого рабочего дня, следующего за днем подачи заявления.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2.8.9.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2.9.1. </w:t>
      </w: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отказа в предоставлении земельного участка гражданину является снятие гражданина с учета.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2.9.2. Основания для приостановления предоставления Муниципальной услуги отсутствуют.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606A3" w:rsidRPr="00C606A3" w:rsidRDefault="00C606A3" w:rsidP="002604F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 xml:space="preserve">2.11. </w:t>
      </w:r>
      <w:r w:rsidRPr="00C606A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Размер платы, взимаемой с Заявителя при предоставлении</w:t>
      </w: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муниципальной услуги, и способы ее взимания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Максимальное время ожидания в очереди при подаче документов для предоставления Муниципальной услуги, получения результата предоставления Муниципальной услуги и получения консультаций не должно превышать 15 минут.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06A3" w:rsidRPr="00C606A3" w:rsidRDefault="00C606A3" w:rsidP="00C606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 xml:space="preserve">2.13. </w:t>
      </w:r>
      <w:r w:rsidRPr="00C606A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Срок и порядок регистрации запроса Заявителя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предоставлении муниципальной услуги,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том числе в электронной форме</w:t>
      </w: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 Заявление, представленное в </w:t>
      </w:r>
      <w:r w:rsidR="0097534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606A3">
        <w:rPr>
          <w:rFonts w:ascii="Times New Roman" w:hAnsi="Times New Roman" w:cs="Times New Roman"/>
          <w:sz w:val="28"/>
          <w:szCs w:val="28"/>
        </w:rPr>
        <w:t xml:space="preserve">, в том числе через РПГУ, подлежит обязательной регистрации в соответствии с установленными в </w:t>
      </w:r>
      <w:r w:rsidR="002A4E44">
        <w:rPr>
          <w:rFonts w:ascii="Times New Roman" w:hAnsi="Times New Roman" w:cs="Times New Roman"/>
          <w:sz w:val="28"/>
          <w:szCs w:val="28"/>
        </w:rPr>
        <w:t xml:space="preserve">управлении имущественных и земельных отношений </w:t>
      </w:r>
      <w:r w:rsidR="00F927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4E44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C606A3">
        <w:rPr>
          <w:rFonts w:ascii="Times New Roman" w:hAnsi="Times New Roman" w:cs="Times New Roman"/>
          <w:sz w:val="28"/>
          <w:szCs w:val="28"/>
        </w:rPr>
        <w:t xml:space="preserve"> правилами делопроизводства в течение 1 (одного) рабочего дня. 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направления Заявителем заявления о предоставлении муниципальной услуги вне рабочего времени </w:t>
      </w:r>
      <w:r w:rsidR="00975342">
        <w:rPr>
          <w:rFonts w:ascii="Times New Roman" w:eastAsia="Calibri" w:hAnsi="Times New Roman" w:cs="Times New Roman"/>
          <w:sz w:val="28"/>
          <w:szCs w:val="28"/>
          <w:lang w:eastAsia="en-US"/>
        </w:rPr>
        <w:t>в уполномоченный орган</w:t>
      </w: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либо в выходной, нерабочий праздничный день днем получения заявления считается первый рабочий день, следующий за днем его направления.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 xml:space="preserve">2.14. </w:t>
      </w:r>
      <w:r w:rsidRPr="00C606A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Требования к помещениям, в которых предоставляется</w:t>
      </w:r>
    </w:p>
    <w:p w:rsidR="00C606A3" w:rsidRPr="00C606A3" w:rsidRDefault="00C606A3" w:rsidP="00C606A3">
      <w:pPr>
        <w:widowControl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муниципальная услуга</w:t>
      </w: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 должны обеспечивать удобство для граждан с точки зрения пешеходной доступности от остановок общественного транспорта.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Центральный вход в здание </w:t>
      </w:r>
      <w:r w:rsidR="002A4E44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имущественных и земельных отношений Благовещенского муниципального округа</w:t>
      </w: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должен быть оборудован информационной табличкой (вывеской), содержащей информацию: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наименование;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местонахождение и юридический адрес; режим работы; график приема; номера телефонов для справок.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Помещения, в которых предоставляется муниципальная услуга, оснащаются: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номера кабинета и наименования отдела;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C606A3" w:rsidRPr="00C606A3" w:rsidRDefault="00C606A3" w:rsidP="00C606A3">
      <w:pPr>
        <w:widowControl/>
        <w:autoSpaceDE/>
        <w:autoSpaceDN/>
        <w:adjustRightInd/>
        <w:spacing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606A3" w:rsidRPr="00C606A3" w:rsidRDefault="00C606A3" w:rsidP="00C606A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6A3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доступности для инвалидов муниципальной услуги должны соответствовать требованиям, установленным законодательством и иными нормативными правовыми актами.</w:t>
      </w:r>
    </w:p>
    <w:p w:rsidR="00C606A3" w:rsidRPr="00C606A3" w:rsidRDefault="00C606A3" w:rsidP="00C606A3">
      <w:pPr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(включая инвалидов, использующих кресла-коляски и собак-проводников) обеспечиваются:</w:t>
      </w:r>
    </w:p>
    <w:p w:rsidR="00C606A3" w:rsidRPr="00C606A3" w:rsidRDefault="00C606A3" w:rsidP="00C606A3">
      <w:pPr>
        <w:adjustRightInd/>
        <w:ind w:left="137" w:right="149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hAnsi="Times New Roman" w:cs="Times New Roman"/>
          <w:sz w:val="28"/>
          <w:szCs w:val="28"/>
          <w:lang w:eastAsia="en-US"/>
        </w:rPr>
        <w:t>возможность беспрепятственного доступа к объекту (зданию, помещению), в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котором</w:t>
      </w:r>
      <w:r w:rsidRPr="00C606A3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предоставляется муниципальная</w:t>
      </w:r>
      <w:r w:rsidRPr="00C606A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услуга;</w:t>
      </w:r>
    </w:p>
    <w:p w:rsidR="00C606A3" w:rsidRPr="00C606A3" w:rsidRDefault="00C606A3" w:rsidP="00C606A3">
      <w:pPr>
        <w:adjustRightInd/>
        <w:ind w:left="137" w:right="140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hAnsi="Times New Roman" w:cs="Times New Roman"/>
          <w:sz w:val="28"/>
          <w:szCs w:val="28"/>
          <w:lang w:eastAsia="en-US"/>
        </w:rPr>
        <w:t>возможность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самостоятельного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передвижения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территории,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которой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расположены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здания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помещения, в которых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предоставляется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муниципальная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услуга, а также входа в такие объекты и выхода из них, посадки в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транспортное средство и высадки из него, в том числе с использование кресла-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коляски;</w:t>
      </w:r>
    </w:p>
    <w:p w:rsidR="00C606A3" w:rsidRPr="00C606A3" w:rsidRDefault="00C606A3" w:rsidP="00C606A3">
      <w:pPr>
        <w:adjustRightInd/>
        <w:ind w:left="137" w:right="146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hAnsi="Times New Roman" w:cs="Times New Roman"/>
          <w:sz w:val="28"/>
          <w:szCs w:val="28"/>
          <w:lang w:eastAsia="en-US"/>
        </w:rPr>
        <w:t>сопровождение</w:t>
      </w:r>
      <w:r w:rsidRPr="00C606A3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инвалидов,</w:t>
      </w:r>
      <w:r w:rsidRPr="00C606A3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имеющих</w:t>
      </w:r>
      <w:r w:rsidRPr="00C606A3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стойкие</w:t>
      </w:r>
      <w:r w:rsidRPr="00C606A3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расстройства</w:t>
      </w:r>
      <w:r w:rsidRPr="00C606A3">
        <w:rPr>
          <w:rFonts w:ascii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функции</w:t>
      </w:r>
      <w:r w:rsidRPr="00C606A3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зрения</w:t>
      </w:r>
      <w:r w:rsidRPr="00C606A3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C606A3">
        <w:rPr>
          <w:rFonts w:ascii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самостоятельного</w:t>
      </w:r>
      <w:r w:rsidRPr="00C606A3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передвижения;</w:t>
      </w:r>
    </w:p>
    <w:p w:rsidR="00C606A3" w:rsidRPr="00C606A3" w:rsidRDefault="00C606A3" w:rsidP="00C606A3">
      <w:pPr>
        <w:adjustRightInd/>
        <w:spacing w:before="1" w:line="322" w:lineRule="exact"/>
        <w:ind w:left="84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hAnsi="Times New Roman" w:cs="Times New Roman"/>
          <w:sz w:val="28"/>
          <w:szCs w:val="28"/>
          <w:lang w:eastAsia="en-US"/>
        </w:rPr>
        <w:t>допуск</w:t>
      </w:r>
      <w:r w:rsidRPr="00C606A3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сурдопереводчика</w:t>
      </w:r>
      <w:r w:rsidRPr="00C606A3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C606A3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тифлосурдопереводчика;</w:t>
      </w:r>
    </w:p>
    <w:p w:rsidR="00C606A3" w:rsidRPr="00C606A3" w:rsidRDefault="00C606A3" w:rsidP="00C606A3">
      <w:pPr>
        <w:adjustRightInd/>
        <w:ind w:left="137" w:right="146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hAnsi="Times New Roman" w:cs="Times New Roman"/>
          <w:sz w:val="28"/>
          <w:szCs w:val="28"/>
          <w:lang w:eastAsia="en-US"/>
        </w:rPr>
        <w:t>допуск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собаки-проводника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наличии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документа,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подтверждающего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ее</w:t>
      </w:r>
      <w:r w:rsidRPr="00C606A3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специальное</w:t>
      </w:r>
      <w:r w:rsidRPr="00C606A3">
        <w:rPr>
          <w:rFonts w:ascii="Times New Roman" w:hAnsi="Times New Roman" w:cs="Times New Roman"/>
          <w:spacing w:val="-20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обучение,</w:t>
      </w:r>
      <w:r w:rsidRPr="00C606A3">
        <w:rPr>
          <w:rFonts w:ascii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на</w:t>
      </w:r>
      <w:r w:rsidRPr="00C606A3">
        <w:rPr>
          <w:rFonts w:ascii="Times New Roman" w:hAnsi="Times New Roman" w:cs="Times New Roman"/>
          <w:spacing w:val="-19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объекты</w:t>
      </w:r>
      <w:r w:rsidRPr="00C606A3">
        <w:rPr>
          <w:rFonts w:ascii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(здания,</w:t>
      </w:r>
      <w:r w:rsidRPr="00C606A3">
        <w:rPr>
          <w:rFonts w:ascii="Times New Roman" w:hAnsi="Times New Roman" w:cs="Times New Roman"/>
          <w:spacing w:val="-18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помещения),</w:t>
      </w:r>
      <w:r w:rsidRPr="00C606A3">
        <w:rPr>
          <w:rFonts w:ascii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C606A3">
        <w:rPr>
          <w:rFonts w:ascii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которых</w:t>
      </w:r>
      <w:r w:rsidRPr="00C606A3">
        <w:rPr>
          <w:rFonts w:ascii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предоставляется</w:t>
      </w:r>
      <w:r w:rsidRPr="00C606A3">
        <w:rPr>
          <w:rFonts w:ascii="Times New Roman" w:hAnsi="Times New Roman" w:cs="Times New Roman"/>
          <w:spacing w:val="-68"/>
          <w:sz w:val="28"/>
          <w:szCs w:val="28"/>
          <w:lang w:eastAsia="en-US"/>
        </w:rPr>
        <w:t xml:space="preserve">        </w:t>
      </w:r>
      <w:r w:rsidR="00F92763">
        <w:rPr>
          <w:rFonts w:ascii="Times New Roman" w:hAnsi="Times New Roman" w:cs="Times New Roman"/>
          <w:spacing w:val="-68"/>
          <w:sz w:val="28"/>
          <w:szCs w:val="28"/>
          <w:lang w:eastAsia="en-US"/>
        </w:rPr>
        <w:t xml:space="preserve">        </w:t>
      </w:r>
      <w:r w:rsidR="00F62305">
        <w:rPr>
          <w:rFonts w:ascii="Times New Roman" w:hAnsi="Times New Roman" w:cs="Times New Roman"/>
          <w:spacing w:val="-68"/>
          <w:sz w:val="28"/>
          <w:szCs w:val="28"/>
          <w:lang w:eastAsia="en-US"/>
        </w:rPr>
        <w:t xml:space="preserve">                                               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государственная</w:t>
      </w:r>
      <w:r w:rsidRPr="00C606A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услуга;</w:t>
      </w:r>
    </w:p>
    <w:p w:rsidR="00C606A3" w:rsidRPr="00C606A3" w:rsidRDefault="00C606A3" w:rsidP="00C606A3">
      <w:pPr>
        <w:adjustRightInd/>
        <w:ind w:left="137" w:right="149"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hAnsi="Times New Roman" w:cs="Times New Roman"/>
          <w:sz w:val="28"/>
          <w:szCs w:val="28"/>
          <w:lang w:eastAsia="en-US"/>
        </w:rPr>
        <w:t>оказание инвалидам помощи в преодолении барьеров, мешающих получению</w:t>
      </w:r>
      <w:r w:rsidRPr="00C606A3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ими</w:t>
      </w:r>
      <w:r w:rsidRPr="00C606A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Pr="00C606A3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услуг наравне</w:t>
      </w:r>
      <w:r w:rsidRPr="00C606A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C606A3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другими</w:t>
      </w:r>
      <w:r w:rsidRPr="00C606A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606A3">
        <w:rPr>
          <w:rFonts w:ascii="Times New Roman" w:hAnsi="Times New Roman" w:cs="Times New Roman"/>
          <w:sz w:val="28"/>
          <w:szCs w:val="28"/>
          <w:lang w:eastAsia="en-US"/>
        </w:rPr>
        <w:t>лицами.</w:t>
      </w:r>
    </w:p>
    <w:p w:rsidR="00C606A3" w:rsidRPr="00C606A3" w:rsidRDefault="00C606A3" w:rsidP="00C606A3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При невозможности обеспечения доступности для инвалидов к помещениям </w:t>
      </w:r>
      <w:r w:rsidR="002A4E44">
        <w:rPr>
          <w:rFonts w:ascii="Times New Roman" w:hAnsi="Times New Roman" w:cs="Times New Roman"/>
          <w:sz w:val="28"/>
          <w:szCs w:val="28"/>
        </w:rPr>
        <w:t xml:space="preserve">управления имущественных и земельных отношений </w:t>
      </w:r>
      <w:r w:rsidR="00F623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4E44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C606A3">
        <w:rPr>
          <w:rFonts w:ascii="Times New Roman" w:hAnsi="Times New Roman" w:cs="Times New Roman"/>
          <w:sz w:val="28"/>
          <w:szCs w:val="28"/>
        </w:rPr>
        <w:t xml:space="preserve">, в которых предоставляется Муниципальная услуга, на сотрудника </w:t>
      </w:r>
      <w:r w:rsidR="002A4E44">
        <w:rPr>
          <w:rFonts w:ascii="Times New Roman" w:hAnsi="Times New Roman" w:cs="Times New Roman"/>
          <w:sz w:val="28"/>
          <w:szCs w:val="28"/>
        </w:rPr>
        <w:t xml:space="preserve">управления имущественных и земельных отношений </w:t>
      </w:r>
      <w:r w:rsidR="00F623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4E44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C606A3">
        <w:rPr>
          <w:rFonts w:ascii="Times New Roman" w:hAnsi="Times New Roman" w:cs="Times New Roman"/>
          <w:sz w:val="28"/>
          <w:szCs w:val="28"/>
        </w:rPr>
        <w:t>, возлагается обязанность по оказанию ситуационной помощи инвалидам всех категорий на время предоставления Муниципальной услуги. Телефон отдела для вызова данного сотрудника.</w:t>
      </w:r>
    </w:p>
    <w:p w:rsidR="00C606A3" w:rsidRDefault="00C606A3" w:rsidP="00C606A3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62305" w:rsidRDefault="00F62305" w:rsidP="00C606A3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62305" w:rsidRPr="00C606A3" w:rsidRDefault="00F62305" w:rsidP="00C606A3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606A3" w:rsidRPr="00C606A3" w:rsidRDefault="00C606A3" w:rsidP="00C606A3">
      <w:pPr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2.14.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 2.14.1. Показателями доступности и качества Муниципальной услуги являются: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возможность получать информацию о результате предоставления муниципальной услуги.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2.14.2. Основные показатели качества предоставления Муниципальной услуги: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достоверность и полнота информирования заявителя о ходе рассмотрения его обращения;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удобство и доступность получения заявителем информации о порядке предоставления Муниципальной услуги.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2.14.3. При предоставлении Муниципальной услуги: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- по рассмотрению Заявления (письменного или в электронной форме) - непосредственного взаимодействия заявителя с должностным лицом </w:t>
      </w:r>
      <w:r w:rsidR="0097534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C606A3">
        <w:rPr>
          <w:rFonts w:ascii="Times New Roman" w:hAnsi="Times New Roman" w:cs="Times New Roman"/>
          <w:sz w:val="28"/>
          <w:szCs w:val="28"/>
        </w:rPr>
        <w:t>не требуется;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- в форме личного приема - взаимодействие заявителя с должностным лицом </w:t>
      </w:r>
      <w:r w:rsidR="0097534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C606A3">
        <w:rPr>
          <w:rFonts w:ascii="Times New Roman" w:hAnsi="Times New Roman" w:cs="Times New Roman"/>
          <w:sz w:val="28"/>
          <w:szCs w:val="28"/>
        </w:rPr>
        <w:t xml:space="preserve">требуется при записи на личный </w:t>
      </w:r>
      <w:r w:rsidR="002A4E44">
        <w:rPr>
          <w:rFonts w:ascii="Times New Roman" w:hAnsi="Times New Roman" w:cs="Times New Roman"/>
          <w:sz w:val="28"/>
          <w:szCs w:val="28"/>
        </w:rPr>
        <w:t>прием и в ходе личного приема. П</w:t>
      </w:r>
      <w:r w:rsidRPr="00C606A3">
        <w:rPr>
          <w:rFonts w:ascii="Times New Roman" w:hAnsi="Times New Roman" w:cs="Times New Roman"/>
          <w:sz w:val="28"/>
          <w:szCs w:val="28"/>
        </w:rPr>
        <w:t>родолжительность приема – не более 30 минут;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количество взаимодействий заявителя при предоставлении государственной услуги – не более 2.</w:t>
      </w: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2.15.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2.15.1. Предоставление Муниципальной услуги может осуществляться в электронной форме через РПГУ. 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Возможность заполнения формы Заявления в электронном виде предоставляется Заявителю на РПГУ государственных и муниципальных услуг (функций) Амурской области.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При направлении пакета документов через РПГУ в электронном виде днем получения заявления является день регистрации заявления на РПГУ.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Электронное сообщение, отправленное через личный кабинет РПГУ, идентифицирует заявителя и является подтверждением выражения им своей воли. 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Решение о предоставлении земельного участка в собственность бесплатно, решение об отказе в предоставлении земельного участка в виде электронного документа направляется Заявителю через РПГУ либо посредством электронной почты по адресу, указанному в Заявлении.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2.15.2. Средства электронной подписи, применяемые при подаче Заявления, должны быть сертифицированы в соответствии с законодательством Российской Федерации и совместимы со средствами электронной подписи, применяемыми </w:t>
      </w:r>
      <w:r w:rsidR="002A4E44">
        <w:rPr>
          <w:rFonts w:ascii="Times New Roman" w:hAnsi="Times New Roman" w:cs="Times New Roman"/>
          <w:sz w:val="28"/>
          <w:szCs w:val="28"/>
        </w:rPr>
        <w:t xml:space="preserve">управлением имущественных и земельных отношений </w:t>
      </w:r>
      <w:r w:rsidR="00F623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4E44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C606A3">
        <w:rPr>
          <w:rFonts w:ascii="Times New Roman" w:hAnsi="Times New Roman" w:cs="Times New Roman"/>
          <w:sz w:val="28"/>
          <w:szCs w:val="28"/>
        </w:rPr>
        <w:t>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C606A3" w:rsidRPr="00C606A3" w:rsidRDefault="00C606A3" w:rsidP="00C606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2.15.3. Требования к электронным документам и электронным копиям документов, предоставляемым через ЕПГУ:</w:t>
      </w:r>
    </w:p>
    <w:p w:rsidR="00C606A3" w:rsidRPr="00C606A3" w:rsidRDefault="00C606A3" w:rsidP="00C606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1) размер одного файла, содержащего электронный документ или электронную копию документа, не должен превышать 10 Мб;</w:t>
      </w:r>
    </w:p>
    <w:p w:rsidR="00C606A3" w:rsidRPr="00C606A3" w:rsidRDefault="00C606A3" w:rsidP="00C606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2) допускается предоставлять файлы следующих форматов: docx, doc, rtf, txt, pdf, xls, xlsx, rar, zip, ppt, bmp, jpg, jpeg, gif, tif, tiff, odf. Предоставление файлов, имеющих форматы отличных от указанных, не допускается;</w:t>
      </w:r>
    </w:p>
    <w:p w:rsidR="00C606A3" w:rsidRPr="00C606A3" w:rsidRDefault="00C606A3" w:rsidP="00C606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C606A3" w:rsidRPr="00C606A3" w:rsidRDefault="00C606A3" w:rsidP="00C606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ЕПГУ, а наименование файлов должно позволять идентифицировать документ и количество страниц в документе;</w:t>
      </w:r>
    </w:p>
    <w:p w:rsidR="00C606A3" w:rsidRPr="00C606A3" w:rsidRDefault="00C606A3" w:rsidP="00C606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5) предоставляемые файлы не должны содержать вирусов и вредоносных программ.</w:t>
      </w:r>
    </w:p>
    <w:p w:rsidR="00C606A3" w:rsidRPr="00C606A3" w:rsidRDefault="00C606A3" w:rsidP="00C606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2.15.4. При участии МФЦ в предоставлении Муниципальной услуги, МФЦ осуществляет информирование Заявителей о порядке предоставления Муниципальной услуги, прием заявлений о предоставлении муниципальной услуги.</w:t>
      </w: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pacing w:val="2"/>
          <w:sz w:val="28"/>
          <w:szCs w:val="28"/>
        </w:rPr>
        <w:t>I</w:t>
      </w:r>
      <w:r w:rsidRPr="00C606A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606A3">
        <w:rPr>
          <w:rFonts w:ascii="Times New Roman" w:hAnsi="Times New Roman" w:cs="Times New Roman"/>
          <w:b/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</w:t>
      </w: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3.1. Перечень административных процедур при предоставлении Муниципальной услуги.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посредством выполнения следующих административных процедур: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земельного участка;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рассмотрение заявления о предоставлении земельного участка;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направление (выдача) Заявителю результатов предоставления муниципальной услуги.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 xml:space="preserve">3.2. Прием и регистрация заявления о предоставлении земельного участка 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sz w:val="28"/>
          <w:szCs w:val="28"/>
        </w:rPr>
        <w:t>3.2.1.</w:t>
      </w:r>
      <w:r w:rsidRPr="00C606A3">
        <w:rPr>
          <w:rFonts w:ascii="Times New Roman" w:hAnsi="Times New Roman" w:cs="Times New Roman"/>
          <w:sz w:val="28"/>
          <w:szCs w:val="28"/>
        </w:rPr>
        <w:t xml:space="preserve"> </w:t>
      </w:r>
      <w:r w:rsidRPr="00C606A3">
        <w:rPr>
          <w:rFonts w:ascii="Times New Roman" w:hAnsi="Times New Roman" w:cs="Times New Roman"/>
          <w:b/>
          <w:bCs/>
          <w:sz w:val="28"/>
          <w:szCs w:val="28"/>
        </w:rPr>
        <w:t>При организации предоставления муниципальной услуги в ОМСУ.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в </w:t>
      </w:r>
      <w:r w:rsidR="0097534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606A3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по предварительной записи, или путем направления Заявления и иных документов по почте, через личный кабинет РПГУ.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При направлении пакета документов по почте днем получения Заявления являет</w:t>
      </w:r>
      <w:r w:rsidR="00F34560">
        <w:rPr>
          <w:rFonts w:ascii="Times New Roman" w:hAnsi="Times New Roman" w:cs="Times New Roman"/>
          <w:sz w:val="28"/>
          <w:szCs w:val="28"/>
        </w:rPr>
        <w:t xml:space="preserve">ся день получения Заявления управлением имущественных и земельных отношений </w:t>
      </w:r>
      <w:r w:rsidR="00FC0C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4560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C606A3">
        <w:rPr>
          <w:rFonts w:ascii="Times New Roman" w:hAnsi="Times New Roman" w:cs="Times New Roman"/>
          <w:sz w:val="28"/>
          <w:szCs w:val="28"/>
        </w:rPr>
        <w:t>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Направление Заявления и документов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РПГУ.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Регистрация Заявлений, поступивших в </w:t>
      </w:r>
      <w:r w:rsidR="00F34560">
        <w:rPr>
          <w:rFonts w:ascii="Times New Roman" w:hAnsi="Times New Roman" w:cs="Times New Roman"/>
          <w:sz w:val="28"/>
          <w:szCs w:val="28"/>
        </w:rPr>
        <w:t>управление имущественных и земельных отношений</w:t>
      </w:r>
      <w:r w:rsidR="00FC0CD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34560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</w:t>
      </w:r>
      <w:r w:rsidRPr="00C606A3">
        <w:rPr>
          <w:rFonts w:ascii="Times New Roman" w:hAnsi="Times New Roman" w:cs="Times New Roman"/>
          <w:sz w:val="28"/>
          <w:szCs w:val="28"/>
        </w:rPr>
        <w:t>, независимо от способов их доставки производится в системе электронного документооборота в подразделении, ответственном за регистрацию входящих документов, в течение 1 (одного) рабочего дня.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регистрации запроса является поступление Заявления, оформленного в соответствии с </w:t>
      </w:r>
      <w:hyperlink r:id="rId19" w:history="1">
        <w:r w:rsidRPr="00C606A3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Pr="00C606A3">
        <w:rPr>
          <w:rFonts w:ascii="Times New Roman" w:hAnsi="Times New Roman" w:cs="Times New Roman"/>
          <w:sz w:val="28"/>
          <w:szCs w:val="28"/>
        </w:rPr>
        <w:t>1 к настоящему регламенту.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приема Заявления является регистрация Заявления в подразделении, ответственном за регистрацию входящих документов.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975342" w:rsidP="00C606A3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3.2.2</w:t>
      </w:r>
      <w:r w:rsidR="00C606A3" w:rsidRPr="00C606A3">
        <w:rPr>
          <w:rFonts w:ascii="Times New Roman" w:hAnsi="Times New Roman" w:cs="Times New Roman"/>
          <w:b/>
          <w:sz w:val="28"/>
          <w:szCs w:val="28"/>
        </w:rPr>
        <w:t>.</w:t>
      </w:r>
      <w:r w:rsidR="00C606A3" w:rsidRPr="00C606A3">
        <w:rPr>
          <w:rFonts w:ascii="Times New Roman" w:hAnsi="Times New Roman" w:cs="Times New Roman"/>
          <w:sz w:val="28"/>
          <w:szCs w:val="28"/>
        </w:rPr>
        <w:t xml:space="preserve"> </w:t>
      </w:r>
      <w:r w:rsidR="00C606A3" w:rsidRPr="00C606A3">
        <w:rPr>
          <w:rFonts w:ascii="Times New Roman" w:hAnsi="Times New Roman" w:cs="Times New Roman"/>
          <w:b/>
          <w:bCs/>
          <w:sz w:val="28"/>
          <w:szCs w:val="28"/>
        </w:rPr>
        <w:t>При организации предоставления Муниципальной услуги через Региональный портал государственных и муниципальных услуг (функций).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Направление заявления и документов, указанных в пункте 2.6 Административного регламента, в электронном виде осуществляется посредством отправления указанных документов в электронном виде через личный кабинет РПГУ. </w:t>
      </w:r>
      <w:r w:rsidRPr="00C606A3">
        <w:rPr>
          <w:rFonts w:ascii="Times New Roman" w:hAnsi="Times New Roman" w:cs="Times New Roman"/>
          <w:spacing w:val="-4"/>
          <w:sz w:val="28"/>
          <w:szCs w:val="28"/>
        </w:rPr>
        <w:t>К заявлению также могут быть приложены документы, которые Заявитель вправе предоставить (указаны в пункте 2.7 настоящего регламента).</w:t>
      </w:r>
    </w:p>
    <w:p w:rsidR="00C606A3" w:rsidRPr="00C606A3" w:rsidRDefault="00C606A3" w:rsidP="00C606A3">
      <w:pPr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При направлении пакета документов через РПГУ в электронном виде днем получения заявления является день регистрации заявления на РПГУ.</w:t>
      </w:r>
    </w:p>
    <w:p w:rsidR="00C606A3" w:rsidRPr="00C606A3" w:rsidRDefault="00C606A3" w:rsidP="00C606A3">
      <w:pPr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Электронное сообщение, отправленное через личный кабинет РПГУ, идентифицирует заявителя и является подтверждением выражения им своей воли. 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в электронной форме с использованием РПГУ основанием для начала предоставления государственной услуги является направление заявителем с использованием РПГУ сведений из документов, предусмотренных п 2.6.3. настоящего Административного регламента;</w:t>
      </w:r>
    </w:p>
    <w:p w:rsidR="00C606A3" w:rsidRPr="00C606A3" w:rsidRDefault="00C606A3" w:rsidP="00C606A3">
      <w:pPr>
        <w:widowControl/>
        <w:ind w:firstLine="702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3.3. Рассмотрение заявления о предоставлении земельного участка</w:t>
      </w:r>
    </w:p>
    <w:p w:rsidR="00C606A3" w:rsidRPr="00C606A3" w:rsidRDefault="00C606A3" w:rsidP="00C606A3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3.3.1. Основанием для начала выполнения административной процедуры для должностного лица, ответственного за рассмотрение заявления, является получение зарегистрированного в установленном порядке Заявления.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3.3.2. Специалист, ответственный за рассмотрение заявления в течении 2 рабочих дней с момента регистрации заявления оформляет и направляет межведомственные запросы в органы, указанные в пункте 2.2.2 Административного регламента.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межведомственного запроса осуществляется одним из следующих способов: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- почтовым отправлением;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- через официальный сайт Федеральной службы государственной регистрации, кадастра и картографии;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через систему межведомственного электронного взаимодействия (СМЭВ). 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Межведомственный запрос содержит: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1) наименование органа, направляющего межведомственный запрос;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2) наименование органа или организации, в адрес которых направляется межведомственный запрос;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сведения, необходимые для представления документа и (или) информации, изложенные заявителем в поданном ходатайстве; 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6) контактная информация для направления ответа на межведомственный запрос;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7) дата направления межведомственного запроса и срок ожидаемого ответа на межведомственный запрос;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3.3.3. 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Амурской области порядке.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3.3.4. Контроль за направлением запросов, получением ответов на запросы и своевременной передачей указанных ответов осуществляет Специалист, ответственный за рассмотрение заявления.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3.3.5. 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рассмотрение заявления,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Срок исполнения административной процедуры составляет не более 5 (пяти) рабочих дней со дня получения зарегистрированного заявления специалистом, ответственным за рассмотрение заявления для направления межведомственных запросов.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3.3.6. Специалист, ответственный за рассмотрение заявления, проверяет заявление на наличие (отсутствие) оснований для снятия с учета гражданина состоящего на учете в качестве лица, имеющего право на предоставление земельного участка, установленных </w:t>
      </w:r>
      <w:hyperlink r:id="rId20" w:history="1">
        <w:r w:rsidRPr="00C606A3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 xml:space="preserve">ч. 11 ст. </w:t>
        </w:r>
      </w:hyperlink>
      <w:r w:rsidRPr="00C606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 Закона № 439-ОЗ.</w:t>
      </w:r>
    </w:p>
    <w:p w:rsidR="00C606A3" w:rsidRPr="00C606A3" w:rsidRDefault="00C606A3" w:rsidP="00C606A3">
      <w:pPr>
        <w:autoSpaceDE/>
        <w:autoSpaceDN/>
        <w:adjustRightInd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3.3.7. В случае выявления оснований для снятия с учета гражданина </w:t>
      </w:r>
      <w:r w:rsidR="0097534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606A3">
        <w:rPr>
          <w:rFonts w:ascii="Times New Roman" w:hAnsi="Times New Roman" w:cs="Times New Roman"/>
          <w:sz w:val="28"/>
          <w:szCs w:val="28"/>
        </w:rPr>
        <w:t xml:space="preserve"> в течение 1 рабочего дня направляет в ОМСУ, поставивший на учет гражданина, документы, подтверждающие основания для снятия его с учета.</w:t>
      </w:r>
    </w:p>
    <w:p w:rsidR="00C606A3" w:rsidRPr="00C606A3" w:rsidRDefault="00C606A3" w:rsidP="00C606A3">
      <w:pPr>
        <w:autoSpaceDE/>
        <w:autoSpaceDN/>
        <w:adjustRightInd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ОМСУ, в котором гражданин состоит на учете, в порядке, установленном Законом № 439-ОЗ принимает решение о снятии гражданина с учета и в течение 1 рабочего дня со дня принятия такого решения направляет его в </w:t>
      </w:r>
      <w:r w:rsidR="008A2D5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606A3">
        <w:rPr>
          <w:rFonts w:ascii="Times New Roman" w:hAnsi="Times New Roman" w:cs="Times New Roman"/>
          <w:sz w:val="28"/>
          <w:szCs w:val="28"/>
        </w:rPr>
        <w:t>, который рассматривает заявление о предоставлении земельного участка.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3.3.8. ОМСУ, который рассматривает заявление о предоставлении земельного участка: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а) подготавливает проект письма об отказе Заявителю с указанием причин отказа;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в) после подписания письма, указанного в подпункте «а» пункта 3.3.8 Регламента, обеспечивает его направление Заявителю.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3.3.9. В случае отсутствия оснований для снятия с учета гражданина должностное лицо готовит проект решения </w:t>
      </w: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о бесплатном предоставлении в собственность земельного участка</w:t>
      </w:r>
      <w:r w:rsidRPr="00C606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Срок исполнения административной процедуры, предусмотренных пунктами 3.3.8, 3.3.9 Административного регламента – в течение 3 (трех рабочих) дней со дня получения полного комплекта документов для принятия решения.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3.3.10. Согласованные заинтересованными структурными подразделениями ОМСУ проекты документов, указанных в пунктах 3.3.8, 3.3.9 Административного регламента, передаются на подпись уполномоченному должностному лицу</w:t>
      </w:r>
      <w:r w:rsidR="008A2D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уполномоченного органа</w:t>
      </w: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Срок исполнения административной процедуры - не более 3 (трех) рабочих дней со дня передачи документов на рассмотрение в заинтересованные структурные подразделения ОМСУ.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3.3.11. Уполномоченное в соответствии с установленным распределением обязанностей должностное лицо </w:t>
      </w:r>
      <w:r w:rsidR="008A2D55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уполномоченного органа</w:t>
      </w: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подписывает </w:t>
      </w:r>
      <w:r w:rsidRPr="00C606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решение </w:t>
      </w: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о бесплатном предоставлении в собственность земельного участка либо решение об отказе в предоставлении земельного участка в собственность бесплатно.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Срок исполнения административной процедуры - не более 2 (двух) рабочих дней со дня передачи документов на подпись уполномоченному должностному лицу.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подготовки документов, указанных в пунктах 3.3.8, 3.3.9 Административного регламента - не более 20 (двадцати) календарных дней со дня регистрации Заявления. </w:t>
      </w:r>
    </w:p>
    <w:p w:rsidR="00C606A3" w:rsidRPr="00C606A3" w:rsidRDefault="00C606A3" w:rsidP="00C606A3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подачи Заявления через РПГУ общий срок предоставлении Муниципальной услуги составляет 20 (двадцати) календарных дней.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C606A3">
        <w:rPr>
          <w:rFonts w:ascii="Times New Roman" w:hAnsi="Times New Roman" w:cs="Times New Roman"/>
          <w:b/>
          <w:sz w:val="28"/>
          <w:szCs w:val="28"/>
        </w:rPr>
        <w:t>Направление (выдача) Заявителю результатов предоставления муниципальной услуги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3.4.1. Должностное лицо, ответственное за рассмотрение Заявления, в срок не более 1 (одного) рабочего дня со дня получения от уполномоченного должностного лица ОМСУ подписанных документов, указанных в пунктах 3.3.8, 3.3.9 Административного регламента, передает их в подразделение, осуществляющее отправку исходящей корреспонденции, для отправки почтовым отправлением.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В том случае, если Заявитель обращался за предоставлением Муниципальной услуги через РПГУ, лицо, ответственное за рассмотрение заявления, направляет через личный кабинет Заявителя на РПГУ уведомление о принятии решения по его заявлению с приложением электронной копии документа, являющегося результатом предоставления Государственной услуги.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При предоставлении документов непосредственно заявителю должностное лицо не позднее 1 (одного) рабочего дня со дня получения от уполномоченного должностного лица ОМСУ подписанных документов, указанных в пунктах 3.3.8, 3.3.9 Административного регламента, сообщает заявителю по телефону или электронной почте о готовности документов к выдаче.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3.4.2. Датой предоставления заявителю результатов оказания Муниципальной услуги, которые заявитель получает непосредственно в структурном подразделении ОМСУ, считается дата подписания документа, указанная в качестве его реквизита.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Датой направления заявителю результата оказания Муниципальной услуги посредством почтового отправления считается дата передачи почтового отправления организации почтовой связи для отправки заявителю.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Датой направления заявителю письма с мотивированным отказом в виде электронного документа считается дата отправки </w:t>
      </w:r>
      <w:r w:rsidR="008A2D55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606A3">
        <w:rPr>
          <w:rFonts w:ascii="Times New Roman" w:hAnsi="Times New Roman" w:cs="Times New Roman"/>
          <w:sz w:val="28"/>
          <w:szCs w:val="28"/>
        </w:rPr>
        <w:t xml:space="preserve"> электронного документа.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3.4.3. Процедура предоставления Муниципальной услуги завершается: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- предоставлением (направлением) заявителю решения о предоставлении земельного участка в собственность бесплатно 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- предоставлением (направлением) заявителю письма с мотивированным решением об отказе в предоставлении земельного участка. </w:t>
      </w:r>
    </w:p>
    <w:p w:rsidR="00C606A3" w:rsidRPr="00C606A3" w:rsidRDefault="00C606A3" w:rsidP="00C606A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3.5. Порядок осуществления административных процедур в электронной форме, в том числе с использованием Регионального портала государственных и муниципальных услуг (функций)</w:t>
      </w:r>
    </w:p>
    <w:p w:rsidR="00C606A3" w:rsidRPr="00C606A3" w:rsidRDefault="00C606A3" w:rsidP="00C606A3">
      <w:pPr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3.5.1. Предоставление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Амурской области размещается следующая информация: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2) описание заявителей;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8) формы заявлений (уведомлений, сообщений), используемые при предоставлении государственной услуги.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Информация на Портале государственных и муниципальных услуг (функций) Амурской области о порядке и сроках предоставления государственной услуги на основании сведений, предоставляется заявителю бесплатно.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3.5.2. Формирование запроса о предоставлении муниципальной услуги.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Амурской области размещаются образцы заполнения формы запроса.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 При формировании запроса заявителю обеспечивается: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а) сохранения запроса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б)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в) возможность вернуться на любой из этапов заполнения электронной формы запроса без потери ранее введенной информации;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г) 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 Сформированный запрос и иные документы, указанные в пункте 2.6 настоящего Административного регламента, необходимые для предоставления муниципальной услуги, направляются в ОМС посредством РПГУ.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3.5.3. Прием и регистрация органом исполнительной власти области запроса и иных документов, необходимых для предоставления муниципальной услуги.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1. </w:t>
      </w:r>
      <w:r w:rsidR="008A2D5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606A3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2. Срок регистрации запроса – 1 рабочий день.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3. Предоставление Муниципальной услуги начинается с момента приема и регистрации </w:t>
      </w:r>
      <w:r w:rsidR="008A2D55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606A3">
        <w:rPr>
          <w:rFonts w:ascii="Times New Roman" w:hAnsi="Times New Roman" w:cs="Times New Roman"/>
          <w:sz w:val="28"/>
          <w:szCs w:val="28"/>
        </w:rPr>
        <w:t xml:space="preserve"> электронных документов, необходимых для предоставления государственной услуги.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2.9.1. настоящего Административного регламента, а также осуществляются следующие действия: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Прием и регистрация запроса осуществляются должностным лицом структурного подразделения, ответственного за прием документов.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После регистрации запрос направляется заместителю министра, курирующему данное направление деятельности ОМС, для наложения соответствующей резолюции о передаче для исполнения в структурное подразделение и определения специалиста отдела, отвечающего за рассмотрение запроса. 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После принятия запроса заявителя должностным лицом, уполномоченным на предоставление государственной услуги, статус запроса заявителя в личном кабинете на РПГУ обновляется до статуса «принято».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3.5.4.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Федерации»</w:t>
      </w:r>
    </w:p>
    <w:p w:rsidR="00C606A3" w:rsidRPr="00C606A3" w:rsidRDefault="00C606A3" w:rsidP="00C606A3">
      <w:pPr>
        <w:widowControl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Государственная пошлина за предоставление муниципальной услуги не взимается.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 xml:space="preserve">3.5.5. Получение результата предоставления муниципальной услуги. 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 решение о предоставлении земельного участка в собственность бесплатно, либо письмо с мотивированным решением об отказе в предоставлении земельного участка, в форме электронного документа, подписанного уполномоченным должностным лицом с использованием усиленной квалифицированной электронной подписи, или документа на бумажном носителе в течение срока действия результата предоставления муниципальной услуги.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3.5.6. Получение сведений о ходе выполнения запроса.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Информация о статусе рассмотрения запроса направляется на электронную почту заявителя (при наличии) либо отслеживается заявителем через Личный кабинет РПГУ. </w:t>
      </w:r>
    </w:p>
    <w:p w:rsidR="00C606A3" w:rsidRPr="00C606A3" w:rsidRDefault="00C606A3" w:rsidP="00C606A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>3.5.7. Осуществление оценки качества предоставления услуги.</w:t>
      </w: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доступность и качество муниципальной услуги на РПГУ.</w:t>
      </w:r>
    </w:p>
    <w:p w:rsidR="00C606A3" w:rsidRPr="00C606A3" w:rsidRDefault="00C606A3" w:rsidP="00C606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A3" w:rsidRPr="00C606A3" w:rsidRDefault="00C606A3" w:rsidP="00C606A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и формы контроля </w:t>
      </w:r>
    </w:p>
    <w:p w:rsidR="00C606A3" w:rsidRPr="00C606A3" w:rsidRDefault="00C606A3" w:rsidP="00C606A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6A3">
        <w:rPr>
          <w:rFonts w:ascii="Times New Roman" w:hAnsi="Times New Roman" w:cs="Times New Roman"/>
          <w:b/>
          <w:bCs/>
          <w:sz w:val="28"/>
          <w:szCs w:val="28"/>
        </w:rPr>
        <w:t xml:space="preserve">за предоставлением муниципальной услуги </w:t>
      </w:r>
    </w:p>
    <w:p w:rsidR="00C606A3" w:rsidRPr="00C606A3" w:rsidRDefault="00C606A3" w:rsidP="00C606A3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исполнения Муниципальной услуги и принятием решений, осуществляется ответственными за организацию работы по исполнению Муниципальной услуги - начальником </w:t>
      </w:r>
      <w:r w:rsidR="00F34560">
        <w:rPr>
          <w:rFonts w:ascii="Times New Roman" w:hAnsi="Times New Roman" w:cs="Times New Roman"/>
          <w:sz w:val="28"/>
          <w:szCs w:val="28"/>
        </w:rPr>
        <w:t xml:space="preserve">управления имущественных и земельных отношений </w:t>
      </w:r>
      <w:r w:rsidR="00FC0C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4560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C60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  соблюдение сроков выполнения административных процедур;</w:t>
      </w: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последовательность, полнота, результативность исполнения действий в рамках осуществления административных процедур;</w:t>
      </w: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правильность принятых решений при предоставлении Муниципальной услуги.</w:t>
      </w: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По результатам текущего контроля, в случае выявления нарушений, должностное лицо </w:t>
      </w:r>
      <w:r w:rsidR="00F34560">
        <w:rPr>
          <w:rFonts w:ascii="Times New Roman" w:hAnsi="Times New Roman" w:cs="Times New Roman"/>
          <w:sz w:val="28"/>
          <w:szCs w:val="28"/>
        </w:rPr>
        <w:t xml:space="preserve">управления имущественных и имущественных отношений </w:t>
      </w:r>
      <w:r w:rsidR="00FC0C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4560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Pr="00C606A3">
        <w:rPr>
          <w:rFonts w:ascii="Times New Roman" w:hAnsi="Times New Roman" w:cs="Times New Roman"/>
          <w:sz w:val="28"/>
          <w:szCs w:val="28"/>
        </w:rPr>
        <w:t xml:space="preserve"> дает указания по устранению выявленных нарушений и контролирует их устранение.</w:t>
      </w:r>
    </w:p>
    <w:p w:rsidR="00C606A3" w:rsidRPr="00C606A3" w:rsidRDefault="00C606A3" w:rsidP="00C606A3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4.2. 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принятие решений и организация подготовки ответов на обращения Заявителей, содержащих жалобы на решения, действия (бездействия) специалистов отдела распоряжения земельным фондом.</w:t>
      </w:r>
    </w:p>
    <w:p w:rsidR="00C606A3" w:rsidRPr="00C606A3" w:rsidRDefault="00C606A3" w:rsidP="00C606A3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4.3. Плановые проверки могут проводиться по решению ОМСУ один раз в три года.</w:t>
      </w:r>
    </w:p>
    <w:p w:rsidR="00C606A3" w:rsidRPr="00C606A3" w:rsidRDefault="00C606A3" w:rsidP="00C606A3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4.4. Внеплановые проверки проводятся по конкретному письменному обращению Заявителя в </w:t>
      </w:r>
      <w:r w:rsidR="008A2D5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606A3">
        <w:rPr>
          <w:rFonts w:ascii="Times New Roman" w:hAnsi="Times New Roman" w:cs="Times New Roman"/>
          <w:sz w:val="28"/>
          <w:szCs w:val="28"/>
        </w:rPr>
        <w:t xml:space="preserve"> на действия (бездействие) сотрудников отдела распоряжения земельным фондом.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C606A3" w:rsidRPr="00C606A3" w:rsidRDefault="00C606A3" w:rsidP="00C606A3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4.5. Специалисты </w:t>
      </w:r>
      <w:r w:rsidR="008A2D5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606A3">
        <w:rPr>
          <w:rFonts w:ascii="Times New Roman" w:hAnsi="Times New Roman" w:cs="Times New Roman"/>
          <w:sz w:val="28"/>
          <w:szCs w:val="28"/>
        </w:rPr>
        <w:t>, ответственные за предоставление Муниципальной услуги, несут персональную ответственность за несоблюдение требований настоящего Административного регламента при оказании Муниципальной услуги.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Федерации.</w:t>
      </w:r>
    </w:p>
    <w:p w:rsidR="00C606A3" w:rsidRPr="00C606A3" w:rsidRDefault="00C606A3" w:rsidP="00C606A3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Федеральным законом от 27.07.2004 № 79-ФЗ «О государственной гражданской службе Российской Федерации».</w:t>
      </w:r>
    </w:p>
    <w:p w:rsidR="00C606A3" w:rsidRPr="00C606A3" w:rsidRDefault="00C606A3" w:rsidP="00C606A3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4.7. О мерах, принятых в отношении виновных лиц, в течение 10 дней со дня принятия таких мер, сообщается в письменной форме Заявителю, права и (или) законные интересы которого нарушены.</w:t>
      </w: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4.8. Заявители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правоохранительные и органы государственной власти.</w:t>
      </w: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Заявители вправе направлять замечания, рекомендации и предложения по оптимизации и улучшению качества и доступности предоставления муниципальной услуги.</w:t>
      </w: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органами местного самоуправления, органами исполнительной власти Амурской области, подведомственными да</w:t>
      </w:r>
      <w:r w:rsidR="008A2D55">
        <w:rPr>
          <w:rFonts w:ascii="Times New Roman" w:hAnsi="Times New Roman" w:cs="Times New Roman"/>
          <w:sz w:val="28"/>
          <w:szCs w:val="28"/>
        </w:rPr>
        <w:t>нным органам организациями,</w:t>
      </w:r>
      <w:r w:rsidRPr="00C606A3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в дальнейшей работе по предоставлению муниципальной услуги.</w:t>
      </w:r>
    </w:p>
    <w:p w:rsidR="00C606A3" w:rsidRPr="00C606A3" w:rsidRDefault="00C606A3" w:rsidP="00C606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FC0CDC">
      <w:pPr>
        <w:keepNext/>
        <w:widowControl/>
        <w:tabs>
          <w:tab w:val="left" w:pos="1418"/>
          <w:tab w:val="left" w:pos="5985"/>
        </w:tabs>
        <w:autoSpaceDE/>
        <w:autoSpaceDN/>
        <w:adjustRightInd/>
        <w:ind w:left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01"/>
      <w:bookmarkStart w:id="2" w:name="_toc238"/>
      <w:bookmarkStart w:id="3" w:name="_toc292"/>
      <w:bookmarkEnd w:id="1"/>
      <w:bookmarkEnd w:id="2"/>
      <w:bookmarkEnd w:id="3"/>
      <w:r w:rsidRPr="00C606A3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ab/>
        <w:t>5.1. Обжалование действий (бездействия) и решений, осуществляемых (принятых) в ходе предоставления Муниципальной услуги на основании Административного регламента производится в соответствии с законодательством Российской Федерации в досудебном и судебном порядке.</w:t>
      </w: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21"/>
      <w:r w:rsidRPr="00C606A3">
        <w:rPr>
          <w:rFonts w:ascii="Times New Roman" w:hAnsi="Times New Roman" w:cs="Times New Roman"/>
          <w:sz w:val="28"/>
          <w:szCs w:val="28"/>
        </w:rPr>
        <w:t xml:space="preserve">5.2. Гражданин или организации могут обратиться с жалобой на действия (бездействие) и решения, осуществляемые (принятые) в ходе предоставления Муниципальной услуги, письменно </w:t>
      </w:r>
      <w:bookmarkEnd w:id="4"/>
      <w:r w:rsidR="006F5900">
        <w:rPr>
          <w:rFonts w:ascii="Times New Roman" w:hAnsi="Times New Roman" w:cs="Times New Roman"/>
          <w:sz w:val="28"/>
          <w:szCs w:val="28"/>
        </w:rPr>
        <w:t>к уполномоченному органу</w:t>
      </w:r>
      <w:r w:rsidRPr="00C60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6A3" w:rsidRPr="00C606A3" w:rsidRDefault="00C606A3" w:rsidP="00C606A3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государственную услугу, Единого портала государственных и муниципальных услуг (функций) либо регионального портала государственных и муниципальных услуг (функций) Амурской области, а также может быть принята при личном приеме заявителя.</w:t>
      </w: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22"/>
      <w:r w:rsidRPr="00C606A3">
        <w:rPr>
          <w:rFonts w:ascii="Times New Roman" w:hAnsi="Times New Roman" w:cs="Times New Roman"/>
          <w:sz w:val="28"/>
          <w:szCs w:val="28"/>
        </w:rPr>
        <w:t>5.3. Жалоба  должна содержать:</w:t>
      </w:r>
      <w:bookmarkEnd w:id="5"/>
    </w:p>
    <w:p w:rsidR="00C606A3" w:rsidRPr="00C606A3" w:rsidRDefault="00C606A3" w:rsidP="00C606A3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муниципальной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606A3" w:rsidRPr="00C606A3" w:rsidRDefault="00C606A3" w:rsidP="00C606A3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606A3" w:rsidRPr="00C606A3" w:rsidRDefault="00C606A3" w:rsidP="00C606A3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служащего;</w:t>
      </w:r>
    </w:p>
    <w:p w:rsidR="00C606A3" w:rsidRPr="00C606A3" w:rsidRDefault="00C606A3" w:rsidP="00C606A3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C606A3" w:rsidRPr="00C606A3" w:rsidRDefault="00C606A3" w:rsidP="00C606A3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5.4. Предметом жалобы могут являться действия (бездействие) и решения, принятые (осуществляемые) должностным лицом ОМС в ходе предоставления муниципальной услуги на основании Административного регламента, в том числе в следующих случаях:</w:t>
      </w:r>
    </w:p>
    <w:p w:rsidR="00C606A3" w:rsidRPr="00C606A3" w:rsidRDefault="00C606A3" w:rsidP="00C606A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1" w:history="1">
        <w:r w:rsidRPr="00C606A3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C606A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606A3" w:rsidRPr="00C606A3" w:rsidRDefault="00C606A3" w:rsidP="00C606A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C606A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606A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606A3" w:rsidRPr="00C606A3" w:rsidRDefault="00C606A3" w:rsidP="00C606A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:rsidR="00C606A3" w:rsidRPr="00C606A3" w:rsidRDefault="00C606A3" w:rsidP="00C606A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услуги, у заявителя;</w:t>
      </w:r>
    </w:p>
    <w:p w:rsidR="00C606A3" w:rsidRPr="00C606A3" w:rsidRDefault="00C606A3" w:rsidP="00C606A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работника возможно в случае, </w:t>
      </w:r>
      <w:r w:rsidR="006F5900">
        <w:rPr>
          <w:rFonts w:ascii="Times New Roman" w:hAnsi="Times New Roman" w:cs="Times New Roman"/>
          <w:sz w:val="28"/>
          <w:szCs w:val="28"/>
        </w:rPr>
        <w:t>если на уполномоченный орган</w:t>
      </w:r>
      <w:r w:rsidRPr="00C606A3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3" w:history="1">
        <w:r w:rsidRPr="00C606A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606A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606A3" w:rsidRPr="00C606A3" w:rsidRDefault="00C606A3" w:rsidP="00C606A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C606A3" w:rsidRPr="00C606A3" w:rsidRDefault="00C606A3" w:rsidP="00C606A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Муниципальной услугу, должностного лица органа, предоставляющего Муниципальной услугу,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="006F590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606A3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6F590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606A3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6F590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606A3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C606A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606A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606A3" w:rsidRPr="00C606A3" w:rsidRDefault="00C606A3" w:rsidP="00C606A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606A3" w:rsidRPr="00C606A3" w:rsidRDefault="00C606A3" w:rsidP="00C606A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C606A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606A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606A3" w:rsidRPr="00C606A3" w:rsidRDefault="00C606A3" w:rsidP="00C606A3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5.5.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Жалоба подлежит регистрации не позднее следующего рабочего дня с момента ее поступления.</w:t>
      </w:r>
    </w:p>
    <w:p w:rsidR="00C606A3" w:rsidRPr="00C606A3" w:rsidRDefault="00C606A3" w:rsidP="00C606A3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ab/>
        <w:t>5.6. Основаниями для отказа в рассмотрении жалобы являются: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представления документов с нарушением требований, отраженных в пункте 5.3. настоящего Административного регламента;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отсутствия в жалобе указаний на предмет неправомерного решения, действия (бездействия);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представление жалобы, содержащей вопрос, на который ОМСУ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имеется документально подтвержденная информации о вступлении в законную силу решения суда по вопросам, изложенным в жалобе;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- жалоба подана лицом, не имеющим полномочий выступать от имени гражданина или юридического лица.</w:t>
      </w:r>
    </w:p>
    <w:p w:rsidR="00C606A3" w:rsidRPr="00C606A3" w:rsidRDefault="00C606A3" w:rsidP="00C606A3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5.7. 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C606A3" w:rsidRPr="00C606A3" w:rsidRDefault="00C606A3" w:rsidP="00C606A3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государственную услугу, принимает одно из следующих решений:</w:t>
      </w:r>
    </w:p>
    <w:p w:rsidR="00C606A3" w:rsidRPr="00C606A3" w:rsidRDefault="00C606A3" w:rsidP="00C606A3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C606A3" w:rsidRPr="00C606A3" w:rsidRDefault="00C606A3" w:rsidP="00C606A3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606A3" w:rsidRPr="00C606A3" w:rsidRDefault="00C606A3" w:rsidP="00C606A3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в п.5.5.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06A3" w:rsidRPr="00C606A3" w:rsidRDefault="00C606A3" w:rsidP="00C606A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5.9.1. В случае признания жалобы подлежащей удовлетворению в ответе заявителю, дается информация о действиях, осуществляемых ОМС,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606A3" w:rsidRPr="00C606A3" w:rsidRDefault="00C606A3" w:rsidP="00C606A3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5.9.2.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5.10. Заявитель вправе обжаловать действия (бездействия) и решения </w:t>
      </w:r>
      <w:r w:rsidR="006C45A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606A3">
        <w:rPr>
          <w:rFonts w:ascii="Times New Roman" w:hAnsi="Times New Roman" w:cs="Times New Roman"/>
          <w:sz w:val="28"/>
          <w:szCs w:val="28"/>
        </w:rPr>
        <w:t>, осуществленные и принятые в ходе предоставления Муниципальной услуги, в судебном порядке.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5.11.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C606A3" w:rsidRPr="00C606A3" w:rsidRDefault="00C606A3" w:rsidP="00C606A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 xml:space="preserve">5.12. Информация о порядке подачи и рассмотрения жалобы размещается на информационных стендах в местах предоставления муниципальной услуги, на Портале государственных и муниципальных услуг (функций) Амурской области» по адресу: </w:t>
      </w:r>
      <w:hyperlink r:id="rId26" w:history="1">
        <w:r w:rsidRPr="00C606A3">
          <w:rPr>
            <w:rFonts w:ascii="Times New Roman" w:hAnsi="Times New Roman" w:cs="Times New Roman"/>
            <w:sz w:val="28"/>
            <w:szCs w:val="28"/>
            <w:u w:val="single"/>
          </w:rPr>
          <w:t>www.gu.amurobl.ru</w:t>
        </w:r>
      </w:hyperlink>
      <w:r w:rsidRPr="00C606A3">
        <w:rPr>
          <w:rFonts w:ascii="Times New Roman" w:hAnsi="Times New Roman" w:cs="Times New Roman"/>
          <w:sz w:val="28"/>
          <w:szCs w:val="28"/>
        </w:rPr>
        <w:t>.</w:t>
      </w:r>
    </w:p>
    <w:p w:rsidR="00C606A3" w:rsidRPr="00C606A3" w:rsidRDefault="00C606A3" w:rsidP="00C606A3">
      <w:pPr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C606A3" w:rsidRPr="00C606A3" w:rsidRDefault="00C606A3" w:rsidP="00C606A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06A3" w:rsidRPr="00C606A3" w:rsidRDefault="00C606A3" w:rsidP="003B7F2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6"/>
          <w:szCs w:val="26"/>
        </w:rPr>
        <w:br w:type="page"/>
      </w:r>
      <w:r w:rsidR="003B7F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Pr="00C606A3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C606A3" w:rsidRPr="00C606A3" w:rsidRDefault="00C606A3" w:rsidP="00C606A3">
      <w:pPr>
        <w:autoSpaceDE/>
        <w:autoSpaceDN/>
        <w:adjustRightInd/>
        <w:ind w:right="140"/>
        <w:jc w:val="both"/>
        <w:rPr>
          <w:rFonts w:ascii="Times New Roman" w:hAnsi="Times New Roman" w:cs="Times New Roman"/>
          <w:sz w:val="22"/>
          <w:szCs w:val="22"/>
        </w:rPr>
      </w:pPr>
      <w:r w:rsidRPr="00C606A3">
        <w:rPr>
          <w:rFonts w:ascii="Times New Roman" w:hAnsi="Times New Roman" w:cs="Times New Roman"/>
          <w:sz w:val="22"/>
          <w:szCs w:val="22"/>
        </w:rPr>
        <w:t xml:space="preserve">Бланк заявления </w:t>
      </w:r>
    </w:p>
    <w:p w:rsidR="00C606A3" w:rsidRPr="00C606A3" w:rsidRDefault="00C606A3" w:rsidP="00C606A3">
      <w:pPr>
        <w:adjustRightInd/>
        <w:ind w:left="567" w:right="140"/>
        <w:jc w:val="center"/>
        <w:rPr>
          <w:rFonts w:ascii="Times New Roman" w:hAnsi="Times New Roman" w:cs="Times New Roman"/>
          <w:szCs w:val="22"/>
        </w:rPr>
      </w:pPr>
      <w:r w:rsidRPr="00C606A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В __________________________________________                                                  </w:t>
      </w:r>
    </w:p>
    <w:p w:rsidR="00C606A3" w:rsidRPr="00C606A3" w:rsidRDefault="00C606A3" w:rsidP="00C606A3">
      <w:pPr>
        <w:adjustRightInd/>
        <w:ind w:left="567" w:right="140"/>
        <w:jc w:val="center"/>
        <w:rPr>
          <w:rFonts w:ascii="Times New Roman" w:hAnsi="Times New Roman" w:cs="Times New Roman"/>
          <w:szCs w:val="22"/>
        </w:rPr>
      </w:pPr>
      <w:r w:rsidRPr="00C606A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___________________________________________</w:t>
      </w:r>
    </w:p>
    <w:p w:rsidR="00C606A3" w:rsidRPr="00C606A3" w:rsidRDefault="00C606A3" w:rsidP="00C606A3">
      <w:pPr>
        <w:adjustRightInd/>
        <w:ind w:left="567" w:right="140"/>
        <w:jc w:val="center"/>
        <w:rPr>
          <w:rFonts w:ascii="Times New Roman" w:hAnsi="Times New Roman" w:cs="Times New Roman"/>
          <w:szCs w:val="22"/>
        </w:rPr>
      </w:pPr>
      <w:r w:rsidRPr="00C606A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(наименование органа местного самоуправления </w:t>
      </w:r>
    </w:p>
    <w:p w:rsidR="00C606A3" w:rsidRPr="00C606A3" w:rsidRDefault="00C606A3" w:rsidP="00C606A3">
      <w:pPr>
        <w:adjustRightInd/>
        <w:ind w:left="567" w:right="140"/>
        <w:jc w:val="center"/>
        <w:rPr>
          <w:rFonts w:ascii="Times New Roman" w:hAnsi="Times New Roman" w:cs="Times New Roman"/>
          <w:szCs w:val="22"/>
        </w:rPr>
      </w:pPr>
      <w:r w:rsidRPr="00C606A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муниципального образования Амурской области)</w:t>
      </w:r>
    </w:p>
    <w:p w:rsidR="00C606A3" w:rsidRPr="00C606A3" w:rsidRDefault="00C606A3" w:rsidP="00C606A3">
      <w:pPr>
        <w:adjustRightInd/>
        <w:ind w:left="567" w:right="140"/>
        <w:jc w:val="right"/>
        <w:rPr>
          <w:rFonts w:ascii="Times New Roman" w:hAnsi="Times New Roman" w:cs="Times New Roman"/>
          <w:szCs w:val="22"/>
        </w:rPr>
      </w:pPr>
    </w:p>
    <w:p w:rsidR="00C606A3" w:rsidRPr="00C606A3" w:rsidRDefault="00C606A3" w:rsidP="00C606A3">
      <w:pPr>
        <w:adjustRightInd/>
        <w:ind w:left="567" w:right="140"/>
        <w:jc w:val="center"/>
        <w:rPr>
          <w:rFonts w:ascii="Times New Roman" w:hAnsi="Times New Roman" w:cs="Times New Roman"/>
          <w:szCs w:val="22"/>
        </w:rPr>
      </w:pPr>
    </w:p>
    <w:p w:rsidR="00C606A3" w:rsidRPr="00C606A3" w:rsidRDefault="00C606A3" w:rsidP="00C606A3">
      <w:pPr>
        <w:adjustRightInd/>
        <w:ind w:left="567" w:right="140"/>
        <w:jc w:val="center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8"/>
          <w:szCs w:val="28"/>
        </w:rPr>
        <w:t>Заявления о предоставлении земельного участка в собственность бесплатно</w:t>
      </w:r>
    </w:p>
    <w:p w:rsidR="00C606A3" w:rsidRPr="00C606A3" w:rsidRDefault="00C606A3" w:rsidP="00C606A3">
      <w:pPr>
        <w:adjustRightInd/>
        <w:ind w:left="567" w:right="140"/>
        <w:jc w:val="both"/>
        <w:rPr>
          <w:rFonts w:ascii="Times New Roman" w:hAnsi="Times New Roman" w:cs="Times New Roman"/>
          <w:szCs w:val="22"/>
        </w:rPr>
      </w:pP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____________________________________________________________________________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Место жительства (пребывания) ____________________________________________________________________________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 xml:space="preserve">                                        (индекс, населенный пункт, улица, номер дома, квартиры)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заявителя: серия ______№ ______ выдан____________________________________________________________                                                                               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 xml:space="preserve">                                        (дата выдачи и орган, выдавший документ)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Номера контактных телефонов ____________________________________________________________________________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Почтовый адрес (для корреспонденции) ____________________________________________________________________________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________________________________________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Данные   представителя заявителя (заполняется в случае обращения представителя заявителя):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___________________________________________________________________________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действующий на основании ___________________________________________________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 xml:space="preserve"> 1. Прошу предоставить в собственность бесплатно земельный участок_____________________________________________________________________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 xml:space="preserve">         (кадастровый номер, площадь, вид разрешенного использования, цель предоставления)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C606A3">
        <w:rPr>
          <w:rFonts w:ascii="Times New Roman" w:eastAsia="Calibri" w:hAnsi="Times New Roman" w:cs="Times New Roman"/>
          <w:sz w:val="24"/>
          <w:szCs w:val="24"/>
          <w:lang w:eastAsia="en-US"/>
        </w:rPr>
        <w:t>Законом Амурской области от 14.12.2023 № 439-ОЗ</w:t>
      </w:r>
      <w:r w:rsidRPr="00C606A3">
        <w:rPr>
          <w:rFonts w:ascii="Times New Roman" w:hAnsi="Times New Roman" w:cs="Times New Roman"/>
          <w:sz w:val="24"/>
          <w:szCs w:val="24"/>
        </w:rPr>
        <w:t xml:space="preserve"> </w:t>
      </w:r>
      <w:r w:rsidRPr="00C606A3">
        <w:rPr>
          <w:rFonts w:ascii="Times New Roman" w:eastAsia="Calibri" w:hAnsi="Times New Roman" w:cs="Times New Roman"/>
          <w:sz w:val="24"/>
          <w:szCs w:val="24"/>
          <w:lang w:eastAsia="en-US"/>
        </w:rPr>
        <w:t>«О предоставлении земельных участков в собственность бесплатно на территории Амурской области отдельным категориям граждан в связи с их участием в специальной военной операции и членам их семей» (далее – Закон Амурской области).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Категория граждан, к которой относится заявитель (отметить нужное):</w:t>
      </w:r>
    </w:p>
    <w:p w:rsidR="00C606A3" w:rsidRPr="00C606A3" w:rsidRDefault="00C606A3" w:rsidP="00C606A3">
      <w:pPr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80"/>
        <w:gridCol w:w="1127"/>
        <w:gridCol w:w="7"/>
      </w:tblGrid>
      <w:tr w:rsidR="00C606A3" w:rsidRPr="00C606A3" w:rsidTr="00A90344">
        <w:trPr>
          <w:gridAfter w:val="1"/>
          <w:wAfter w:w="7" w:type="dxa"/>
        </w:trPr>
        <w:tc>
          <w:tcPr>
            <w:tcW w:w="8080" w:type="dxa"/>
          </w:tcPr>
          <w:p w:rsidR="00C606A3" w:rsidRPr="00C606A3" w:rsidRDefault="00C606A3" w:rsidP="00C606A3">
            <w:pPr>
              <w:ind w:left="79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A3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Военнослужащий,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Федерации, лицо, проходящее (проходившее) службу в войсках национальной гвардии Российской Федерации и имеющее специальное звание полиции, удостоенное звания Героя Российской Федерации или награжденное орденами Российской Федерации за заслуги, проявленные в ходе участия в специальной военной операции, и являющееся ветераном боевых действий (далее </w:t>
            </w:r>
            <w:r w:rsidRPr="00C606A3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606A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специальной военной операции)</w:t>
            </w:r>
          </w:p>
        </w:tc>
        <w:tc>
          <w:tcPr>
            <w:tcW w:w="1127" w:type="dxa"/>
          </w:tcPr>
          <w:p w:rsidR="00C606A3" w:rsidRPr="00C606A3" w:rsidRDefault="00C606A3" w:rsidP="00C606A3">
            <w:pPr>
              <w:ind w:left="56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A3" w:rsidRPr="00C606A3" w:rsidTr="00A90344">
        <w:trPr>
          <w:gridAfter w:val="1"/>
          <w:wAfter w:w="7" w:type="dxa"/>
        </w:trPr>
        <w:tc>
          <w:tcPr>
            <w:tcW w:w="8080" w:type="dxa"/>
          </w:tcPr>
          <w:p w:rsidR="00C606A3" w:rsidRPr="00C606A3" w:rsidRDefault="00C606A3" w:rsidP="00C606A3">
            <w:pPr>
              <w:ind w:left="79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A3">
              <w:rPr>
                <w:rFonts w:ascii="Times New Roman" w:hAnsi="Times New Roman" w:cs="Times New Roman"/>
                <w:sz w:val="24"/>
                <w:szCs w:val="24"/>
              </w:rPr>
              <w:t>Член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операции:</w:t>
            </w:r>
          </w:p>
        </w:tc>
        <w:tc>
          <w:tcPr>
            <w:tcW w:w="1127" w:type="dxa"/>
          </w:tcPr>
          <w:p w:rsidR="00C606A3" w:rsidRPr="00C606A3" w:rsidRDefault="00C606A3" w:rsidP="00C606A3">
            <w:pPr>
              <w:ind w:left="56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A3" w:rsidRPr="00C606A3" w:rsidTr="00A90344">
        <w:tc>
          <w:tcPr>
            <w:tcW w:w="8080" w:type="dxa"/>
          </w:tcPr>
          <w:p w:rsidR="00C606A3" w:rsidRPr="00C606A3" w:rsidRDefault="00C606A3" w:rsidP="00C606A3">
            <w:pPr>
              <w:ind w:left="79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A3">
              <w:rPr>
                <w:rFonts w:ascii="Times New Roman" w:hAnsi="Times New Roman" w:cs="Times New Roman"/>
                <w:sz w:val="24"/>
                <w:szCs w:val="24"/>
              </w:rPr>
              <w:t xml:space="preserve">Супруга (супруг), состоящая (состоящий) на день гибели участника специальной военной операции в зарегистрированном браке с ним (ней), не вступившая (не вступивший) в повторный брак </w:t>
            </w:r>
          </w:p>
        </w:tc>
        <w:tc>
          <w:tcPr>
            <w:tcW w:w="1134" w:type="dxa"/>
            <w:gridSpan w:val="2"/>
          </w:tcPr>
          <w:p w:rsidR="00C606A3" w:rsidRPr="00C606A3" w:rsidRDefault="00C606A3" w:rsidP="00C606A3">
            <w:pPr>
              <w:ind w:left="79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A3" w:rsidRPr="00C606A3" w:rsidTr="00A90344">
        <w:tc>
          <w:tcPr>
            <w:tcW w:w="8080" w:type="dxa"/>
          </w:tcPr>
          <w:p w:rsidR="00C606A3" w:rsidRPr="00C606A3" w:rsidRDefault="00C606A3" w:rsidP="00C606A3">
            <w:pPr>
              <w:ind w:left="79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A3">
              <w:rPr>
                <w:rFonts w:ascii="Times New Roman" w:hAnsi="Times New Roman" w:cs="Times New Roman"/>
                <w:sz w:val="24"/>
                <w:szCs w:val="24"/>
              </w:rPr>
              <w:t>Дети участника специальной военной операции</w:t>
            </w:r>
          </w:p>
        </w:tc>
        <w:tc>
          <w:tcPr>
            <w:tcW w:w="1134" w:type="dxa"/>
            <w:gridSpan w:val="2"/>
          </w:tcPr>
          <w:p w:rsidR="00C606A3" w:rsidRPr="00C606A3" w:rsidRDefault="00C606A3" w:rsidP="00C606A3">
            <w:pPr>
              <w:ind w:left="79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A3" w:rsidRPr="00C606A3" w:rsidTr="00A90344">
        <w:tc>
          <w:tcPr>
            <w:tcW w:w="8080" w:type="dxa"/>
          </w:tcPr>
          <w:p w:rsidR="00C606A3" w:rsidRPr="00C606A3" w:rsidRDefault="00C606A3" w:rsidP="00C606A3">
            <w:pPr>
              <w:ind w:left="79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A3">
              <w:rPr>
                <w:rFonts w:ascii="Times New Roman" w:hAnsi="Times New Roman" w:cs="Times New Roman"/>
                <w:sz w:val="24"/>
                <w:szCs w:val="24"/>
              </w:rPr>
              <w:t>Родители участника специальной военной операции</w:t>
            </w:r>
          </w:p>
        </w:tc>
        <w:tc>
          <w:tcPr>
            <w:tcW w:w="1134" w:type="dxa"/>
            <w:gridSpan w:val="2"/>
          </w:tcPr>
          <w:p w:rsidR="00C606A3" w:rsidRPr="00C606A3" w:rsidRDefault="00C606A3" w:rsidP="00C606A3">
            <w:pPr>
              <w:ind w:left="79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06A3">
        <w:rPr>
          <w:rFonts w:ascii="Times New Roman" w:hAnsi="Times New Roman" w:cs="Times New Roman"/>
          <w:sz w:val="24"/>
          <w:szCs w:val="24"/>
        </w:rPr>
        <w:t>2. Сообщаю, что в  соответствии с Законом Амурской области  членами  семьи погибшего (умершего) участника специальной военной операции</w:t>
      </w:r>
      <w:hyperlink w:anchor="P108">
        <w:r w:rsidRPr="00C606A3">
          <w:rPr>
            <w:rFonts w:ascii="Times New Roman" w:hAnsi="Times New Roman" w:cs="Times New Roman"/>
            <w:sz w:val="24"/>
            <w:szCs w:val="24"/>
            <w:vertAlign w:val="superscript"/>
          </w:rPr>
          <w:t>&lt;1&gt;</w:t>
        </w:r>
      </w:hyperlink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606A3" w:rsidRPr="00C606A3" w:rsidRDefault="00C606A3" w:rsidP="00C606A3">
      <w:pPr>
        <w:adjustRightInd/>
        <w:rPr>
          <w:rFonts w:ascii="Times New Roman" w:hAnsi="Times New Roman" w:cs="Times New Roman"/>
          <w:sz w:val="24"/>
          <w:szCs w:val="24"/>
          <w:vertAlign w:val="superscript"/>
        </w:rPr>
      </w:pPr>
      <w:r w:rsidRPr="00C606A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606A3">
        <w:rPr>
          <w:rFonts w:ascii="Times New Roman" w:hAnsi="Times New Roman" w:cs="Times New Roman"/>
          <w:sz w:val="24"/>
          <w:szCs w:val="24"/>
          <w:vertAlign w:val="superscript"/>
        </w:rPr>
        <w:t>(Ф.И.О. погибшего (умершего) участника специальной военной операции)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являются: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2126"/>
        <w:gridCol w:w="2977"/>
      </w:tblGrid>
      <w:tr w:rsidR="00C606A3" w:rsidRPr="00C606A3" w:rsidTr="00A90344">
        <w:tc>
          <w:tcPr>
            <w:tcW w:w="709" w:type="dxa"/>
          </w:tcPr>
          <w:p w:rsidR="00C606A3" w:rsidRPr="00C606A3" w:rsidRDefault="00C606A3" w:rsidP="00C606A3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C606A3" w:rsidRPr="00C606A3" w:rsidRDefault="00C606A3" w:rsidP="00C606A3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A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члена семьи</w:t>
            </w:r>
          </w:p>
        </w:tc>
        <w:tc>
          <w:tcPr>
            <w:tcW w:w="1701" w:type="dxa"/>
          </w:tcPr>
          <w:p w:rsidR="00C606A3" w:rsidRPr="00C606A3" w:rsidRDefault="00C606A3" w:rsidP="00C606A3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A3">
              <w:rPr>
                <w:rFonts w:ascii="Times New Roman" w:hAnsi="Times New Roman" w:cs="Times New Roman"/>
                <w:sz w:val="24"/>
                <w:szCs w:val="24"/>
              </w:rPr>
              <w:t>Дата рождения члена семьи</w:t>
            </w:r>
          </w:p>
        </w:tc>
        <w:tc>
          <w:tcPr>
            <w:tcW w:w="2126" w:type="dxa"/>
          </w:tcPr>
          <w:p w:rsidR="00C606A3" w:rsidRPr="00C606A3" w:rsidRDefault="00C606A3" w:rsidP="00C606A3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A3">
              <w:rPr>
                <w:rFonts w:ascii="Times New Roman" w:hAnsi="Times New Roman" w:cs="Times New Roman"/>
                <w:sz w:val="24"/>
                <w:szCs w:val="24"/>
              </w:rPr>
              <w:t>Степень родства члена семьи с погибшим (умершим) участником специальной военной операции</w:t>
            </w:r>
          </w:p>
        </w:tc>
        <w:tc>
          <w:tcPr>
            <w:tcW w:w="2977" w:type="dxa"/>
          </w:tcPr>
          <w:p w:rsidR="00C606A3" w:rsidRPr="00C606A3" w:rsidRDefault="00C606A3" w:rsidP="00C606A3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6A3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 члена семьи, документы, подтверждающие родственные отношения, наименование органа, их выдавшего (указываются по усмотрению заявителя)</w:t>
            </w:r>
          </w:p>
        </w:tc>
      </w:tr>
      <w:tr w:rsidR="00C606A3" w:rsidRPr="00C606A3" w:rsidTr="00A90344">
        <w:tc>
          <w:tcPr>
            <w:tcW w:w="709" w:type="dxa"/>
          </w:tcPr>
          <w:p w:rsidR="00C606A3" w:rsidRPr="00C606A3" w:rsidRDefault="00C606A3" w:rsidP="00C606A3">
            <w:pPr>
              <w:ind w:right="14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6A3" w:rsidRPr="00C606A3" w:rsidRDefault="00C606A3" w:rsidP="00C606A3">
            <w:pPr>
              <w:ind w:left="56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6A3" w:rsidRPr="00C606A3" w:rsidRDefault="00C606A3" w:rsidP="00C606A3">
            <w:pPr>
              <w:ind w:left="56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06A3" w:rsidRPr="00C606A3" w:rsidRDefault="00C606A3" w:rsidP="00C606A3">
            <w:pPr>
              <w:ind w:left="56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06A3" w:rsidRPr="00C606A3" w:rsidRDefault="00C606A3" w:rsidP="00C606A3">
            <w:pPr>
              <w:ind w:left="56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A3" w:rsidRPr="00C606A3" w:rsidTr="00A90344">
        <w:tc>
          <w:tcPr>
            <w:tcW w:w="709" w:type="dxa"/>
          </w:tcPr>
          <w:p w:rsidR="00C606A3" w:rsidRPr="00C606A3" w:rsidRDefault="00C606A3" w:rsidP="00C606A3">
            <w:pPr>
              <w:ind w:right="14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6A3" w:rsidRPr="00C606A3" w:rsidRDefault="00C606A3" w:rsidP="00C606A3">
            <w:pPr>
              <w:ind w:left="56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6A3" w:rsidRPr="00C606A3" w:rsidRDefault="00C606A3" w:rsidP="00C606A3">
            <w:pPr>
              <w:ind w:left="56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06A3" w:rsidRPr="00C606A3" w:rsidRDefault="00C606A3" w:rsidP="00C606A3">
            <w:pPr>
              <w:ind w:left="56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06A3" w:rsidRPr="00C606A3" w:rsidRDefault="00C606A3" w:rsidP="00C606A3">
            <w:pPr>
              <w:ind w:left="56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6A3" w:rsidRPr="00C606A3" w:rsidRDefault="00C606A3" w:rsidP="00C606A3">
      <w:pPr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C606A3" w:rsidRPr="00C606A3" w:rsidRDefault="00C606A3" w:rsidP="00C606A3">
      <w:pPr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3. Сообщаю, что на учете в целях предоставления земельного участка в собственность бесплатно в соответствии с Законом Амурской области в иных муниципальных образованиях Амурской области не состою.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4. Подтверждаю: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 xml:space="preserve"> завершение своего участия в специальной военной операции на дату подачи настоящего заявления.&lt;2&gt;;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______________________ подпись гражданина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неполучение в собственность бесплатно земельного участка в соответствии с законодательством Российской Федерации и Амурской области;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______________________ подпись гражданина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заявлении, и прилагаемых к нему документов;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______________________ подпись гражданина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согласие на обработку представленных персональных данных, содержащихся в заявлении и прилагаемых (полученных) документах (сведениях), путем   их   сбора, систематизации, накопления, хранения, уточнения (обновления, изменения), использования, передачи (а именно предоставления и доступа) в целях постановки на учет на учет в целях предоставления земельных участков в собственность бесплатно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______________________ подпись гражданина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>5. Прошу уведомлять меня посредством_________________________________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606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606A3">
        <w:rPr>
          <w:rFonts w:ascii="Times New Roman" w:hAnsi="Times New Roman" w:cs="Times New Roman"/>
          <w:sz w:val="24"/>
          <w:szCs w:val="24"/>
          <w:vertAlign w:val="superscript"/>
        </w:rPr>
        <w:t>(заказное письмо, электронная почта, телефонограмма)</w:t>
      </w:r>
    </w:p>
    <w:p w:rsidR="00C606A3" w:rsidRPr="00C606A3" w:rsidRDefault="00C606A3" w:rsidP="00C606A3">
      <w:pPr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C606A3" w:rsidRPr="00C606A3" w:rsidRDefault="00C606A3" w:rsidP="00C606A3">
      <w:pPr>
        <w:adjustRightInd/>
        <w:ind w:left="567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06A3">
        <w:rPr>
          <w:rFonts w:ascii="Times New Roman" w:hAnsi="Times New Roman" w:cs="Times New Roman"/>
          <w:sz w:val="24"/>
          <w:szCs w:val="24"/>
        </w:rPr>
        <w:t>Приложение</w:t>
      </w:r>
      <w:r w:rsidRPr="00C606A3">
        <w:rPr>
          <w:rFonts w:ascii="Times New Roman" w:hAnsi="Times New Roman" w:cs="Times New Roman"/>
          <w:sz w:val="24"/>
          <w:szCs w:val="24"/>
          <w:vertAlign w:val="superscript"/>
        </w:rPr>
        <w:t>&lt;3&gt;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Cs w:val="22"/>
        </w:rPr>
      </w:pPr>
      <w:r w:rsidRPr="00C606A3">
        <w:rPr>
          <w:rFonts w:ascii="Times New Roman" w:hAnsi="Times New Roman" w:cs="Times New Roman"/>
          <w:szCs w:val="22"/>
        </w:rPr>
        <w:t>____________________   ______________________   __________________________________________________</w:t>
      </w:r>
    </w:p>
    <w:p w:rsidR="00C606A3" w:rsidRPr="00C606A3" w:rsidRDefault="00C606A3" w:rsidP="00C606A3">
      <w:pPr>
        <w:adjustRightInd/>
        <w:ind w:right="140"/>
        <w:jc w:val="both"/>
        <w:rPr>
          <w:rFonts w:ascii="Times New Roman" w:hAnsi="Times New Roman" w:cs="Times New Roman"/>
          <w:szCs w:val="22"/>
        </w:rPr>
      </w:pPr>
      <w:r w:rsidRPr="00C606A3">
        <w:rPr>
          <w:rFonts w:ascii="Times New Roman" w:hAnsi="Times New Roman" w:cs="Times New Roman"/>
          <w:szCs w:val="22"/>
        </w:rPr>
        <w:t xml:space="preserve">            дата                                    (подпись)                                              (фамилия, инициалы)</w:t>
      </w:r>
    </w:p>
    <w:p w:rsidR="00C606A3" w:rsidRPr="00C606A3" w:rsidRDefault="00C606A3" w:rsidP="00C606A3">
      <w:pPr>
        <w:adjustRightInd/>
        <w:ind w:left="567" w:right="140"/>
        <w:jc w:val="both"/>
        <w:rPr>
          <w:rFonts w:ascii="Times New Roman" w:hAnsi="Times New Roman" w:cs="Times New Roman"/>
          <w:szCs w:val="22"/>
        </w:rPr>
      </w:pPr>
    </w:p>
    <w:p w:rsidR="00C606A3" w:rsidRPr="00C606A3" w:rsidRDefault="00C606A3" w:rsidP="00C606A3">
      <w:pPr>
        <w:ind w:right="140" w:firstLine="720"/>
        <w:jc w:val="both"/>
        <w:rPr>
          <w:rFonts w:ascii="Times New Roman" w:hAnsi="Times New Roman" w:cs="Times New Roman"/>
        </w:rPr>
      </w:pPr>
      <w:r w:rsidRPr="00C606A3">
        <w:rPr>
          <w:rFonts w:ascii="Times New Roman" w:hAnsi="Times New Roman" w:cs="Times New Roman"/>
          <w:sz w:val="22"/>
        </w:rPr>
        <w:t>--------------------------------</w:t>
      </w:r>
    </w:p>
    <w:p w:rsidR="00C606A3" w:rsidRPr="00C606A3" w:rsidRDefault="00C606A3" w:rsidP="00C606A3">
      <w:pPr>
        <w:ind w:right="140"/>
        <w:contextualSpacing/>
        <w:jc w:val="both"/>
        <w:rPr>
          <w:rFonts w:ascii="Times New Roman" w:hAnsi="Times New Roman" w:cs="Times New Roman"/>
        </w:rPr>
      </w:pPr>
      <w:r w:rsidRPr="00C606A3">
        <w:rPr>
          <w:rFonts w:ascii="Times New Roman" w:hAnsi="Times New Roman" w:cs="Times New Roman"/>
          <w:sz w:val="22"/>
        </w:rPr>
        <w:t>&lt;1&gt; Заполняется, если заявитель относится к категории членов семьи погибшего (умершего) участника специальной военной операции.</w:t>
      </w:r>
    </w:p>
    <w:p w:rsidR="00C606A3" w:rsidRPr="00C606A3" w:rsidRDefault="00C606A3" w:rsidP="00C606A3">
      <w:pPr>
        <w:ind w:right="140"/>
        <w:contextualSpacing/>
        <w:jc w:val="both"/>
        <w:rPr>
          <w:rFonts w:ascii="Times New Roman" w:hAnsi="Times New Roman" w:cs="Times New Roman"/>
          <w:sz w:val="22"/>
        </w:rPr>
      </w:pPr>
      <w:r w:rsidRPr="00C606A3">
        <w:rPr>
          <w:rFonts w:ascii="Times New Roman" w:hAnsi="Times New Roman" w:cs="Times New Roman"/>
          <w:sz w:val="22"/>
        </w:rPr>
        <w:t>&lt;2&gt; Указывается, если заявитель является участником специальной военной операции.</w:t>
      </w:r>
    </w:p>
    <w:p w:rsidR="00C606A3" w:rsidRPr="00C606A3" w:rsidRDefault="00C606A3" w:rsidP="00C606A3">
      <w:pPr>
        <w:autoSpaceDE/>
        <w:autoSpaceDN/>
        <w:adjustRightInd/>
        <w:ind w:right="140"/>
        <w:rPr>
          <w:rFonts w:ascii="Times New Roman" w:hAnsi="Times New Roman" w:cs="Times New Roman"/>
          <w:sz w:val="28"/>
          <w:szCs w:val="28"/>
        </w:rPr>
      </w:pPr>
      <w:r w:rsidRPr="00C606A3">
        <w:rPr>
          <w:rFonts w:ascii="Times New Roman" w:hAnsi="Times New Roman" w:cs="Times New Roman"/>
          <w:sz w:val="22"/>
        </w:rPr>
        <w:t>&lt;3&gt; Указывается перечень прилагаемых к заявлению документов.</w:t>
      </w:r>
    </w:p>
    <w:p w:rsidR="00C606A3" w:rsidRPr="00C606A3" w:rsidRDefault="00C606A3" w:rsidP="00C606A3">
      <w:pPr>
        <w:autoSpaceDE/>
        <w:autoSpaceDN/>
        <w:adjustRightInd/>
        <w:ind w:left="567" w:right="140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autoSpaceDE/>
        <w:autoSpaceDN/>
        <w:adjustRightInd/>
        <w:ind w:left="567" w:right="140"/>
        <w:rPr>
          <w:rFonts w:ascii="Times New Roman" w:hAnsi="Times New Roman" w:cs="Times New Roman"/>
          <w:sz w:val="28"/>
          <w:szCs w:val="28"/>
        </w:rPr>
      </w:pPr>
    </w:p>
    <w:p w:rsidR="00C606A3" w:rsidRPr="00C606A3" w:rsidRDefault="00C606A3" w:rsidP="00C606A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7"/>
          <w:szCs w:val="27"/>
        </w:rPr>
      </w:pPr>
    </w:p>
    <w:p w:rsidR="00C606A3" w:rsidRPr="00C606A3" w:rsidRDefault="00C606A3" w:rsidP="00C606A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7"/>
          <w:szCs w:val="27"/>
        </w:rPr>
      </w:pPr>
    </w:p>
    <w:p w:rsidR="00153AD5" w:rsidRPr="00926504" w:rsidRDefault="00153AD5" w:rsidP="00C606A3">
      <w:pPr>
        <w:tabs>
          <w:tab w:val="left" w:pos="709"/>
        </w:tabs>
        <w:jc w:val="center"/>
        <w:rPr>
          <w:rFonts w:ascii="Times New Roman" w:hAnsi="Times New Roman" w:cs="Times New Roman"/>
          <w:sz w:val="22"/>
          <w:szCs w:val="22"/>
        </w:rPr>
      </w:pPr>
    </w:p>
    <w:sectPr w:rsidR="00153AD5" w:rsidRPr="00926504" w:rsidSect="0028794B">
      <w:headerReference w:type="default" r:id="rId27"/>
      <w:headerReference w:type="first" r:id="rId28"/>
      <w:pgSz w:w="11906" w:h="16838"/>
      <w:pgMar w:top="0" w:right="567" w:bottom="568" w:left="1701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25" w:rsidRDefault="00FB5625" w:rsidP="009169FA">
      <w:r>
        <w:separator/>
      </w:r>
    </w:p>
  </w:endnote>
  <w:endnote w:type="continuationSeparator" w:id="0">
    <w:p w:rsidR="00FB5625" w:rsidRDefault="00FB5625" w:rsidP="0091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25" w:rsidRDefault="00FB5625" w:rsidP="009169FA">
      <w:r>
        <w:separator/>
      </w:r>
    </w:p>
  </w:footnote>
  <w:footnote w:type="continuationSeparator" w:id="0">
    <w:p w:rsidR="00FB5625" w:rsidRDefault="00FB5625" w:rsidP="0091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585346"/>
      <w:docPartObj>
        <w:docPartGallery w:val="Page Numbers (Top of Page)"/>
        <w:docPartUnique/>
      </w:docPartObj>
    </w:sdtPr>
    <w:sdtEndPr/>
    <w:sdtContent>
      <w:p w:rsidR="00F92763" w:rsidRDefault="00F9276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5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2763" w:rsidRDefault="00F927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763" w:rsidRDefault="00F9276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2A63C1C"/>
    <w:multiLevelType w:val="hybridMultilevel"/>
    <w:tmpl w:val="29DEA212"/>
    <w:lvl w:ilvl="0" w:tplc="19540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579B0"/>
    <w:multiLevelType w:val="multilevel"/>
    <w:tmpl w:val="5BC6501A"/>
    <w:lvl w:ilvl="0">
      <w:start w:val="1"/>
      <w:numFmt w:val="decimal"/>
      <w:pStyle w:val="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427" w:hanging="576"/>
      </w:pPr>
      <w:rPr>
        <w:rFonts w:hint="default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FE278DC"/>
    <w:multiLevelType w:val="hybridMultilevel"/>
    <w:tmpl w:val="AB4AC49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5">
    <w:nsid w:val="5148709C"/>
    <w:multiLevelType w:val="multilevel"/>
    <w:tmpl w:val="0419001D"/>
    <w:styleLink w:val="1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CF83FB0"/>
    <w:multiLevelType w:val="singleLevel"/>
    <w:tmpl w:val="E5C4571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69FA"/>
    <w:rsid w:val="0000103A"/>
    <w:rsid w:val="00001B3E"/>
    <w:rsid w:val="00003B86"/>
    <w:rsid w:val="000041A1"/>
    <w:rsid w:val="00007D95"/>
    <w:rsid w:val="00015D8C"/>
    <w:rsid w:val="00015D9F"/>
    <w:rsid w:val="00025F16"/>
    <w:rsid w:val="000278A7"/>
    <w:rsid w:val="00035C7B"/>
    <w:rsid w:val="000434E5"/>
    <w:rsid w:val="000472B1"/>
    <w:rsid w:val="00047A2B"/>
    <w:rsid w:val="00052612"/>
    <w:rsid w:val="00055D2F"/>
    <w:rsid w:val="00060DB8"/>
    <w:rsid w:val="000623DD"/>
    <w:rsid w:val="00070FB3"/>
    <w:rsid w:val="000821A0"/>
    <w:rsid w:val="00083858"/>
    <w:rsid w:val="000845BC"/>
    <w:rsid w:val="0009406F"/>
    <w:rsid w:val="00096997"/>
    <w:rsid w:val="000A19C4"/>
    <w:rsid w:val="000A19F3"/>
    <w:rsid w:val="000A55E5"/>
    <w:rsid w:val="000A58AA"/>
    <w:rsid w:val="000A6F7E"/>
    <w:rsid w:val="000B52E0"/>
    <w:rsid w:val="000C43F8"/>
    <w:rsid w:val="000C672D"/>
    <w:rsid w:val="000E32FD"/>
    <w:rsid w:val="000F2568"/>
    <w:rsid w:val="000F3B33"/>
    <w:rsid w:val="000F4CCA"/>
    <w:rsid w:val="000F7635"/>
    <w:rsid w:val="001017BD"/>
    <w:rsid w:val="00104D41"/>
    <w:rsid w:val="001058C8"/>
    <w:rsid w:val="001151C5"/>
    <w:rsid w:val="00120021"/>
    <w:rsid w:val="001264FD"/>
    <w:rsid w:val="001273F8"/>
    <w:rsid w:val="00134D6F"/>
    <w:rsid w:val="00141639"/>
    <w:rsid w:val="00147315"/>
    <w:rsid w:val="00151C14"/>
    <w:rsid w:val="00153AD5"/>
    <w:rsid w:val="001540FB"/>
    <w:rsid w:val="001603E1"/>
    <w:rsid w:val="00173881"/>
    <w:rsid w:val="00181BA9"/>
    <w:rsid w:val="001844BA"/>
    <w:rsid w:val="001845BD"/>
    <w:rsid w:val="00191AE3"/>
    <w:rsid w:val="0019270C"/>
    <w:rsid w:val="00192CD8"/>
    <w:rsid w:val="00197862"/>
    <w:rsid w:val="00197EE0"/>
    <w:rsid w:val="001B06EF"/>
    <w:rsid w:val="001C1DBC"/>
    <w:rsid w:val="001C36A8"/>
    <w:rsid w:val="001C5DE8"/>
    <w:rsid w:val="001D2B5A"/>
    <w:rsid w:val="001F01CC"/>
    <w:rsid w:val="001F2A9E"/>
    <w:rsid w:val="001F7EC8"/>
    <w:rsid w:val="00202C5E"/>
    <w:rsid w:val="002074CB"/>
    <w:rsid w:val="00214607"/>
    <w:rsid w:val="00215443"/>
    <w:rsid w:val="00222568"/>
    <w:rsid w:val="00224441"/>
    <w:rsid w:val="0023480D"/>
    <w:rsid w:val="00235D87"/>
    <w:rsid w:val="002373FA"/>
    <w:rsid w:val="00244F82"/>
    <w:rsid w:val="002464E2"/>
    <w:rsid w:val="0025095B"/>
    <w:rsid w:val="002529A6"/>
    <w:rsid w:val="00253EAA"/>
    <w:rsid w:val="00256FA6"/>
    <w:rsid w:val="002604FA"/>
    <w:rsid w:val="00261682"/>
    <w:rsid w:val="00262305"/>
    <w:rsid w:val="00285050"/>
    <w:rsid w:val="0028794B"/>
    <w:rsid w:val="0029410C"/>
    <w:rsid w:val="002A0E86"/>
    <w:rsid w:val="002A4E44"/>
    <w:rsid w:val="002B176C"/>
    <w:rsid w:val="002B1CFF"/>
    <w:rsid w:val="002B35E2"/>
    <w:rsid w:val="002B361A"/>
    <w:rsid w:val="002B3CE8"/>
    <w:rsid w:val="002C2765"/>
    <w:rsid w:val="002C4C80"/>
    <w:rsid w:val="002C79E5"/>
    <w:rsid w:val="002D1CBC"/>
    <w:rsid w:val="002D2BD7"/>
    <w:rsid w:val="002D4564"/>
    <w:rsid w:val="002D64BE"/>
    <w:rsid w:val="002E44B4"/>
    <w:rsid w:val="003001B2"/>
    <w:rsid w:val="003040AC"/>
    <w:rsid w:val="00306C55"/>
    <w:rsid w:val="00313953"/>
    <w:rsid w:val="003172C2"/>
    <w:rsid w:val="00321562"/>
    <w:rsid w:val="003254F1"/>
    <w:rsid w:val="00325614"/>
    <w:rsid w:val="003258B0"/>
    <w:rsid w:val="00326154"/>
    <w:rsid w:val="00342E15"/>
    <w:rsid w:val="0034474A"/>
    <w:rsid w:val="00347392"/>
    <w:rsid w:val="00353647"/>
    <w:rsid w:val="003554E1"/>
    <w:rsid w:val="003625AD"/>
    <w:rsid w:val="00364312"/>
    <w:rsid w:val="00365AEE"/>
    <w:rsid w:val="00375333"/>
    <w:rsid w:val="00376B6C"/>
    <w:rsid w:val="0039179D"/>
    <w:rsid w:val="00391F4D"/>
    <w:rsid w:val="003A0A0C"/>
    <w:rsid w:val="003A15BC"/>
    <w:rsid w:val="003A3AAB"/>
    <w:rsid w:val="003A4630"/>
    <w:rsid w:val="003A6F1B"/>
    <w:rsid w:val="003B0216"/>
    <w:rsid w:val="003B0CAD"/>
    <w:rsid w:val="003B55C6"/>
    <w:rsid w:val="003B7B40"/>
    <w:rsid w:val="003B7F2D"/>
    <w:rsid w:val="003C1E57"/>
    <w:rsid w:val="003D401D"/>
    <w:rsid w:val="003E7007"/>
    <w:rsid w:val="003E7DE3"/>
    <w:rsid w:val="003F748D"/>
    <w:rsid w:val="004139CD"/>
    <w:rsid w:val="00416187"/>
    <w:rsid w:val="00422127"/>
    <w:rsid w:val="00424D6B"/>
    <w:rsid w:val="00431EFC"/>
    <w:rsid w:val="00440689"/>
    <w:rsid w:val="004423CD"/>
    <w:rsid w:val="0044280D"/>
    <w:rsid w:val="004461B3"/>
    <w:rsid w:val="0044646A"/>
    <w:rsid w:val="004472FF"/>
    <w:rsid w:val="0046200D"/>
    <w:rsid w:val="00466DAE"/>
    <w:rsid w:val="00471002"/>
    <w:rsid w:val="00477930"/>
    <w:rsid w:val="00477FE2"/>
    <w:rsid w:val="004818FE"/>
    <w:rsid w:val="00483178"/>
    <w:rsid w:val="004901E2"/>
    <w:rsid w:val="0049052E"/>
    <w:rsid w:val="00494D91"/>
    <w:rsid w:val="004A3072"/>
    <w:rsid w:val="004A60CC"/>
    <w:rsid w:val="004A6793"/>
    <w:rsid w:val="004B03E7"/>
    <w:rsid w:val="004B0C24"/>
    <w:rsid w:val="004B2231"/>
    <w:rsid w:val="004B2CA7"/>
    <w:rsid w:val="004B3999"/>
    <w:rsid w:val="004C0B5C"/>
    <w:rsid w:val="004C1342"/>
    <w:rsid w:val="004D0AD7"/>
    <w:rsid w:val="004D610E"/>
    <w:rsid w:val="004E6690"/>
    <w:rsid w:val="004E7383"/>
    <w:rsid w:val="004F00C0"/>
    <w:rsid w:val="004F04A1"/>
    <w:rsid w:val="004F3C98"/>
    <w:rsid w:val="005003BB"/>
    <w:rsid w:val="00502995"/>
    <w:rsid w:val="005061B9"/>
    <w:rsid w:val="00506B36"/>
    <w:rsid w:val="00510E66"/>
    <w:rsid w:val="0051227B"/>
    <w:rsid w:val="0051775F"/>
    <w:rsid w:val="005213F6"/>
    <w:rsid w:val="00522EB1"/>
    <w:rsid w:val="00523CB1"/>
    <w:rsid w:val="0053653B"/>
    <w:rsid w:val="00537296"/>
    <w:rsid w:val="00540BF4"/>
    <w:rsid w:val="00543A7B"/>
    <w:rsid w:val="005453BE"/>
    <w:rsid w:val="00545A1B"/>
    <w:rsid w:val="00545B39"/>
    <w:rsid w:val="00550CB0"/>
    <w:rsid w:val="00562329"/>
    <w:rsid w:val="00563F18"/>
    <w:rsid w:val="00567AC0"/>
    <w:rsid w:val="00567DC8"/>
    <w:rsid w:val="00573941"/>
    <w:rsid w:val="00573D1E"/>
    <w:rsid w:val="00580767"/>
    <w:rsid w:val="005847DC"/>
    <w:rsid w:val="00586A02"/>
    <w:rsid w:val="00590614"/>
    <w:rsid w:val="00590679"/>
    <w:rsid w:val="005906BB"/>
    <w:rsid w:val="005944F2"/>
    <w:rsid w:val="00596582"/>
    <w:rsid w:val="005A6D11"/>
    <w:rsid w:val="005B1FED"/>
    <w:rsid w:val="005B4159"/>
    <w:rsid w:val="005B5DEE"/>
    <w:rsid w:val="005B6DFD"/>
    <w:rsid w:val="005C7739"/>
    <w:rsid w:val="005D410C"/>
    <w:rsid w:val="005E5584"/>
    <w:rsid w:val="005E6A00"/>
    <w:rsid w:val="005F6882"/>
    <w:rsid w:val="0060118B"/>
    <w:rsid w:val="006044A8"/>
    <w:rsid w:val="00606200"/>
    <w:rsid w:val="00606D8A"/>
    <w:rsid w:val="006074B2"/>
    <w:rsid w:val="00614ECC"/>
    <w:rsid w:val="006158D4"/>
    <w:rsid w:val="00617DD1"/>
    <w:rsid w:val="00622FB5"/>
    <w:rsid w:val="00630305"/>
    <w:rsid w:val="00630EC0"/>
    <w:rsid w:val="00632CC6"/>
    <w:rsid w:val="00633198"/>
    <w:rsid w:val="00641A3B"/>
    <w:rsid w:val="00656725"/>
    <w:rsid w:val="00660813"/>
    <w:rsid w:val="006619EF"/>
    <w:rsid w:val="00661A5A"/>
    <w:rsid w:val="00663005"/>
    <w:rsid w:val="00664475"/>
    <w:rsid w:val="006774AE"/>
    <w:rsid w:val="00692BD1"/>
    <w:rsid w:val="00693F4F"/>
    <w:rsid w:val="006A08F2"/>
    <w:rsid w:val="006A29CD"/>
    <w:rsid w:val="006A4930"/>
    <w:rsid w:val="006A500B"/>
    <w:rsid w:val="006A71AA"/>
    <w:rsid w:val="006A7CDB"/>
    <w:rsid w:val="006B3852"/>
    <w:rsid w:val="006B5513"/>
    <w:rsid w:val="006C0FF4"/>
    <w:rsid w:val="006C1A7F"/>
    <w:rsid w:val="006C45AB"/>
    <w:rsid w:val="006C6765"/>
    <w:rsid w:val="006D0086"/>
    <w:rsid w:val="006D0D8B"/>
    <w:rsid w:val="006D41AA"/>
    <w:rsid w:val="006D450A"/>
    <w:rsid w:val="006E0164"/>
    <w:rsid w:val="006E1E54"/>
    <w:rsid w:val="006E4535"/>
    <w:rsid w:val="006E519C"/>
    <w:rsid w:val="006F174A"/>
    <w:rsid w:val="006F342B"/>
    <w:rsid w:val="006F49B1"/>
    <w:rsid w:val="006F4BE7"/>
    <w:rsid w:val="006F581E"/>
    <w:rsid w:val="006F5900"/>
    <w:rsid w:val="006F7291"/>
    <w:rsid w:val="00706AB0"/>
    <w:rsid w:val="00714EEC"/>
    <w:rsid w:val="00717070"/>
    <w:rsid w:val="00722BDD"/>
    <w:rsid w:val="00727C0E"/>
    <w:rsid w:val="00731E70"/>
    <w:rsid w:val="00732B4B"/>
    <w:rsid w:val="007356D0"/>
    <w:rsid w:val="0074194D"/>
    <w:rsid w:val="007516A1"/>
    <w:rsid w:val="00760445"/>
    <w:rsid w:val="00770930"/>
    <w:rsid w:val="00780D76"/>
    <w:rsid w:val="00782535"/>
    <w:rsid w:val="00782E7E"/>
    <w:rsid w:val="007836F5"/>
    <w:rsid w:val="00784894"/>
    <w:rsid w:val="0079075E"/>
    <w:rsid w:val="007A24EF"/>
    <w:rsid w:val="007A2B83"/>
    <w:rsid w:val="007A77FE"/>
    <w:rsid w:val="007B27C3"/>
    <w:rsid w:val="007C1BA5"/>
    <w:rsid w:val="007C4004"/>
    <w:rsid w:val="007C5CB6"/>
    <w:rsid w:val="007D410D"/>
    <w:rsid w:val="007E0AC2"/>
    <w:rsid w:val="007E4DA0"/>
    <w:rsid w:val="007F26E5"/>
    <w:rsid w:val="007F2F5E"/>
    <w:rsid w:val="007F6A51"/>
    <w:rsid w:val="007F7722"/>
    <w:rsid w:val="008052B0"/>
    <w:rsid w:val="00806E8D"/>
    <w:rsid w:val="00815D91"/>
    <w:rsid w:val="0082059E"/>
    <w:rsid w:val="0082283E"/>
    <w:rsid w:val="00827796"/>
    <w:rsid w:val="00831900"/>
    <w:rsid w:val="00832EEE"/>
    <w:rsid w:val="008330EE"/>
    <w:rsid w:val="00834636"/>
    <w:rsid w:val="00840C45"/>
    <w:rsid w:val="00841885"/>
    <w:rsid w:val="0084252A"/>
    <w:rsid w:val="00847548"/>
    <w:rsid w:val="00861078"/>
    <w:rsid w:val="00861452"/>
    <w:rsid w:val="008633D0"/>
    <w:rsid w:val="00872B13"/>
    <w:rsid w:val="00872B83"/>
    <w:rsid w:val="00880387"/>
    <w:rsid w:val="00880B86"/>
    <w:rsid w:val="0088154C"/>
    <w:rsid w:val="00883856"/>
    <w:rsid w:val="00886476"/>
    <w:rsid w:val="00890CBE"/>
    <w:rsid w:val="00895980"/>
    <w:rsid w:val="008A2D55"/>
    <w:rsid w:val="008A72B7"/>
    <w:rsid w:val="008B3A54"/>
    <w:rsid w:val="008C060B"/>
    <w:rsid w:val="008C3C97"/>
    <w:rsid w:val="008D07F5"/>
    <w:rsid w:val="008D5ED8"/>
    <w:rsid w:val="008E1003"/>
    <w:rsid w:val="008E2187"/>
    <w:rsid w:val="008E708A"/>
    <w:rsid w:val="008E7562"/>
    <w:rsid w:val="008F39E0"/>
    <w:rsid w:val="008F5EFE"/>
    <w:rsid w:val="008F79E3"/>
    <w:rsid w:val="009029E1"/>
    <w:rsid w:val="00904378"/>
    <w:rsid w:val="00905B89"/>
    <w:rsid w:val="00910AF6"/>
    <w:rsid w:val="009169FA"/>
    <w:rsid w:val="00921629"/>
    <w:rsid w:val="00926504"/>
    <w:rsid w:val="009324BA"/>
    <w:rsid w:val="00943443"/>
    <w:rsid w:val="00944BB1"/>
    <w:rsid w:val="00950C98"/>
    <w:rsid w:val="009550D2"/>
    <w:rsid w:val="00966D2C"/>
    <w:rsid w:val="00966EF7"/>
    <w:rsid w:val="009735F7"/>
    <w:rsid w:val="00974DF6"/>
    <w:rsid w:val="00975003"/>
    <w:rsid w:val="00975342"/>
    <w:rsid w:val="00975D6D"/>
    <w:rsid w:val="009815CE"/>
    <w:rsid w:val="00992D29"/>
    <w:rsid w:val="009932F2"/>
    <w:rsid w:val="009972D8"/>
    <w:rsid w:val="009A0279"/>
    <w:rsid w:val="009A0B30"/>
    <w:rsid w:val="009A1B56"/>
    <w:rsid w:val="009B35CE"/>
    <w:rsid w:val="009B67D7"/>
    <w:rsid w:val="009B7F9C"/>
    <w:rsid w:val="009C048E"/>
    <w:rsid w:val="009C1301"/>
    <w:rsid w:val="009C2327"/>
    <w:rsid w:val="009D1B1F"/>
    <w:rsid w:val="009D2288"/>
    <w:rsid w:val="009D54CB"/>
    <w:rsid w:val="009E08DB"/>
    <w:rsid w:val="009E5B79"/>
    <w:rsid w:val="009F477D"/>
    <w:rsid w:val="009F5024"/>
    <w:rsid w:val="009F5C00"/>
    <w:rsid w:val="00A023B9"/>
    <w:rsid w:val="00A02767"/>
    <w:rsid w:val="00A02D9A"/>
    <w:rsid w:val="00A11E47"/>
    <w:rsid w:val="00A12738"/>
    <w:rsid w:val="00A21738"/>
    <w:rsid w:val="00A24434"/>
    <w:rsid w:val="00A4286D"/>
    <w:rsid w:val="00A44E5F"/>
    <w:rsid w:val="00A57CA1"/>
    <w:rsid w:val="00A62841"/>
    <w:rsid w:val="00A67BCE"/>
    <w:rsid w:val="00A74B40"/>
    <w:rsid w:val="00A80C2F"/>
    <w:rsid w:val="00A80CD3"/>
    <w:rsid w:val="00A811A7"/>
    <w:rsid w:val="00A90344"/>
    <w:rsid w:val="00A9173B"/>
    <w:rsid w:val="00A95E9F"/>
    <w:rsid w:val="00AA10A4"/>
    <w:rsid w:val="00AA18A9"/>
    <w:rsid w:val="00AA2F49"/>
    <w:rsid w:val="00AA3F94"/>
    <w:rsid w:val="00AB08B9"/>
    <w:rsid w:val="00AB18D5"/>
    <w:rsid w:val="00AD2C56"/>
    <w:rsid w:val="00AD39E0"/>
    <w:rsid w:val="00AD6754"/>
    <w:rsid w:val="00AE00AA"/>
    <w:rsid w:val="00AE1983"/>
    <w:rsid w:val="00AE3633"/>
    <w:rsid w:val="00AF37D8"/>
    <w:rsid w:val="00AF396F"/>
    <w:rsid w:val="00AF3CE3"/>
    <w:rsid w:val="00AF5400"/>
    <w:rsid w:val="00AF652C"/>
    <w:rsid w:val="00B00A0F"/>
    <w:rsid w:val="00B043F5"/>
    <w:rsid w:val="00B1063E"/>
    <w:rsid w:val="00B12BA9"/>
    <w:rsid w:val="00B13035"/>
    <w:rsid w:val="00B21C78"/>
    <w:rsid w:val="00B23857"/>
    <w:rsid w:val="00B27A65"/>
    <w:rsid w:val="00B342EC"/>
    <w:rsid w:val="00B3489C"/>
    <w:rsid w:val="00B35978"/>
    <w:rsid w:val="00B37195"/>
    <w:rsid w:val="00B37D3F"/>
    <w:rsid w:val="00B43C57"/>
    <w:rsid w:val="00B55F91"/>
    <w:rsid w:val="00B565DF"/>
    <w:rsid w:val="00B61A60"/>
    <w:rsid w:val="00B61ACB"/>
    <w:rsid w:val="00B63259"/>
    <w:rsid w:val="00B6426E"/>
    <w:rsid w:val="00B67D15"/>
    <w:rsid w:val="00B80969"/>
    <w:rsid w:val="00B80FDD"/>
    <w:rsid w:val="00B830F9"/>
    <w:rsid w:val="00B90579"/>
    <w:rsid w:val="00B91EFB"/>
    <w:rsid w:val="00B9767A"/>
    <w:rsid w:val="00BA3440"/>
    <w:rsid w:val="00BB1779"/>
    <w:rsid w:val="00BB23C5"/>
    <w:rsid w:val="00BB49E1"/>
    <w:rsid w:val="00BC05AD"/>
    <w:rsid w:val="00BD0953"/>
    <w:rsid w:val="00BD2D21"/>
    <w:rsid w:val="00BD3CFB"/>
    <w:rsid w:val="00BD6582"/>
    <w:rsid w:val="00BE277F"/>
    <w:rsid w:val="00BF039B"/>
    <w:rsid w:val="00BF0EE2"/>
    <w:rsid w:val="00BF2DFB"/>
    <w:rsid w:val="00C0057E"/>
    <w:rsid w:val="00C042FC"/>
    <w:rsid w:val="00C050C8"/>
    <w:rsid w:val="00C07FEE"/>
    <w:rsid w:val="00C115C2"/>
    <w:rsid w:val="00C22EA6"/>
    <w:rsid w:val="00C22F88"/>
    <w:rsid w:val="00C402CC"/>
    <w:rsid w:val="00C47ABC"/>
    <w:rsid w:val="00C55829"/>
    <w:rsid w:val="00C606A3"/>
    <w:rsid w:val="00C7372E"/>
    <w:rsid w:val="00C73CAB"/>
    <w:rsid w:val="00C81E48"/>
    <w:rsid w:val="00C879A0"/>
    <w:rsid w:val="00C908AF"/>
    <w:rsid w:val="00C92B25"/>
    <w:rsid w:val="00CA43FD"/>
    <w:rsid w:val="00CA6EF1"/>
    <w:rsid w:val="00CA7984"/>
    <w:rsid w:val="00CB12A6"/>
    <w:rsid w:val="00CB2FA2"/>
    <w:rsid w:val="00CB72FD"/>
    <w:rsid w:val="00CC76C5"/>
    <w:rsid w:val="00CD3D5F"/>
    <w:rsid w:val="00CE02A2"/>
    <w:rsid w:val="00CE0B49"/>
    <w:rsid w:val="00CE263E"/>
    <w:rsid w:val="00CE4669"/>
    <w:rsid w:val="00CE47A2"/>
    <w:rsid w:val="00CF0317"/>
    <w:rsid w:val="00CF1093"/>
    <w:rsid w:val="00CF16CD"/>
    <w:rsid w:val="00CF2B4F"/>
    <w:rsid w:val="00D15F19"/>
    <w:rsid w:val="00D27C72"/>
    <w:rsid w:val="00D3148D"/>
    <w:rsid w:val="00D32010"/>
    <w:rsid w:val="00D37D51"/>
    <w:rsid w:val="00D4052D"/>
    <w:rsid w:val="00D44EF7"/>
    <w:rsid w:val="00D52D94"/>
    <w:rsid w:val="00D56A9B"/>
    <w:rsid w:val="00D61258"/>
    <w:rsid w:val="00D628C8"/>
    <w:rsid w:val="00D66FED"/>
    <w:rsid w:val="00D7076B"/>
    <w:rsid w:val="00D75406"/>
    <w:rsid w:val="00D82784"/>
    <w:rsid w:val="00D83CDC"/>
    <w:rsid w:val="00D84C16"/>
    <w:rsid w:val="00DA0003"/>
    <w:rsid w:val="00DA096A"/>
    <w:rsid w:val="00DA3353"/>
    <w:rsid w:val="00DA4417"/>
    <w:rsid w:val="00DA4D36"/>
    <w:rsid w:val="00DA7590"/>
    <w:rsid w:val="00DA77E3"/>
    <w:rsid w:val="00DB74C5"/>
    <w:rsid w:val="00DC1060"/>
    <w:rsid w:val="00DC5BFD"/>
    <w:rsid w:val="00DD0758"/>
    <w:rsid w:val="00DD1275"/>
    <w:rsid w:val="00DD78A8"/>
    <w:rsid w:val="00DF0001"/>
    <w:rsid w:val="00DF5116"/>
    <w:rsid w:val="00E14FB6"/>
    <w:rsid w:val="00E21515"/>
    <w:rsid w:val="00E25207"/>
    <w:rsid w:val="00E35902"/>
    <w:rsid w:val="00E53083"/>
    <w:rsid w:val="00E55D6B"/>
    <w:rsid w:val="00E57DAF"/>
    <w:rsid w:val="00E57FC4"/>
    <w:rsid w:val="00E627C4"/>
    <w:rsid w:val="00E655EE"/>
    <w:rsid w:val="00E764D2"/>
    <w:rsid w:val="00E76F4A"/>
    <w:rsid w:val="00E84319"/>
    <w:rsid w:val="00E95A81"/>
    <w:rsid w:val="00E95B26"/>
    <w:rsid w:val="00E97738"/>
    <w:rsid w:val="00EB0C9F"/>
    <w:rsid w:val="00EB2A92"/>
    <w:rsid w:val="00ED0959"/>
    <w:rsid w:val="00ED5EC8"/>
    <w:rsid w:val="00EE05D7"/>
    <w:rsid w:val="00EE43B9"/>
    <w:rsid w:val="00EE71E8"/>
    <w:rsid w:val="00EF06BA"/>
    <w:rsid w:val="00EF1FDE"/>
    <w:rsid w:val="00EF3F5A"/>
    <w:rsid w:val="00EF787F"/>
    <w:rsid w:val="00F0007C"/>
    <w:rsid w:val="00F01185"/>
    <w:rsid w:val="00F068F8"/>
    <w:rsid w:val="00F11F84"/>
    <w:rsid w:val="00F17E37"/>
    <w:rsid w:val="00F2130A"/>
    <w:rsid w:val="00F27274"/>
    <w:rsid w:val="00F34560"/>
    <w:rsid w:val="00F41A8D"/>
    <w:rsid w:val="00F42885"/>
    <w:rsid w:val="00F431FA"/>
    <w:rsid w:val="00F54314"/>
    <w:rsid w:val="00F570C3"/>
    <w:rsid w:val="00F60023"/>
    <w:rsid w:val="00F60B34"/>
    <w:rsid w:val="00F62305"/>
    <w:rsid w:val="00F629A0"/>
    <w:rsid w:val="00F662DB"/>
    <w:rsid w:val="00F749C9"/>
    <w:rsid w:val="00F92763"/>
    <w:rsid w:val="00F936F5"/>
    <w:rsid w:val="00F940F9"/>
    <w:rsid w:val="00F954FD"/>
    <w:rsid w:val="00F97D7F"/>
    <w:rsid w:val="00FA57B2"/>
    <w:rsid w:val="00FB5625"/>
    <w:rsid w:val="00FC0CDC"/>
    <w:rsid w:val="00FC21A1"/>
    <w:rsid w:val="00FC6029"/>
    <w:rsid w:val="00FD09BA"/>
    <w:rsid w:val="00FD39BD"/>
    <w:rsid w:val="00FD79A3"/>
    <w:rsid w:val="00FE2690"/>
    <w:rsid w:val="00FF3350"/>
    <w:rsid w:val="00FF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8BB6A5-5B07-4D40-8F5E-F806D45B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69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0"/>
    <w:link w:val="11"/>
    <w:uiPriority w:val="99"/>
    <w:qFormat/>
    <w:rsid w:val="009169FA"/>
    <w:pPr>
      <w:widowControl/>
      <w:numPr>
        <w:numId w:val="3"/>
      </w:numPr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9169FA"/>
    <w:pPr>
      <w:keepNext/>
      <w:keepLines/>
      <w:numPr>
        <w:ilvl w:val="1"/>
        <w:numId w:val="3"/>
      </w:numPr>
      <w:spacing w:before="40"/>
      <w:ind w:left="576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1"/>
    <w:next w:val="a0"/>
    <w:link w:val="30"/>
    <w:uiPriority w:val="99"/>
    <w:qFormat/>
    <w:rsid w:val="009169FA"/>
    <w:pPr>
      <w:widowControl w:val="0"/>
      <w:numPr>
        <w:ilvl w:val="2"/>
      </w:numPr>
      <w:tabs>
        <w:tab w:val="left" w:pos="567"/>
      </w:tabs>
      <w:spacing w:before="0" w:beforeAutospacing="0" w:after="0" w:afterAutospacing="0"/>
      <w:jc w:val="right"/>
      <w:outlineLvl w:val="2"/>
    </w:pPr>
    <w:rPr>
      <w:b w:val="0"/>
      <w:bCs w:val="0"/>
      <w:kern w:val="0"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9169FA"/>
    <w:pPr>
      <w:keepNext/>
      <w:keepLines/>
      <w:widowControl/>
      <w:numPr>
        <w:ilvl w:val="3"/>
        <w:numId w:val="3"/>
      </w:numPr>
      <w:autoSpaceDE/>
      <w:autoSpaceDN/>
      <w:adjustRightInd/>
      <w:outlineLvl w:val="3"/>
    </w:pPr>
    <w:rPr>
      <w:rFonts w:ascii="Times New Roman" w:hAnsi="Times New Roman" w:cs="Times New Roman"/>
      <w:sz w:val="24"/>
      <w:szCs w:val="24"/>
      <w:lang w:eastAsia="en-US"/>
    </w:rPr>
  </w:style>
  <w:style w:type="paragraph" w:styleId="5">
    <w:name w:val="heading 5"/>
    <w:basedOn w:val="a0"/>
    <w:next w:val="a0"/>
    <w:link w:val="50"/>
    <w:uiPriority w:val="99"/>
    <w:qFormat/>
    <w:rsid w:val="009169FA"/>
    <w:pPr>
      <w:keepNext/>
      <w:keepLines/>
      <w:widowControl/>
      <w:numPr>
        <w:ilvl w:val="4"/>
        <w:numId w:val="3"/>
      </w:numPr>
      <w:autoSpaceDE/>
      <w:autoSpaceDN/>
      <w:adjustRightInd/>
      <w:spacing w:before="40" w:line="259" w:lineRule="auto"/>
      <w:outlineLvl w:val="4"/>
    </w:pPr>
    <w:rPr>
      <w:rFonts w:ascii="Calibri Light" w:hAnsi="Calibri Light" w:cs="Calibri Light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9"/>
    <w:qFormat/>
    <w:rsid w:val="009169FA"/>
    <w:pPr>
      <w:keepNext/>
      <w:keepLines/>
      <w:widowControl/>
      <w:numPr>
        <w:ilvl w:val="5"/>
        <w:numId w:val="3"/>
      </w:numPr>
      <w:autoSpaceDE/>
      <w:autoSpaceDN/>
      <w:adjustRightInd/>
      <w:spacing w:before="40" w:line="259" w:lineRule="auto"/>
      <w:outlineLvl w:val="5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169FA"/>
    <w:pPr>
      <w:keepNext/>
      <w:keepLines/>
      <w:widowControl/>
      <w:numPr>
        <w:ilvl w:val="6"/>
        <w:numId w:val="3"/>
      </w:numPr>
      <w:autoSpaceDE/>
      <w:autoSpaceDN/>
      <w:adjustRightInd/>
      <w:spacing w:before="40" w:line="259" w:lineRule="auto"/>
      <w:outlineLvl w:val="6"/>
    </w:pPr>
    <w:rPr>
      <w:rFonts w:ascii="Calibri Light" w:hAnsi="Calibri Light" w:cs="Calibri Light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9169FA"/>
    <w:pPr>
      <w:keepNext/>
      <w:keepLines/>
      <w:widowControl/>
      <w:numPr>
        <w:ilvl w:val="7"/>
        <w:numId w:val="3"/>
      </w:numPr>
      <w:autoSpaceDE/>
      <w:autoSpaceDN/>
      <w:adjustRightInd/>
      <w:spacing w:before="40" w:line="259" w:lineRule="auto"/>
      <w:outlineLvl w:val="7"/>
    </w:pPr>
    <w:rPr>
      <w:rFonts w:ascii="Calibri Light" w:hAnsi="Calibri Light" w:cs="Calibri Light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169FA"/>
    <w:pPr>
      <w:keepNext/>
      <w:keepLines/>
      <w:widowControl/>
      <w:numPr>
        <w:ilvl w:val="8"/>
        <w:numId w:val="3"/>
      </w:numPr>
      <w:autoSpaceDE/>
      <w:autoSpaceDN/>
      <w:adjustRightInd/>
      <w:spacing w:before="40" w:line="259" w:lineRule="auto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9169F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9169FA"/>
    <w:rPr>
      <w:rFonts w:ascii="Calibri Light" w:eastAsia="Times New Roman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169FA"/>
    <w:rPr>
      <w:rFonts w:ascii="Times New Roman" w:eastAsia="Times New Roman" w:hAnsi="Times New Roman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9169F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9"/>
    <w:locked/>
    <w:rsid w:val="009169FA"/>
    <w:rPr>
      <w:rFonts w:ascii="Calibri Light" w:eastAsia="Times New Roman" w:hAnsi="Calibri Light" w:cs="Calibri Light"/>
      <w:color w:val="2E74B5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9169FA"/>
    <w:rPr>
      <w:rFonts w:ascii="Calibri Light" w:eastAsia="Times New Roman" w:hAnsi="Calibri Light" w:cs="Calibri Light"/>
      <w:color w:val="1F4D78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9169FA"/>
    <w:rPr>
      <w:rFonts w:ascii="Calibri Light" w:eastAsia="Times New Roman" w:hAnsi="Calibri Light" w:cs="Calibri Light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9"/>
    <w:locked/>
    <w:rsid w:val="009169FA"/>
    <w:rPr>
      <w:rFonts w:ascii="Calibri Light" w:eastAsia="Times New Roman" w:hAnsi="Calibri Light" w:cs="Calibri Light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9"/>
    <w:locked/>
    <w:rsid w:val="009169FA"/>
    <w:rPr>
      <w:rFonts w:ascii="Calibri Light" w:eastAsia="Times New Roman" w:hAnsi="Calibri Light" w:cs="Calibri Light"/>
      <w:i/>
      <w:iCs/>
      <w:color w:val="272727"/>
      <w:sz w:val="21"/>
      <w:szCs w:val="21"/>
      <w:lang w:eastAsia="en-US"/>
    </w:rPr>
  </w:style>
  <w:style w:type="paragraph" w:styleId="a4">
    <w:name w:val="header"/>
    <w:basedOn w:val="a0"/>
    <w:link w:val="a5"/>
    <w:uiPriority w:val="99"/>
    <w:rsid w:val="009169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9169F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9169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9169F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rsid w:val="009169F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9169FA"/>
    <w:rPr>
      <w:rFonts w:ascii="Tahoma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uiPriority w:val="99"/>
    <w:rsid w:val="009169FA"/>
    <w:pPr>
      <w:keepNext/>
      <w:keepLines/>
      <w:suppressAutoHyphens/>
      <w:spacing w:before="120"/>
      <w:ind w:left="5273"/>
    </w:pPr>
    <w:rPr>
      <w:sz w:val="28"/>
      <w:szCs w:val="28"/>
    </w:rPr>
  </w:style>
  <w:style w:type="paragraph" w:customStyle="1" w:styleId="ab">
    <w:name w:val="_Текст"/>
    <w:basedOn w:val="a0"/>
    <w:uiPriority w:val="99"/>
    <w:rsid w:val="009169FA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uiPriority w:val="99"/>
    <w:rsid w:val="009169FA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uiPriority w:val="99"/>
    <w:rsid w:val="009169FA"/>
    <w:pPr>
      <w:tabs>
        <w:tab w:val="right" w:pos="9072"/>
      </w:tabs>
      <w:ind w:right="680"/>
    </w:pPr>
    <w:rPr>
      <w:sz w:val="28"/>
      <w:szCs w:val="28"/>
    </w:rPr>
  </w:style>
  <w:style w:type="table" w:styleId="ae">
    <w:name w:val="Table Grid"/>
    <w:basedOn w:val="a2"/>
    <w:uiPriority w:val="59"/>
    <w:rsid w:val="009169FA"/>
    <w:rPr>
      <w:rFonts w:ascii="Arial" w:hAnsi="Arial" w:cs="Aria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uiPriority w:val="99"/>
    <w:rsid w:val="009169FA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9169FA"/>
    <w:rPr>
      <w:rFonts w:ascii="Arial" w:hAnsi="Arial" w:cs="Arial"/>
      <w:sz w:val="20"/>
      <w:szCs w:val="20"/>
      <w:lang w:eastAsia="ru-RU"/>
    </w:rPr>
  </w:style>
  <w:style w:type="character" w:styleId="af1">
    <w:name w:val="Hyperlink"/>
    <w:uiPriority w:val="99"/>
    <w:rsid w:val="009169FA"/>
    <w:rPr>
      <w:color w:val="auto"/>
      <w:u w:val="single"/>
    </w:rPr>
  </w:style>
  <w:style w:type="paragraph" w:styleId="af2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0"/>
    <w:link w:val="af3"/>
    <w:uiPriority w:val="34"/>
    <w:qFormat/>
    <w:rsid w:val="009169FA"/>
    <w:pPr>
      <w:ind w:left="720"/>
    </w:pPr>
    <w:rPr>
      <w:rFonts w:eastAsia="Calibri" w:cs="Times New Roman"/>
    </w:rPr>
  </w:style>
  <w:style w:type="character" w:styleId="af4">
    <w:name w:val="FollowedHyperlink"/>
    <w:uiPriority w:val="99"/>
    <w:rsid w:val="009169FA"/>
    <w:rPr>
      <w:color w:val="auto"/>
      <w:u w:val="single"/>
    </w:rPr>
  </w:style>
  <w:style w:type="paragraph" w:styleId="af5">
    <w:name w:val="footnote text"/>
    <w:basedOn w:val="a0"/>
    <w:link w:val="af6"/>
    <w:uiPriority w:val="99"/>
    <w:semiHidden/>
    <w:rsid w:val="009169F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6">
    <w:name w:val="Текст сноски Знак"/>
    <w:link w:val="af5"/>
    <w:uiPriority w:val="99"/>
    <w:locked/>
    <w:rsid w:val="009169F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9169FA"/>
    <w:rPr>
      <w:vertAlign w:val="superscript"/>
    </w:rPr>
  </w:style>
  <w:style w:type="character" w:styleId="af8">
    <w:name w:val="page number"/>
    <w:basedOn w:val="a1"/>
    <w:uiPriority w:val="99"/>
    <w:rsid w:val="009169FA"/>
  </w:style>
  <w:style w:type="paragraph" w:styleId="af9">
    <w:name w:val="Normal (Web)"/>
    <w:aliases w:val="_а_Е’__ (дќа) И’ц_1,_а_Е’__ (дќа) И’ц_ И’ц_,___С¬__ (_x_) ÷¬__1,___С¬__ (_x_) ÷¬__ ÷¬__"/>
    <w:basedOn w:val="a0"/>
    <w:link w:val="afa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9169FA"/>
    <w:rPr>
      <w:rFonts w:ascii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0"/>
    <w:uiPriority w:val="99"/>
    <w:rsid w:val="009169FA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annotation reference"/>
    <w:uiPriority w:val="99"/>
    <w:rsid w:val="009169FA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9169F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d">
    <w:name w:val="Текст примечания Знак"/>
    <w:link w:val="afc"/>
    <w:uiPriority w:val="99"/>
    <w:locked/>
    <w:rsid w:val="009169FA"/>
    <w:rPr>
      <w:rFonts w:ascii="Times New Roman" w:hAnsi="Times New Roman" w:cs="Times New Roman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rsid w:val="009169FA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9169FA"/>
    <w:rPr>
      <w:rFonts w:ascii="Times New Roman" w:hAnsi="Times New Roman" w:cs="Times New Roman"/>
      <w:b/>
      <w:bCs/>
      <w:sz w:val="24"/>
      <w:szCs w:val="24"/>
    </w:rPr>
  </w:style>
  <w:style w:type="paragraph" w:customStyle="1" w:styleId="aff0">
    <w:name w:val="Знак Знак Знак Знак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">
    <w:name w:val="Абзац списка2"/>
    <w:basedOn w:val="a0"/>
    <w:uiPriority w:val="99"/>
    <w:rsid w:val="009169FA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ая заливка - Акцент 11"/>
    <w:hidden/>
    <w:uiPriority w:val="99"/>
    <w:rsid w:val="009169FA"/>
    <w:rPr>
      <w:rFonts w:ascii="Times New Roman" w:eastAsia="Times New Roman" w:hAnsi="Times New Roman"/>
      <w:sz w:val="24"/>
      <w:szCs w:val="24"/>
    </w:rPr>
  </w:style>
  <w:style w:type="character" w:customStyle="1" w:styleId="12">
    <w:name w:val="Тема примечания Знак1"/>
    <w:uiPriority w:val="99"/>
    <w:locked/>
    <w:rsid w:val="009169FA"/>
    <w:rPr>
      <w:b/>
      <w:bCs/>
      <w:sz w:val="24"/>
      <w:szCs w:val="24"/>
    </w:rPr>
  </w:style>
  <w:style w:type="paragraph" w:customStyle="1" w:styleId="aff1">
    <w:name w:val="÷¬__ ÷¬__ ÷¬__ ÷¬__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2">
    <w:name w:val="Body Text Indent 2"/>
    <w:basedOn w:val="a0"/>
    <w:link w:val="23"/>
    <w:uiPriority w:val="99"/>
    <w:rsid w:val="009169F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9169F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169F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169FA"/>
    <w:rPr>
      <w:rFonts w:ascii="Times New Roman" w:hAnsi="Times New Roman"/>
      <w:sz w:val="28"/>
      <w:szCs w:val="28"/>
      <w:lang w:eastAsia="ru-RU" w:bidi="ar-SA"/>
    </w:rPr>
  </w:style>
  <w:style w:type="paragraph" w:customStyle="1" w:styleId="ConsPlusCell">
    <w:name w:val="ConsPlusCell"/>
    <w:uiPriority w:val="99"/>
    <w:rsid w:val="009169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f2">
    <w:name w:val="endnote text"/>
    <w:basedOn w:val="a0"/>
    <w:link w:val="aff3"/>
    <w:uiPriority w:val="99"/>
    <w:semiHidden/>
    <w:rsid w:val="009169FA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link w:val="aff2"/>
    <w:uiPriority w:val="99"/>
    <w:locked/>
    <w:rsid w:val="009169FA"/>
    <w:rPr>
      <w:rFonts w:ascii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rsid w:val="009169FA"/>
    <w:rPr>
      <w:vertAlign w:val="superscript"/>
    </w:rPr>
  </w:style>
  <w:style w:type="paragraph" w:styleId="aff5">
    <w:name w:val="No Spacing"/>
    <w:uiPriority w:val="99"/>
    <w:qFormat/>
    <w:rsid w:val="009169FA"/>
    <w:pPr>
      <w:spacing w:after="160" w:line="259" w:lineRule="auto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169F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0"/>
    <w:hidden/>
    <w:uiPriority w:val="99"/>
    <w:rsid w:val="009169FA"/>
    <w:pPr>
      <w:autoSpaceDE/>
      <w:autoSpaceDN/>
      <w:jc w:val="center"/>
      <w:textAlignment w:val="baseline"/>
    </w:pPr>
    <w:rPr>
      <w:rFonts w:eastAsia="Calibri"/>
      <w:b/>
      <w:bCs/>
      <w:sz w:val="24"/>
      <w:szCs w:val="24"/>
    </w:rPr>
  </w:style>
  <w:style w:type="paragraph" w:customStyle="1" w:styleId="P59">
    <w:name w:val="P59"/>
    <w:basedOn w:val="a0"/>
    <w:hidden/>
    <w:uiPriority w:val="99"/>
    <w:rsid w:val="009169FA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P61">
    <w:name w:val="P61"/>
    <w:basedOn w:val="a0"/>
    <w:hidden/>
    <w:uiPriority w:val="99"/>
    <w:rsid w:val="009169FA"/>
    <w:pPr>
      <w:tabs>
        <w:tab w:val="left" w:pos="-3420"/>
      </w:tabs>
      <w:autoSpaceDE/>
      <w:autoSpaceDN/>
      <w:jc w:val="center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P103">
    <w:name w:val="P103"/>
    <w:basedOn w:val="a0"/>
    <w:hidden/>
    <w:uiPriority w:val="99"/>
    <w:rsid w:val="009169FA"/>
    <w:pPr>
      <w:tabs>
        <w:tab w:val="left" w:pos="6054"/>
      </w:tabs>
      <w:ind w:left="5760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T3">
    <w:name w:val="T3"/>
    <w:hidden/>
    <w:uiPriority w:val="99"/>
    <w:rsid w:val="009169FA"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9169F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169F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169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uiPriority w:val="99"/>
    <w:rsid w:val="00916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9169FA"/>
    <w:rPr>
      <w:rFonts w:ascii="Courier New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uiPriority w:val="99"/>
    <w:rsid w:val="009169FA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uiPriority w:val="99"/>
    <w:rsid w:val="009169FA"/>
  </w:style>
  <w:style w:type="table" w:customStyle="1" w:styleId="13">
    <w:name w:val="Сетка таблицы1"/>
    <w:uiPriority w:val="99"/>
    <w:rsid w:val="009169FA"/>
    <w:rPr>
      <w:rFonts w:ascii="Arial" w:hAnsi="Arial" w:cs="Arial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0"/>
    <w:uiPriority w:val="99"/>
    <w:rsid w:val="009169FA"/>
    <w:pPr>
      <w:widowControl/>
      <w:autoSpaceDE/>
      <w:autoSpaceDN/>
      <w:adjustRightInd/>
    </w:pPr>
    <w:rPr>
      <w:rFonts w:eastAsia="Calibri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f2"/>
    <w:uiPriority w:val="99"/>
    <w:locked/>
    <w:rsid w:val="009169FA"/>
    <w:rPr>
      <w:rFonts w:ascii="Arial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9169FA"/>
    <w:rPr>
      <w:rFonts w:ascii="Times New Roman" w:eastAsia="Times New Roman" w:hAnsi="Times New Roman"/>
      <w:sz w:val="24"/>
      <w:szCs w:val="24"/>
    </w:rPr>
  </w:style>
  <w:style w:type="paragraph" w:customStyle="1" w:styleId="123">
    <w:name w:val="_Список_123"/>
    <w:uiPriority w:val="99"/>
    <w:rsid w:val="009169FA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table" w:customStyle="1" w:styleId="24">
    <w:name w:val="Сетка таблицы2"/>
    <w:uiPriority w:val="99"/>
    <w:rsid w:val="009169FA"/>
    <w:rPr>
      <w:rFonts w:ascii="Arial" w:hAnsi="Arial" w:cs="Arial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9169FA"/>
    <w:rPr>
      <w:rFonts w:ascii="Arial" w:hAnsi="Arial" w:cs="Arial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9169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9169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uiPriority w:val="99"/>
    <w:semiHidden/>
    <w:rsid w:val="009169FA"/>
    <w:rPr>
      <w:color w:val="auto"/>
      <w:shd w:val="clear" w:color="auto" w:fill="auto"/>
    </w:rPr>
  </w:style>
  <w:style w:type="character" w:customStyle="1" w:styleId="25">
    <w:name w:val="Название Знак2"/>
    <w:link w:val="aff8"/>
    <w:uiPriority w:val="99"/>
    <w:locked/>
    <w:rsid w:val="009169FA"/>
    <w:rPr>
      <w:rFonts w:ascii="Calibri Light" w:hAnsi="Calibri Light" w:cs="Calibri Light"/>
      <w:b/>
      <w:bCs/>
      <w:kern w:val="28"/>
      <w:sz w:val="32"/>
      <w:szCs w:val="32"/>
    </w:rPr>
  </w:style>
  <w:style w:type="character" w:styleId="aff9">
    <w:name w:val="Emphasis"/>
    <w:qFormat/>
    <w:rsid w:val="009169FA"/>
    <w:rPr>
      <w:i/>
      <w:iCs/>
    </w:rPr>
  </w:style>
  <w:style w:type="paragraph" w:customStyle="1" w:styleId="15">
    <w:name w:val="Название1"/>
    <w:basedOn w:val="a0"/>
    <w:next w:val="a0"/>
    <w:uiPriority w:val="99"/>
    <w:rsid w:val="009169FA"/>
    <w:pPr>
      <w:widowControl/>
      <w:autoSpaceDE/>
      <w:autoSpaceDN/>
      <w:adjustRightInd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affa">
    <w:name w:val="Название Знак"/>
    <w:uiPriority w:val="99"/>
    <w:rsid w:val="009169FA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aff8">
    <w:name w:val="Title"/>
    <w:basedOn w:val="a0"/>
    <w:next w:val="a0"/>
    <w:link w:val="25"/>
    <w:uiPriority w:val="99"/>
    <w:qFormat/>
    <w:rsid w:val="009169FA"/>
    <w:rPr>
      <w:rFonts w:ascii="Calibri Light" w:eastAsia="Calibri" w:hAnsi="Calibri Light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99"/>
    <w:locked/>
    <w:rsid w:val="009A1B56"/>
    <w:rPr>
      <w:rFonts w:ascii="Cambria" w:hAnsi="Cambria" w:cs="Cambria"/>
      <w:b/>
      <w:bCs/>
      <w:kern w:val="28"/>
      <w:sz w:val="32"/>
      <w:szCs w:val="32"/>
    </w:rPr>
  </w:style>
  <w:style w:type="character" w:customStyle="1" w:styleId="16">
    <w:name w:val="Заголовок Знак1"/>
    <w:uiPriority w:val="99"/>
    <w:rsid w:val="009169FA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character" w:customStyle="1" w:styleId="17">
    <w:name w:val="Название Знак1"/>
    <w:uiPriority w:val="99"/>
    <w:rsid w:val="009169FA"/>
    <w:rPr>
      <w:rFonts w:ascii="Calibri Light" w:hAnsi="Calibri Light" w:cs="Calibri Light"/>
      <w:spacing w:val="-10"/>
      <w:kern w:val="28"/>
      <w:sz w:val="56"/>
      <w:szCs w:val="56"/>
    </w:rPr>
  </w:style>
  <w:style w:type="table" w:customStyle="1" w:styleId="41">
    <w:name w:val="Сетка таблицы4"/>
    <w:uiPriority w:val="99"/>
    <w:rsid w:val="009169FA"/>
    <w:rPr>
      <w:rFonts w:ascii="Arial" w:hAnsi="Arial" w:cs="Arial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169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9169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9169FA"/>
    <w:rPr>
      <w:rFonts w:ascii="Arial" w:hAnsi="Arial" w:cs="Arial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9169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9169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169FA"/>
    <w:pPr>
      <w:suppressAutoHyphens/>
      <w:autoSpaceDN w:val="0"/>
      <w:spacing w:after="160" w:line="256" w:lineRule="auto"/>
    </w:pPr>
    <w:rPr>
      <w:rFonts w:eastAsia="SimSun" w:cs="Calibri"/>
      <w:kern w:val="3"/>
      <w:sz w:val="22"/>
      <w:szCs w:val="22"/>
      <w:lang w:eastAsia="en-US"/>
    </w:rPr>
  </w:style>
  <w:style w:type="character" w:customStyle="1" w:styleId="affb">
    <w:name w:val="ПГУ Название документа Знак"/>
    <w:link w:val="affc"/>
    <w:uiPriority w:val="99"/>
    <w:locked/>
    <w:rsid w:val="009169FA"/>
    <w:rPr>
      <w:rFonts w:eastAsia="Times New Roman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uiPriority w:val="99"/>
    <w:rsid w:val="009169FA"/>
    <w:pPr>
      <w:shd w:val="clear" w:color="auto" w:fill="FFFFFF"/>
      <w:jc w:val="center"/>
    </w:pPr>
    <w:rPr>
      <w:rFonts w:cs="Times New Roman"/>
      <w:spacing w:val="2"/>
      <w:sz w:val="24"/>
      <w:szCs w:val="24"/>
    </w:rPr>
  </w:style>
  <w:style w:type="character" w:customStyle="1" w:styleId="affd">
    <w:name w:val="ПГУ Основной текст Знак"/>
    <w:link w:val="affe"/>
    <w:uiPriority w:val="99"/>
    <w:locked/>
    <w:rsid w:val="009169FA"/>
    <w:rPr>
      <w:rFonts w:eastAsia="Times New Roman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uiPriority w:val="99"/>
    <w:rsid w:val="009169FA"/>
    <w:pPr>
      <w:spacing w:before="120" w:after="120"/>
      <w:ind w:firstLine="567"/>
      <w:jc w:val="both"/>
    </w:pPr>
    <w:rPr>
      <w:rFonts w:cs="Times New Roman"/>
      <w:sz w:val="24"/>
      <w:szCs w:val="24"/>
      <w:lang w:val="en-US"/>
    </w:rPr>
  </w:style>
  <w:style w:type="table" w:customStyle="1" w:styleId="61">
    <w:name w:val="Сетка таблицы6"/>
    <w:uiPriority w:val="99"/>
    <w:rsid w:val="009169FA"/>
    <w:rPr>
      <w:rFonts w:ascii="Arial" w:hAnsi="Arial" w:cs="Arial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uiPriority w:val="99"/>
    <w:rsid w:val="009169FA"/>
    <w:rPr>
      <w:rFonts w:ascii="PT Astra Serif" w:hAnsi="PT Astra Serif" w:cs="PT Astra Serif"/>
      <w:b/>
      <w:bCs/>
      <w:color w:val="auto"/>
      <w:sz w:val="28"/>
      <w:szCs w:val="28"/>
    </w:rPr>
  </w:style>
  <w:style w:type="character" w:customStyle="1" w:styleId="Bodytext2">
    <w:name w:val="Body text (2)_"/>
    <w:uiPriority w:val="99"/>
    <w:rsid w:val="009169FA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20">
    <w:name w:val="Body text (2)"/>
    <w:uiPriority w:val="99"/>
    <w:rsid w:val="009169F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Bodytext3">
    <w:name w:val="Body text (3)_"/>
    <w:link w:val="Bodytext30"/>
    <w:uiPriority w:val="99"/>
    <w:locked/>
    <w:rsid w:val="009169FA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uiPriority w:val="99"/>
    <w:rsid w:val="009169FA"/>
    <w:pPr>
      <w:shd w:val="clear" w:color="auto" w:fill="FFFFFF"/>
      <w:autoSpaceDE/>
      <w:autoSpaceDN/>
      <w:adjustRightInd/>
      <w:spacing w:before="120" w:line="240" w:lineRule="atLeast"/>
      <w:jc w:val="right"/>
    </w:pPr>
    <w:rPr>
      <w:rFonts w:ascii="Calibri" w:eastAsia="Calibri" w:hAnsi="Calibri" w:cs="Times New Roman"/>
      <w:sz w:val="16"/>
      <w:szCs w:val="16"/>
    </w:rPr>
  </w:style>
  <w:style w:type="paragraph" w:customStyle="1" w:styleId="afff">
    <w:name w:val="обычный приложения"/>
    <w:basedOn w:val="a0"/>
    <w:uiPriority w:val="99"/>
    <w:rsid w:val="009169FA"/>
    <w:pPr>
      <w:widowControl/>
      <w:autoSpaceDE/>
      <w:autoSpaceDN/>
      <w:adjustRightInd/>
      <w:spacing w:after="200" w:line="276" w:lineRule="auto"/>
      <w:jc w:val="center"/>
    </w:pPr>
    <w:rPr>
      <w:rFonts w:eastAsia="Calibri"/>
      <w:b/>
      <w:bCs/>
      <w:sz w:val="24"/>
      <w:szCs w:val="24"/>
      <w:lang w:eastAsia="en-US"/>
    </w:rPr>
  </w:style>
  <w:style w:type="character" w:customStyle="1" w:styleId="s10">
    <w:name w:val="s_10"/>
    <w:uiPriority w:val="99"/>
    <w:rsid w:val="009169FA"/>
  </w:style>
  <w:style w:type="paragraph" w:customStyle="1" w:styleId="s1">
    <w:name w:val="s_1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uiPriority w:val="99"/>
    <w:rsid w:val="009169FA"/>
    <w:pPr>
      <w:keepNext/>
      <w:widowControl w:val="0"/>
      <w:numPr>
        <w:numId w:val="2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jc w:val="center"/>
    </w:pPr>
    <w:rPr>
      <w:rFonts w:ascii="Arial" w:eastAsia="Calibri" w:hAnsi="Arial" w:cs="Arial"/>
      <w:kern w:val="0"/>
      <w:sz w:val="24"/>
      <w:szCs w:val="24"/>
      <w:lang w:eastAsia="ar-SA"/>
    </w:rPr>
  </w:style>
  <w:style w:type="paragraph" w:customStyle="1" w:styleId="111">
    <w:name w:val="Рег. 1.1.1"/>
    <w:basedOn w:val="a0"/>
    <w:uiPriority w:val="99"/>
    <w:rsid w:val="009169FA"/>
    <w:pPr>
      <w:widowControl/>
      <w:autoSpaceDE/>
      <w:autoSpaceDN/>
      <w:adjustRightInd/>
      <w:spacing w:line="276" w:lineRule="auto"/>
    </w:pPr>
    <w:rPr>
      <w:rFonts w:eastAsia="Calibri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99"/>
    <w:qFormat/>
    <w:rsid w:val="009169FA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jc w:val="center"/>
      <w:outlineLvl w:val="9"/>
    </w:pPr>
    <w:rPr>
      <w:rFonts w:ascii="Calibri Light" w:hAnsi="Calibri Light" w:cs="Calibri Light"/>
      <w:b w:val="0"/>
      <w:bCs w:val="0"/>
      <w:color w:val="2E74B5"/>
      <w:kern w:val="0"/>
      <w:sz w:val="32"/>
      <w:szCs w:val="32"/>
    </w:rPr>
  </w:style>
  <w:style w:type="table" w:customStyle="1" w:styleId="TableNormal1">
    <w:name w:val="Table Normal1"/>
    <w:uiPriority w:val="99"/>
    <w:rsid w:val="009169FA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uiPriority w:val="99"/>
    <w:qFormat/>
    <w:rsid w:val="009169FA"/>
    <w:pPr>
      <w:keepNext/>
      <w:keepLines/>
      <w:widowControl/>
      <w:autoSpaceDE/>
      <w:autoSpaceDN/>
      <w:adjustRightInd/>
      <w:spacing w:before="360" w:after="80"/>
    </w:pPr>
    <w:rPr>
      <w:rFonts w:ascii="Georgia" w:eastAsia="Calibri" w:hAnsi="Georgia" w:cs="Georgia"/>
      <w:i/>
      <w:iCs/>
      <w:color w:val="666666"/>
      <w:sz w:val="48"/>
      <w:szCs w:val="48"/>
    </w:rPr>
  </w:style>
  <w:style w:type="character" w:customStyle="1" w:styleId="afff1">
    <w:name w:val="Подзаголовок Знак"/>
    <w:link w:val="afff0"/>
    <w:uiPriority w:val="99"/>
    <w:locked/>
    <w:rsid w:val="009169FA"/>
    <w:rPr>
      <w:rFonts w:ascii="Georgia" w:hAnsi="Georgia" w:cs="Georgia"/>
      <w:i/>
      <w:iCs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uiPriority w:val="99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uiPriority w:val="99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uiPriority w:val="99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uiPriority w:val="99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uiPriority w:val="99"/>
    <w:rsid w:val="009169F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uiPriority w:val="99"/>
    <w:rsid w:val="009169F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uiPriority w:val="99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uiPriority w:val="99"/>
    <w:rsid w:val="009169F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uiPriority w:val="99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uiPriority w:val="99"/>
    <w:rsid w:val="009169F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uiPriority w:val="99"/>
    <w:rsid w:val="009169F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uiPriority w:val="99"/>
    <w:rsid w:val="009169F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uiPriority w:val="99"/>
    <w:rsid w:val="009169F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uiPriority w:val="99"/>
    <w:rsid w:val="009169F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FF2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uiPriority w:val="99"/>
    <w:rsid w:val="009169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FCE4D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uiPriority w:val="99"/>
    <w:rsid w:val="009169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uiPriority w:val="99"/>
    <w:rsid w:val="009169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uiPriority w:val="99"/>
    <w:rsid w:val="009169FA"/>
    <w:pPr>
      <w:widowControl/>
      <w:pBdr>
        <w:left w:val="single" w:sz="4" w:space="0" w:color="auto"/>
        <w:right w:val="single" w:sz="4" w:space="0" w:color="auto"/>
      </w:pBdr>
      <w:shd w:val="clear" w:color="000000" w:fill="E2EFDA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99"/>
    <w:semiHidden/>
    <w:rsid w:val="009169FA"/>
    <w:pPr>
      <w:widowControl/>
      <w:tabs>
        <w:tab w:val="left" w:pos="284"/>
        <w:tab w:val="right" w:leader="dot" w:pos="9345"/>
      </w:tabs>
      <w:autoSpaceDE/>
      <w:autoSpaceDN/>
      <w:adjustRightInd/>
      <w:spacing w:line="312" w:lineRule="auto"/>
    </w:pPr>
    <w:rPr>
      <w:rFonts w:ascii="Times New Roman" w:hAnsi="Times New Roman" w:cs="Times New Roman"/>
      <w:sz w:val="24"/>
      <w:szCs w:val="24"/>
    </w:rPr>
  </w:style>
  <w:style w:type="paragraph" w:styleId="26">
    <w:name w:val="toc 2"/>
    <w:basedOn w:val="a0"/>
    <w:next w:val="a0"/>
    <w:autoRedefine/>
    <w:uiPriority w:val="99"/>
    <w:semiHidden/>
    <w:rsid w:val="009169FA"/>
    <w:pPr>
      <w:widowControl/>
      <w:tabs>
        <w:tab w:val="left" w:pos="284"/>
        <w:tab w:val="left" w:pos="426"/>
        <w:tab w:val="right" w:leader="dot" w:pos="9345"/>
      </w:tabs>
      <w:autoSpaceDE/>
      <w:autoSpaceDN/>
      <w:adjustRightInd/>
    </w:pPr>
    <w:rPr>
      <w:rFonts w:ascii="Times New Roman" w:hAnsi="Times New Roman" w:cs="Times New Roman"/>
      <w:noProof/>
      <w:sz w:val="24"/>
      <w:szCs w:val="24"/>
    </w:rPr>
  </w:style>
  <w:style w:type="paragraph" w:styleId="34">
    <w:name w:val="toc 3"/>
    <w:basedOn w:val="a0"/>
    <w:next w:val="a0"/>
    <w:autoRedefine/>
    <w:uiPriority w:val="99"/>
    <w:semiHidden/>
    <w:rsid w:val="009169FA"/>
    <w:pPr>
      <w:widowControl/>
      <w:tabs>
        <w:tab w:val="left" w:pos="426"/>
        <w:tab w:val="left" w:pos="709"/>
        <w:tab w:val="right" w:leader="dot" w:pos="934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42">
    <w:name w:val="toc 4"/>
    <w:basedOn w:val="a0"/>
    <w:next w:val="a0"/>
    <w:autoRedefine/>
    <w:uiPriority w:val="99"/>
    <w:semiHidden/>
    <w:rsid w:val="009169FA"/>
    <w:pPr>
      <w:widowControl/>
      <w:autoSpaceDE/>
      <w:autoSpaceDN/>
      <w:adjustRightInd/>
      <w:spacing w:after="100" w:line="259" w:lineRule="auto"/>
      <w:ind w:left="660"/>
    </w:pPr>
    <w:rPr>
      <w:rFonts w:ascii="Calibri" w:hAnsi="Calibri" w:cs="Calibri"/>
      <w:sz w:val="22"/>
      <w:szCs w:val="22"/>
    </w:rPr>
  </w:style>
  <w:style w:type="paragraph" w:styleId="52">
    <w:name w:val="toc 5"/>
    <w:basedOn w:val="a0"/>
    <w:next w:val="a0"/>
    <w:autoRedefine/>
    <w:uiPriority w:val="99"/>
    <w:semiHidden/>
    <w:rsid w:val="009169FA"/>
    <w:pPr>
      <w:widowControl/>
      <w:autoSpaceDE/>
      <w:autoSpaceDN/>
      <w:adjustRightInd/>
      <w:spacing w:after="100" w:line="259" w:lineRule="auto"/>
      <w:ind w:left="880"/>
    </w:pPr>
    <w:rPr>
      <w:rFonts w:ascii="Calibri" w:hAnsi="Calibri" w:cs="Calibri"/>
      <w:sz w:val="22"/>
      <w:szCs w:val="22"/>
    </w:rPr>
  </w:style>
  <w:style w:type="paragraph" w:styleId="62">
    <w:name w:val="toc 6"/>
    <w:basedOn w:val="a0"/>
    <w:next w:val="a0"/>
    <w:autoRedefine/>
    <w:uiPriority w:val="99"/>
    <w:semiHidden/>
    <w:rsid w:val="009169FA"/>
    <w:pPr>
      <w:widowControl/>
      <w:autoSpaceDE/>
      <w:autoSpaceDN/>
      <w:adjustRightInd/>
      <w:spacing w:after="100" w:line="259" w:lineRule="auto"/>
      <w:ind w:left="1100"/>
    </w:pPr>
    <w:rPr>
      <w:rFonts w:ascii="Calibri" w:hAnsi="Calibri" w:cs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9169FA"/>
    <w:pPr>
      <w:widowControl/>
      <w:autoSpaceDE/>
      <w:autoSpaceDN/>
      <w:adjustRightInd/>
      <w:spacing w:after="100" w:line="259" w:lineRule="auto"/>
      <w:ind w:left="1320"/>
    </w:pPr>
    <w:rPr>
      <w:rFonts w:ascii="Calibri" w:hAnsi="Calibri" w:cs="Calibri"/>
      <w:sz w:val="22"/>
      <w:szCs w:val="22"/>
    </w:rPr>
  </w:style>
  <w:style w:type="paragraph" w:styleId="82">
    <w:name w:val="toc 8"/>
    <w:basedOn w:val="a0"/>
    <w:next w:val="a0"/>
    <w:autoRedefine/>
    <w:uiPriority w:val="99"/>
    <w:semiHidden/>
    <w:rsid w:val="009169FA"/>
    <w:pPr>
      <w:widowControl/>
      <w:autoSpaceDE/>
      <w:autoSpaceDN/>
      <w:adjustRightInd/>
      <w:spacing w:after="100" w:line="259" w:lineRule="auto"/>
      <w:ind w:left="1540"/>
    </w:pPr>
    <w:rPr>
      <w:rFonts w:ascii="Calibri" w:hAnsi="Calibri" w:cs="Calibri"/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9169FA"/>
    <w:pPr>
      <w:widowControl/>
      <w:autoSpaceDE/>
      <w:autoSpaceDN/>
      <w:adjustRightInd/>
      <w:spacing w:after="100" w:line="259" w:lineRule="auto"/>
      <w:ind w:left="1760"/>
    </w:pPr>
    <w:rPr>
      <w:rFonts w:ascii="Calibri" w:hAnsi="Calibri" w:cs="Calibri"/>
      <w:sz w:val="22"/>
      <w:szCs w:val="22"/>
    </w:rPr>
  </w:style>
  <w:style w:type="table" w:customStyle="1" w:styleId="140">
    <w:name w:val="Сетка таблицы14"/>
    <w:uiPriority w:val="99"/>
    <w:rsid w:val="009169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9169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uiPriority w:val="99"/>
    <w:rsid w:val="009169FA"/>
  </w:style>
  <w:style w:type="character" w:customStyle="1" w:styleId="112">
    <w:name w:val="Неразрешенное упоминание11"/>
    <w:uiPriority w:val="99"/>
    <w:semiHidden/>
    <w:rsid w:val="009169FA"/>
    <w:rPr>
      <w:color w:val="auto"/>
      <w:shd w:val="clear" w:color="auto" w:fill="auto"/>
    </w:rPr>
  </w:style>
  <w:style w:type="paragraph" w:customStyle="1" w:styleId="ConsPlusTitle">
    <w:name w:val="ConsPlusTitle"/>
    <w:uiPriority w:val="99"/>
    <w:rsid w:val="009169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7">
    <w:name w:val="Неразрешенное упоминание2"/>
    <w:uiPriority w:val="99"/>
    <w:semiHidden/>
    <w:rsid w:val="009169FA"/>
    <w:rPr>
      <w:color w:val="auto"/>
      <w:shd w:val="clear" w:color="auto" w:fill="auto"/>
    </w:rPr>
  </w:style>
  <w:style w:type="character" w:customStyle="1" w:styleId="35">
    <w:name w:val="Неразрешенное упоминание3"/>
    <w:uiPriority w:val="99"/>
    <w:semiHidden/>
    <w:rsid w:val="009169FA"/>
    <w:rPr>
      <w:color w:val="auto"/>
      <w:shd w:val="clear" w:color="auto" w:fill="auto"/>
    </w:rPr>
  </w:style>
  <w:style w:type="table" w:customStyle="1" w:styleId="TableNormal2">
    <w:name w:val="Table Normal2"/>
    <w:uiPriority w:val="99"/>
    <w:rsid w:val="009169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uiPriority w:val="99"/>
    <w:rsid w:val="009169F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Основной текст1"/>
    <w:basedOn w:val="a0"/>
    <w:link w:val="afff2"/>
    <w:uiPriority w:val="99"/>
    <w:rsid w:val="002074CB"/>
    <w:pPr>
      <w:shd w:val="clear" w:color="auto" w:fill="FFFFFF"/>
      <w:autoSpaceDE/>
      <w:autoSpaceDN/>
      <w:adjustRightInd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link w:val="19"/>
    <w:uiPriority w:val="99"/>
    <w:locked/>
    <w:rsid w:val="002074C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f3">
    <w:name w:val="Основной текст + Курсив"/>
    <w:uiPriority w:val="99"/>
    <w:rsid w:val="004D0AD7"/>
    <w:rPr>
      <w:rFonts w:ascii="Arial" w:hAnsi="Arial" w:cs="Arial"/>
      <w:i/>
      <w:iCs/>
      <w:sz w:val="26"/>
      <w:szCs w:val="26"/>
      <w:lang w:eastAsia="ru-RU"/>
    </w:rPr>
  </w:style>
  <w:style w:type="paragraph" w:customStyle="1" w:styleId="1a">
    <w:name w:val="Знак1 Знак Знак Знак"/>
    <w:basedOn w:val="a0"/>
    <w:uiPriority w:val="99"/>
    <w:rsid w:val="004D0AD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s3">
    <w:name w:val="s_3"/>
    <w:basedOn w:val="a0"/>
    <w:uiPriority w:val="99"/>
    <w:rsid w:val="00617D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13">
    <w:name w:val="Заголовок 11"/>
    <w:basedOn w:val="a0"/>
    <w:uiPriority w:val="99"/>
    <w:rsid w:val="0082059E"/>
    <w:pPr>
      <w:widowControl/>
      <w:ind w:left="380" w:right="515"/>
      <w:jc w:val="center"/>
      <w:outlineLvl w:val="0"/>
    </w:pPr>
    <w:rPr>
      <w:rFonts w:eastAsia="Calibri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99"/>
    <w:rsid w:val="0082059E"/>
    <w:pPr>
      <w:widowControl/>
    </w:pPr>
    <w:rPr>
      <w:rFonts w:eastAsia="Calibri"/>
      <w:sz w:val="24"/>
      <w:szCs w:val="24"/>
      <w:lang w:eastAsia="en-US"/>
    </w:rPr>
  </w:style>
  <w:style w:type="numbering" w:customStyle="1" w:styleId="10">
    <w:name w:val="Стиль1"/>
    <w:uiPriority w:val="99"/>
    <w:rsid w:val="006A08F2"/>
    <w:pPr>
      <w:numPr>
        <w:numId w:val="4"/>
      </w:numPr>
    </w:pPr>
  </w:style>
  <w:style w:type="numbering" w:customStyle="1" w:styleId="1b">
    <w:name w:val="Нет списка1"/>
    <w:next w:val="a3"/>
    <w:uiPriority w:val="99"/>
    <w:semiHidden/>
    <w:unhideWhenUsed/>
    <w:rsid w:val="00C606A3"/>
  </w:style>
  <w:style w:type="character" w:styleId="afff4">
    <w:name w:val="Strong"/>
    <w:basedOn w:val="a1"/>
    <w:uiPriority w:val="99"/>
    <w:qFormat/>
    <w:locked/>
    <w:rsid w:val="00C606A3"/>
    <w:rPr>
      <w:rFonts w:cs="Times New Roman"/>
      <w:b/>
      <w:bCs/>
    </w:rPr>
  </w:style>
  <w:style w:type="paragraph" w:customStyle="1" w:styleId="afff5">
    <w:name w:val="Знак Знак Знак Знак Знак Знак"/>
    <w:basedOn w:val="a0"/>
    <w:uiPriority w:val="99"/>
    <w:rsid w:val="00C606A3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1c">
    <w:name w:val="Знак Знак Знак Знак Знак Знак1"/>
    <w:basedOn w:val="a0"/>
    <w:uiPriority w:val="99"/>
    <w:rsid w:val="00C606A3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8">
    <w:name w:val="Основной текст (2)_"/>
    <w:link w:val="29"/>
    <w:locked/>
    <w:rsid w:val="00C606A3"/>
    <w:rPr>
      <w:sz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C606A3"/>
    <w:pPr>
      <w:shd w:val="clear" w:color="auto" w:fill="FFFFFF"/>
      <w:autoSpaceDE/>
      <w:autoSpaceDN/>
      <w:adjustRightInd/>
      <w:spacing w:line="418" w:lineRule="exact"/>
      <w:jc w:val="both"/>
    </w:pPr>
    <w:rPr>
      <w:rFonts w:ascii="Calibri" w:eastAsia="Calibri" w:hAnsi="Calibri" w:cs="Times New Roman"/>
      <w:sz w:val="28"/>
    </w:rPr>
  </w:style>
  <w:style w:type="paragraph" w:styleId="afff6">
    <w:name w:val="Body Text Indent"/>
    <w:basedOn w:val="a0"/>
    <w:link w:val="afff7"/>
    <w:uiPriority w:val="99"/>
    <w:locked/>
    <w:rsid w:val="00C606A3"/>
    <w:pPr>
      <w:widowControl/>
      <w:autoSpaceDE/>
      <w:autoSpaceDN/>
      <w:adjustRightInd/>
      <w:spacing w:after="120"/>
      <w:ind w:left="28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7">
    <w:name w:val="Основной текст с отступом Знак"/>
    <w:basedOn w:val="a1"/>
    <w:link w:val="afff6"/>
    <w:uiPriority w:val="99"/>
    <w:rsid w:val="00C606A3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606A3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character" w:customStyle="1" w:styleId="43">
    <w:name w:val="Основной текст (4)_"/>
    <w:basedOn w:val="a1"/>
    <w:link w:val="44"/>
    <w:rsid w:val="00C606A3"/>
    <w:rPr>
      <w:b/>
      <w:bCs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C606A3"/>
    <w:pPr>
      <w:shd w:val="clear" w:color="auto" w:fill="FFFFFF"/>
      <w:autoSpaceDE/>
      <w:autoSpaceDN/>
      <w:adjustRightInd/>
      <w:spacing w:before="6360" w:after="420" w:line="0" w:lineRule="atLeast"/>
    </w:pPr>
    <w:rPr>
      <w:rFonts w:ascii="Calibri" w:eastAsia="Calibri" w:hAnsi="Calibr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osreestr.ru" TargetMode="External"/><Relationship Id="rId18" Type="http://schemas.openxmlformats.org/officeDocument/2006/relationships/hyperlink" Target="consultantplus://offline/ref=AB288C5978310F304791EF6083D1F27E3500589ED5B3407788282DBB17F3E6D961FDC5FB5FC7FBBF837A5F816F119C8AF3EF1EA280378C3119N1C" TargetMode="External"/><Relationship Id="rId26" Type="http://schemas.openxmlformats.org/officeDocument/2006/relationships/hyperlink" Target="http://www.gu.amurobl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77B06350D985561E7D0164DCCB3356D23E461CD64AD35CB1EADB3266E504DBE94100C4328o1i4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5CF40CF4C53A593BDAEF8B30DA240FC40C103DB2085248E822D19BF4792722C4F861C4B3F2BC16F1B06EA" TargetMode="External"/><Relationship Id="rId25" Type="http://schemas.openxmlformats.org/officeDocument/2006/relationships/hyperlink" Target="consultantplus://offline/ref=777B06350D985561E7D0164DCCB3356D23E461CD64AD35CB1EADB3266E504DBE94100C402C10FA17oBi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F40CF4C53A593BDAEF8B30DA240FC40C103DB2085248E822D19BF4792722C4F861C4B3F2BC16F1B06EA" TargetMode="External"/><Relationship Id="rId20" Type="http://schemas.openxmlformats.org/officeDocument/2006/relationships/hyperlink" Target="consultantplus://offline/ref=AB288C5978310F304791F16D95BDAC7B310E0290D4B34321D3782BEC48A3E08C21BDC3AE1C83F6B68B710BD72A4FC5DAB6A413A29F2B8C328B6E979115NB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433D022763161C8E6DE76F78230B86743CADE6E2D36F22BCF1D0C1CA4CC80877901B665DBB9164O0yDA" TargetMode="External"/><Relationship Id="rId24" Type="http://schemas.openxmlformats.org/officeDocument/2006/relationships/hyperlink" Target="consultantplus://offline/ref=777B06350D985561E7D0164DCCB3356D23E461CD64AD35CB1EADB3266E504DBE94100C402C10FA17oBi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BB2407DF71E7D4470DBCAD9B1D8E2E6070A64FFDB6B429D7BFB9AD848F836D1ED4750F6FF789ECE2DA4FDCA8FE0F6CA81B7D49D4920C17SB4CB" TargetMode="External"/><Relationship Id="rId23" Type="http://schemas.openxmlformats.org/officeDocument/2006/relationships/hyperlink" Target="consultantplus://offline/ref=777B06350D985561E7D0164DCCB3356D23E461CD64AD35CB1EADB3266E504DBE94100C402C10FA17oBi1C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gu.amurobl.ru" TargetMode="External"/><Relationship Id="rId19" Type="http://schemas.openxmlformats.org/officeDocument/2006/relationships/hyperlink" Target="consultantplus://offline/ref=0978CBD5B2AD3AB67A00372ACFCFAE357DA1818902AD87034D73F3A0EA7A36A51F67BB31F799864DjBY3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.amurobl.ru" TargetMode="External"/><Relationship Id="rId14" Type="http://schemas.openxmlformats.org/officeDocument/2006/relationships/hyperlink" Target="consultantplus://offline/ref=D86C17E858791EAAAFD2B90F1281A486C43A3B29367899204DC554CA2E6447994FB2DF9ARAn4H" TargetMode="External"/><Relationship Id="rId22" Type="http://schemas.openxmlformats.org/officeDocument/2006/relationships/hyperlink" Target="consultantplus://offline/ref=777B06350D985561E7D0164DCCB3356D23E461CD64AD35CB1EADB3266E504DBE94100C402C10FA17oBi1C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3C686-71B1-4DF7-9040-3254791B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1</Pages>
  <Words>11137</Words>
  <Characters>63486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74475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User</cp:lastModifiedBy>
  <cp:revision>146</cp:revision>
  <cp:lastPrinted>2024-04-18T07:20:00Z</cp:lastPrinted>
  <dcterms:created xsi:type="dcterms:W3CDTF">2022-09-09T06:34:00Z</dcterms:created>
  <dcterms:modified xsi:type="dcterms:W3CDTF">2025-02-13T03:49:00Z</dcterms:modified>
</cp:coreProperties>
</file>