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125DEC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125DEC">
        <w:rPr>
          <w:rFonts w:ascii="Times New Roman" w:hAnsi="Times New Roman" w:cs="Times New Roman"/>
          <w:b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b/>
          <w:sz w:val="26"/>
          <w:szCs w:val="26"/>
        </w:rPr>
        <w:t>, ТП-10/0,4 кВ</w:t>
      </w:r>
      <w:bookmarkStart w:id="0" w:name="_GoBack"/>
      <w:bookmarkEnd w:id="0"/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CE60F0" w:rsidRPr="00FA4373">
        <w:rPr>
          <w:rFonts w:ascii="Times New Roman" w:hAnsi="Times New Roman" w:cs="Times New Roman"/>
          <w:color w:val="212529"/>
          <w:sz w:val="26"/>
          <w:szCs w:val="26"/>
        </w:rPr>
        <w:t>размещения объектов электросетевого хозяйс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тва </w:t>
      </w:r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ЛЭП-10/0,4 </w:t>
      </w:r>
      <w:proofErr w:type="spellStart"/>
      <w:r w:rsidR="00125DEC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color w:val="212529"/>
          <w:sz w:val="26"/>
          <w:szCs w:val="26"/>
        </w:rPr>
        <w:t xml:space="preserve">, ТП-10/0,4 </w:t>
      </w:r>
      <w:proofErr w:type="spellStart"/>
      <w:r w:rsidR="00125DEC"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 w:rsidR="00125DEC">
        <w:rPr>
          <w:rFonts w:ascii="Times New Roman" w:hAnsi="Times New Roman" w:cs="Times New Roman"/>
          <w:color w:val="212529"/>
          <w:sz w:val="26"/>
          <w:szCs w:val="26"/>
        </w:rPr>
        <w:t>,</w:t>
      </w:r>
      <w:r w:rsidR="00021237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0B4F88" w:rsidRPr="00FA4373">
        <w:rPr>
          <w:rFonts w:ascii="Times New Roman" w:hAnsi="Times New Roman" w:cs="Times New Roman"/>
          <w:color w:val="212529"/>
          <w:sz w:val="26"/>
          <w:szCs w:val="26"/>
        </w:rPr>
        <w:t>в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125DEC">
        <w:rPr>
          <w:rFonts w:ascii="Times New Roman" w:hAnsi="Times New Roman" w:cs="Times New Roman"/>
          <w:sz w:val="26"/>
          <w:szCs w:val="26"/>
        </w:rPr>
        <w:t>130087:1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25DEC">
        <w:rPr>
          <w:rFonts w:ascii="Times New Roman" w:hAnsi="Times New Roman" w:cs="Times New Roman"/>
          <w:sz w:val="26"/>
          <w:szCs w:val="26"/>
        </w:rPr>
        <w:t>тута 96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25DEC" w:rsidRPr="00FA4373" w:rsidRDefault="00125DEC" w:rsidP="00125D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130172:1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7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1632C0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 w:rsidR="00125DEC">
        <w:rPr>
          <w:rFonts w:ascii="Times New Roman" w:hAnsi="Times New Roman" w:cs="Times New Roman"/>
          <w:sz w:val="26"/>
          <w:szCs w:val="26"/>
        </w:rPr>
        <w:t>013013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публичного </w:t>
      </w:r>
      <w:r w:rsidR="00125DEC">
        <w:rPr>
          <w:rFonts w:ascii="Times New Roman" w:hAnsi="Times New Roman" w:cs="Times New Roman"/>
          <w:sz w:val="26"/>
          <w:szCs w:val="26"/>
        </w:rPr>
        <w:t>сервитута – 1014</w:t>
      </w:r>
      <w:r w:rsidR="0002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123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1237">
        <w:rPr>
          <w:rFonts w:ascii="Times New Roman" w:hAnsi="Times New Roman" w:cs="Times New Roman"/>
          <w:sz w:val="26"/>
          <w:szCs w:val="26"/>
        </w:rPr>
        <w:t>;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Общей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CE60F0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125DEC">
        <w:rPr>
          <w:rFonts w:ascii="Times New Roman" w:hAnsi="Times New Roman" w:cs="Times New Roman"/>
          <w:sz w:val="26"/>
          <w:szCs w:val="26"/>
        </w:rPr>
        <w:t>1117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125DEC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125DEC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47.25pt">
            <v:imagedata r:id="rId6" o:title="2025-02-03_16-08-56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21237"/>
    <w:rsid w:val="00063A6F"/>
    <w:rsid w:val="00066737"/>
    <w:rsid w:val="00080107"/>
    <w:rsid w:val="000A0F79"/>
    <w:rsid w:val="000B00F8"/>
    <w:rsid w:val="000B4F88"/>
    <w:rsid w:val="000C2C5E"/>
    <w:rsid w:val="00125DEC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171A3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6D1A-B337-4847-922D-1FC8895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2025-02-03T07:10:00Z</dcterms:modified>
</cp:coreProperties>
</file>