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937783" w14:textId="6669F97E" w:rsidR="00DD568D" w:rsidRPr="00AB46E7" w:rsidRDefault="005E7030" w:rsidP="005E703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D568D" w:rsidRPr="00AB46E7">
        <w:rPr>
          <w:rFonts w:ascii="Times New Roman" w:hAnsi="Times New Roman" w:cs="Times New Roman"/>
          <w:sz w:val="24"/>
          <w:szCs w:val="24"/>
        </w:rPr>
        <w:t>УТВЕРЖДЕНА</w:t>
      </w:r>
    </w:p>
    <w:p w14:paraId="1CE64866" w14:textId="51776E21" w:rsidR="004F343F" w:rsidRPr="00AB46E7" w:rsidRDefault="009C4C11" w:rsidP="009C4C11">
      <w:pPr>
        <w:spacing w:after="0" w:line="240" w:lineRule="auto"/>
        <w:ind w:left="6096"/>
        <w:rPr>
          <w:rFonts w:ascii="Times New Roman" w:hAnsi="Times New Roman" w:cs="Times New Roman"/>
        </w:rPr>
      </w:pPr>
      <w:r w:rsidRPr="00AB46E7">
        <w:rPr>
          <w:rFonts w:ascii="Times New Roman" w:hAnsi="Times New Roman" w:cs="Times New Roman"/>
        </w:rPr>
        <w:t>П</w:t>
      </w:r>
      <w:r w:rsidR="003D2564" w:rsidRPr="00AB46E7">
        <w:rPr>
          <w:rFonts w:ascii="Times New Roman" w:hAnsi="Times New Roman" w:cs="Times New Roman"/>
        </w:rPr>
        <w:t>остановлением</w:t>
      </w:r>
      <w:r w:rsidR="009B2965" w:rsidRPr="00AB46E7">
        <w:rPr>
          <w:rFonts w:ascii="Times New Roman" w:hAnsi="Times New Roman" w:cs="Times New Roman"/>
        </w:rPr>
        <w:t xml:space="preserve"> </w:t>
      </w:r>
      <w:r w:rsidR="009F74DD" w:rsidRPr="00AB46E7">
        <w:rPr>
          <w:rFonts w:ascii="Times New Roman" w:hAnsi="Times New Roman" w:cs="Times New Roman"/>
        </w:rPr>
        <w:t>администрации</w:t>
      </w:r>
      <w:r w:rsidR="00007FBC" w:rsidRPr="00AB46E7">
        <w:rPr>
          <w:rFonts w:ascii="Times New Roman" w:hAnsi="Times New Roman" w:cs="Times New Roman"/>
        </w:rPr>
        <w:t> </w:t>
      </w:r>
      <w:r w:rsidR="003D2564" w:rsidRPr="00AB46E7">
        <w:rPr>
          <w:rFonts w:ascii="Times New Roman" w:hAnsi="Times New Roman" w:cs="Times New Roman"/>
        </w:rPr>
        <w:t>Благовещенского муниципального округа</w:t>
      </w:r>
      <w:r w:rsidR="00D23B8E" w:rsidRPr="00AB46E7">
        <w:rPr>
          <w:rFonts w:ascii="Times New Roman" w:hAnsi="Times New Roman" w:cs="Times New Roman"/>
        </w:rPr>
        <w:t xml:space="preserve"> </w:t>
      </w:r>
    </w:p>
    <w:p w14:paraId="3E94D9FE" w14:textId="1C8759E5" w:rsidR="00DD568D" w:rsidRPr="00AB46E7" w:rsidRDefault="00D23B8E" w:rsidP="009C4C11">
      <w:pPr>
        <w:spacing w:after="0" w:line="240" w:lineRule="auto"/>
        <w:ind w:left="5388" w:firstLine="708"/>
        <w:rPr>
          <w:rFonts w:ascii="Times New Roman" w:hAnsi="Times New Roman" w:cs="Times New Roman"/>
          <w:sz w:val="24"/>
          <w:szCs w:val="24"/>
        </w:rPr>
      </w:pPr>
      <w:r w:rsidRPr="00AB46E7">
        <w:rPr>
          <w:rFonts w:ascii="Times New Roman" w:hAnsi="Times New Roman" w:cs="Times New Roman"/>
          <w:sz w:val="24"/>
          <w:szCs w:val="24"/>
        </w:rPr>
        <w:t>от</w:t>
      </w:r>
      <w:r w:rsidR="001569E7" w:rsidRPr="00AB46E7">
        <w:rPr>
          <w:rFonts w:ascii="Times New Roman" w:hAnsi="Times New Roman" w:cs="Times New Roman"/>
          <w:sz w:val="24"/>
          <w:szCs w:val="24"/>
        </w:rPr>
        <w:t xml:space="preserve"> </w:t>
      </w:r>
      <w:r w:rsidR="00007FBC" w:rsidRPr="00AB46E7">
        <w:rPr>
          <w:rFonts w:ascii="Times New Roman" w:hAnsi="Times New Roman" w:cs="Times New Roman"/>
          <w:sz w:val="24"/>
          <w:szCs w:val="24"/>
        </w:rPr>
        <w:t>_________</w:t>
      </w:r>
      <w:r w:rsidR="00D85D50" w:rsidRPr="00AB46E7">
        <w:rPr>
          <w:rFonts w:ascii="Times New Roman" w:hAnsi="Times New Roman" w:cs="Times New Roman"/>
          <w:sz w:val="24"/>
          <w:szCs w:val="24"/>
        </w:rPr>
        <w:t>20</w:t>
      </w:r>
      <w:r w:rsidR="00007FBC" w:rsidRPr="00AB46E7">
        <w:rPr>
          <w:rFonts w:ascii="Times New Roman" w:hAnsi="Times New Roman" w:cs="Times New Roman"/>
          <w:sz w:val="24"/>
          <w:szCs w:val="24"/>
        </w:rPr>
        <w:t>25</w:t>
      </w:r>
      <w:proofErr w:type="gramStart"/>
      <w:r w:rsidR="00007FBC" w:rsidRPr="00AB46E7">
        <w:rPr>
          <w:rFonts w:ascii="Times New Roman" w:hAnsi="Times New Roman" w:cs="Times New Roman"/>
          <w:sz w:val="24"/>
          <w:szCs w:val="24"/>
        </w:rPr>
        <w:t>г</w:t>
      </w:r>
      <w:r w:rsidR="001569E7" w:rsidRPr="00AB46E7">
        <w:rPr>
          <w:rFonts w:ascii="Times New Roman" w:hAnsi="Times New Roman" w:cs="Times New Roman"/>
          <w:sz w:val="24"/>
          <w:szCs w:val="24"/>
        </w:rPr>
        <w:t xml:space="preserve"> </w:t>
      </w:r>
      <w:r w:rsidR="005E7030">
        <w:rPr>
          <w:rFonts w:ascii="Times New Roman" w:hAnsi="Times New Roman" w:cs="Times New Roman"/>
          <w:sz w:val="24"/>
          <w:szCs w:val="24"/>
        </w:rPr>
        <w:t xml:space="preserve"> </w:t>
      </w:r>
      <w:r w:rsidRPr="00AB46E7">
        <w:rPr>
          <w:rFonts w:ascii="Times New Roman" w:hAnsi="Times New Roman" w:cs="Times New Roman"/>
          <w:sz w:val="24"/>
          <w:szCs w:val="24"/>
        </w:rPr>
        <w:t>№</w:t>
      </w:r>
      <w:proofErr w:type="gramEnd"/>
      <w:r w:rsidR="004F343F" w:rsidRPr="00AB46E7">
        <w:rPr>
          <w:rFonts w:ascii="Times New Roman" w:hAnsi="Times New Roman" w:cs="Times New Roman"/>
          <w:sz w:val="24"/>
          <w:szCs w:val="24"/>
        </w:rPr>
        <w:t xml:space="preserve"> </w:t>
      </w:r>
      <w:r w:rsidR="00C07C1B" w:rsidRPr="00AB46E7">
        <w:rPr>
          <w:rFonts w:ascii="Times New Roman" w:hAnsi="Times New Roman" w:cs="Times New Roman"/>
          <w:sz w:val="24"/>
          <w:szCs w:val="24"/>
        </w:rPr>
        <w:t xml:space="preserve"> </w:t>
      </w:r>
      <w:r w:rsidR="00007FBC" w:rsidRPr="00AB46E7">
        <w:rPr>
          <w:rFonts w:ascii="Times New Roman" w:hAnsi="Times New Roman" w:cs="Times New Roman"/>
          <w:sz w:val="24"/>
          <w:szCs w:val="24"/>
        </w:rPr>
        <w:t>____</w:t>
      </w:r>
    </w:p>
    <w:p w14:paraId="6F7BC57B" w14:textId="77777777" w:rsidR="00DD568D" w:rsidRPr="00AB46E7" w:rsidRDefault="00DD568D" w:rsidP="001D23E5">
      <w:pPr>
        <w:spacing w:after="0" w:line="240" w:lineRule="auto"/>
        <w:rPr>
          <w:rFonts w:ascii="Times New Roman" w:hAnsi="Times New Roman" w:cs="Times New Roman"/>
          <w:sz w:val="24"/>
          <w:szCs w:val="24"/>
        </w:rPr>
      </w:pPr>
    </w:p>
    <w:p w14:paraId="7A53E236" w14:textId="77777777" w:rsidR="00DD568D" w:rsidRPr="00AB46E7" w:rsidRDefault="00DD568D" w:rsidP="001D23E5">
      <w:pPr>
        <w:spacing w:after="0" w:line="240" w:lineRule="auto"/>
        <w:rPr>
          <w:rFonts w:ascii="Times New Roman" w:hAnsi="Times New Roman" w:cs="Times New Roman"/>
          <w:sz w:val="24"/>
          <w:szCs w:val="24"/>
        </w:rPr>
      </w:pPr>
    </w:p>
    <w:p w14:paraId="7F1A2C6C" w14:textId="727657F0" w:rsidR="00DD568D" w:rsidRPr="00AB46E7" w:rsidRDefault="00DD568D" w:rsidP="001D23E5">
      <w:pPr>
        <w:spacing w:after="0" w:line="240" w:lineRule="auto"/>
        <w:rPr>
          <w:rFonts w:ascii="Times New Roman" w:hAnsi="Times New Roman" w:cs="Times New Roman"/>
          <w:sz w:val="24"/>
          <w:szCs w:val="24"/>
        </w:rPr>
      </w:pPr>
    </w:p>
    <w:p w14:paraId="411893D0" w14:textId="66EB75B1" w:rsidR="001011A4" w:rsidRPr="00AB46E7" w:rsidRDefault="001011A4" w:rsidP="001D23E5">
      <w:pPr>
        <w:spacing w:after="0" w:line="240" w:lineRule="auto"/>
        <w:rPr>
          <w:rFonts w:ascii="Times New Roman" w:hAnsi="Times New Roman" w:cs="Times New Roman"/>
          <w:sz w:val="24"/>
          <w:szCs w:val="24"/>
        </w:rPr>
      </w:pPr>
    </w:p>
    <w:p w14:paraId="720EED0D" w14:textId="41A8FF30" w:rsidR="001011A4" w:rsidRPr="00AB46E7" w:rsidRDefault="001011A4" w:rsidP="001D23E5">
      <w:pPr>
        <w:spacing w:after="0" w:line="240" w:lineRule="auto"/>
        <w:rPr>
          <w:rFonts w:ascii="Times New Roman" w:hAnsi="Times New Roman" w:cs="Times New Roman"/>
          <w:sz w:val="24"/>
          <w:szCs w:val="24"/>
        </w:rPr>
      </w:pPr>
    </w:p>
    <w:p w14:paraId="0B52AAD5" w14:textId="7D707169" w:rsidR="001011A4" w:rsidRPr="00AB46E7" w:rsidRDefault="001011A4" w:rsidP="001D23E5">
      <w:pPr>
        <w:spacing w:after="0" w:line="240" w:lineRule="auto"/>
        <w:rPr>
          <w:rFonts w:ascii="Times New Roman" w:hAnsi="Times New Roman" w:cs="Times New Roman"/>
          <w:sz w:val="24"/>
          <w:szCs w:val="24"/>
        </w:rPr>
      </w:pPr>
    </w:p>
    <w:p w14:paraId="5DBBC6A6" w14:textId="07C0B1BD" w:rsidR="001011A4" w:rsidRPr="00AB46E7" w:rsidRDefault="001011A4" w:rsidP="001D23E5">
      <w:pPr>
        <w:spacing w:after="0" w:line="240" w:lineRule="auto"/>
        <w:rPr>
          <w:rFonts w:ascii="Times New Roman" w:hAnsi="Times New Roman" w:cs="Times New Roman"/>
          <w:sz w:val="24"/>
          <w:szCs w:val="24"/>
        </w:rPr>
      </w:pPr>
    </w:p>
    <w:p w14:paraId="066F5490" w14:textId="780BD4ED" w:rsidR="001011A4" w:rsidRPr="00AB46E7" w:rsidRDefault="001011A4" w:rsidP="001D23E5">
      <w:pPr>
        <w:spacing w:after="0" w:line="240" w:lineRule="auto"/>
        <w:rPr>
          <w:rFonts w:ascii="Times New Roman" w:hAnsi="Times New Roman" w:cs="Times New Roman"/>
          <w:sz w:val="24"/>
          <w:szCs w:val="24"/>
        </w:rPr>
      </w:pPr>
    </w:p>
    <w:p w14:paraId="78F48646" w14:textId="77777777" w:rsidR="001011A4" w:rsidRPr="00AB46E7" w:rsidRDefault="001011A4" w:rsidP="001D23E5">
      <w:pPr>
        <w:spacing w:after="0" w:line="240" w:lineRule="auto"/>
        <w:rPr>
          <w:rFonts w:ascii="Times New Roman" w:hAnsi="Times New Roman" w:cs="Times New Roman"/>
          <w:sz w:val="24"/>
          <w:szCs w:val="24"/>
        </w:rPr>
      </w:pPr>
    </w:p>
    <w:p w14:paraId="2A272059" w14:textId="77777777" w:rsidR="00DD568D" w:rsidRPr="00AB46E7" w:rsidRDefault="00DD568D" w:rsidP="001D23E5">
      <w:pPr>
        <w:spacing w:after="0" w:line="240" w:lineRule="auto"/>
        <w:rPr>
          <w:rFonts w:ascii="Times New Roman" w:hAnsi="Times New Roman" w:cs="Times New Roman"/>
          <w:b/>
          <w:bCs/>
          <w:sz w:val="24"/>
          <w:szCs w:val="24"/>
        </w:rPr>
      </w:pPr>
    </w:p>
    <w:p w14:paraId="3A10CC93" w14:textId="77777777" w:rsidR="00DD568D" w:rsidRPr="00AB46E7" w:rsidRDefault="00DD568D" w:rsidP="00926294">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ДОКУМЕНТАЦИЯ ОБ АУКЦИОНЕ</w:t>
      </w:r>
    </w:p>
    <w:p w14:paraId="75A7D81E" w14:textId="49D00D0E" w:rsidR="009B2965" w:rsidRPr="00AB46E7" w:rsidRDefault="009B2965" w:rsidP="009B2965">
      <w:pPr>
        <w:pStyle w:val="ConsPlusNormal"/>
        <w:widowControl/>
        <w:shd w:val="clear" w:color="auto" w:fill="FFFFFF"/>
        <w:tabs>
          <w:tab w:val="left" w:pos="851"/>
        </w:tabs>
        <w:ind w:firstLine="0"/>
        <w:jc w:val="center"/>
        <w:rPr>
          <w:rFonts w:ascii="Times New Roman" w:hAnsi="Times New Roman" w:cs="Times New Roman"/>
          <w:b/>
          <w:bCs/>
          <w:sz w:val="28"/>
          <w:szCs w:val="28"/>
        </w:rPr>
      </w:pPr>
      <w:r w:rsidRPr="00AB46E7">
        <w:rPr>
          <w:rFonts w:ascii="Times New Roman" w:hAnsi="Times New Roman" w:cs="Times New Roman"/>
          <w:b/>
          <w:bCs/>
          <w:sz w:val="28"/>
          <w:szCs w:val="28"/>
        </w:rPr>
        <w:t xml:space="preserve">на право заключения договора аренды </w:t>
      </w:r>
      <w:bookmarkStart w:id="0" w:name="_Hlk106267953"/>
      <w:r w:rsidR="008A094A" w:rsidRPr="00AB46E7">
        <w:rPr>
          <w:rFonts w:ascii="Times New Roman" w:hAnsi="Times New Roman" w:cs="Times New Roman"/>
          <w:b/>
          <w:bCs/>
          <w:sz w:val="28"/>
          <w:szCs w:val="28"/>
        </w:rPr>
        <w:t>нежилого здания</w:t>
      </w:r>
      <w:r w:rsidRPr="00AB46E7">
        <w:rPr>
          <w:rFonts w:ascii="Times New Roman" w:hAnsi="Times New Roman" w:cs="Times New Roman"/>
          <w:b/>
          <w:bCs/>
          <w:sz w:val="28"/>
          <w:szCs w:val="28"/>
        </w:rPr>
        <w:t xml:space="preserve">, </w:t>
      </w:r>
      <w:r w:rsidR="00D23B8E" w:rsidRPr="00AB46E7">
        <w:rPr>
          <w:rFonts w:ascii="Times New Roman" w:hAnsi="Times New Roman" w:cs="Times New Roman"/>
          <w:b/>
          <w:bCs/>
          <w:sz w:val="28"/>
          <w:szCs w:val="28"/>
        </w:rPr>
        <w:t xml:space="preserve">являющегося собственностью </w:t>
      </w:r>
      <w:r w:rsidR="003D2564" w:rsidRPr="00AB46E7">
        <w:rPr>
          <w:rFonts w:ascii="Times New Roman" w:hAnsi="Times New Roman" w:cs="Times New Roman"/>
          <w:b/>
          <w:bCs/>
          <w:sz w:val="28"/>
          <w:szCs w:val="28"/>
        </w:rPr>
        <w:t>Благовещенского</w:t>
      </w:r>
      <w:r w:rsidRPr="00AB46E7">
        <w:rPr>
          <w:rFonts w:ascii="Times New Roman" w:hAnsi="Times New Roman" w:cs="Times New Roman"/>
          <w:b/>
          <w:bCs/>
          <w:sz w:val="28"/>
          <w:szCs w:val="28"/>
        </w:rPr>
        <w:t xml:space="preserve"> муниципального округа</w:t>
      </w:r>
      <w:bookmarkEnd w:id="0"/>
      <w:r w:rsidR="003D2564" w:rsidRPr="00AB46E7">
        <w:rPr>
          <w:rFonts w:ascii="Times New Roman" w:hAnsi="Times New Roman" w:cs="Times New Roman"/>
          <w:b/>
          <w:bCs/>
          <w:sz w:val="28"/>
          <w:szCs w:val="28"/>
        </w:rPr>
        <w:t>.</w:t>
      </w:r>
    </w:p>
    <w:p w14:paraId="0E88723C"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3931521"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C9E68B4"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423B9CD"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99BC358"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7A1C09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73662E7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212056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7866A08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14293FE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D8520E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74C79FD"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BF0B59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C73B4D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DEDFC37"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DF1AED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BCD0DF3" w14:textId="77777777" w:rsidR="00DD568D" w:rsidRPr="00AB46E7" w:rsidRDefault="00DD568D" w:rsidP="001D23E5">
      <w:pPr>
        <w:spacing w:after="0" w:line="240" w:lineRule="auto"/>
        <w:jc w:val="both"/>
        <w:rPr>
          <w:rFonts w:ascii="Times New Roman" w:hAnsi="Times New Roman" w:cs="Times New Roman"/>
          <w:b/>
          <w:bCs/>
          <w:sz w:val="24"/>
          <w:szCs w:val="24"/>
        </w:rPr>
      </w:pPr>
    </w:p>
    <w:p w14:paraId="349D04C3"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6CC6C7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B69802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4965FBC2"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878261A"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45AB179" w14:textId="77777777" w:rsidR="00DD568D" w:rsidRPr="00AB46E7" w:rsidRDefault="00DD568D" w:rsidP="001D23E5">
      <w:pPr>
        <w:spacing w:after="0" w:line="240" w:lineRule="auto"/>
        <w:jc w:val="both"/>
        <w:rPr>
          <w:rFonts w:ascii="Times New Roman" w:hAnsi="Times New Roman" w:cs="Times New Roman"/>
          <w:b/>
          <w:bCs/>
          <w:sz w:val="24"/>
          <w:szCs w:val="24"/>
        </w:rPr>
      </w:pPr>
    </w:p>
    <w:p w14:paraId="06575CBB"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08D2961"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27957F7" w14:textId="77777777" w:rsidR="00DD568D" w:rsidRPr="00AB46E7" w:rsidRDefault="00DD568D" w:rsidP="001D23E5">
      <w:pPr>
        <w:spacing w:after="0" w:line="240" w:lineRule="auto"/>
        <w:jc w:val="both"/>
        <w:rPr>
          <w:rFonts w:ascii="Times New Roman" w:hAnsi="Times New Roman" w:cs="Times New Roman"/>
          <w:b/>
          <w:bCs/>
          <w:sz w:val="24"/>
          <w:szCs w:val="24"/>
        </w:rPr>
      </w:pPr>
    </w:p>
    <w:p w14:paraId="24305D86" w14:textId="77777777" w:rsidR="00DD568D" w:rsidRPr="00AB46E7" w:rsidRDefault="00DD568D" w:rsidP="001D23E5">
      <w:pPr>
        <w:spacing w:after="0" w:line="240" w:lineRule="auto"/>
        <w:jc w:val="both"/>
        <w:rPr>
          <w:rFonts w:ascii="Times New Roman" w:hAnsi="Times New Roman" w:cs="Times New Roman"/>
          <w:b/>
          <w:bCs/>
          <w:sz w:val="24"/>
          <w:szCs w:val="24"/>
        </w:rPr>
      </w:pPr>
    </w:p>
    <w:p w14:paraId="6E809965" w14:textId="77777777" w:rsidR="00DD568D" w:rsidRPr="00AB46E7" w:rsidRDefault="00DD568D" w:rsidP="001D23E5">
      <w:pPr>
        <w:spacing w:after="0" w:line="240" w:lineRule="auto"/>
        <w:jc w:val="both"/>
        <w:rPr>
          <w:rFonts w:ascii="Times New Roman" w:hAnsi="Times New Roman" w:cs="Times New Roman"/>
          <w:b/>
          <w:bCs/>
          <w:sz w:val="24"/>
          <w:szCs w:val="24"/>
        </w:rPr>
      </w:pPr>
    </w:p>
    <w:p w14:paraId="5689AEFA" w14:textId="35CC9E8F" w:rsidR="00DD568D" w:rsidRPr="00AB46E7" w:rsidRDefault="00DD568D" w:rsidP="001D23E5">
      <w:pPr>
        <w:spacing w:after="0" w:line="240" w:lineRule="auto"/>
        <w:jc w:val="both"/>
        <w:rPr>
          <w:rFonts w:ascii="Times New Roman" w:hAnsi="Times New Roman" w:cs="Times New Roman"/>
          <w:b/>
          <w:bCs/>
          <w:sz w:val="24"/>
          <w:szCs w:val="24"/>
        </w:rPr>
      </w:pPr>
    </w:p>
    <w:p w14:paraId="05EB9E5B" w14:textId="3B26CAB2" w:rsidR="00D23B8E" w:rsidRPr="00AB46E7" w:rsidRDefault="00D23B8E" w:rsidP="001D23E5">
      <w:pPr>
        <w:spacing w:after="0" w:line="240" w:lineRule="auto"/>
        <w:jc w:val="both"/>
        <w:rPr>
          <w:rFonts w:ascii="Times New Roman" w:hAnsi="Times New Roman" w:cs="Times New Roman"/>
          <w:b/>
          <w:bCs/>
          <w:sz w:val="24"/>
          <w:szCs w:val="24"/>
        </w:rPr>
      </w:pPr>
    </w:p>
    <w:p w14:paraId="5A3AECFF" w14:textId="21A2E6C7" w:rsidR="00D23B8E" w:rsidRPr="00AB46E7" w:rsidRDefault="00D23B8E" w:rsidP="001D23E5">
      <w:pPr>
        <w:spacing w:after="0" w:line="240" w:lineRule="auto"/>
        <w:jc w:val="both"/>
        <w:rPr>
          <w:rFonts w:ascii="Times New Roman" w:hAnsi="Times New Roman" w:cs="Times New Roman"/>
          <w:b/>
          <w:bCs/>
          <w:sz w:val="24"/>
          <w:szCs w:val="24"/>
        </w:rPr>
      </w:pPr>
    </w:p>
    <w:p w14:paraId="017C289A" w14:textId="132E5A4A" w:rsidR="00D23B8E" w:rsidRPr="00AB46E7" w:rsidRDefault="00D23B8E" w:rsidP="001D23E5">
      <w:pPr>
        <w:spacing w:after="0" w:line="240" w:lineRule="auto"/>
        <w:jc w:val="both"/>
        <w:rPr>
          <w:rFonts w:ascii="Times New Roman" w:hAnsi="Times New Roman" w:cs="Times New Roman"/>
          <w:b/>
          <w:bCs/>
          <w:sz w:val="24"/>
          <w:szCs w:val="24"/>
        </w:rPr>
      </w:pPr>
    </w:p>
    <w:p w14:paraId="744A8127" w14:textId="6949AA51" w:rsidR="00D23B8E" w:rsidRPr="00AB46E7" w:rsidRDefault="00D23B8E" w:rsidP="001D23E5">
      <w:pPr>
        <w:spacing w:after="0" w:line="240" w:lineRule="auto"/>
        <w:jc w:val="both"/>
        <w:rPr>
          <w:rFonts w:ascii="Times New Roman" w:hAnsi="Times New Roman" w:cs="Times New Roman"/>
          <w:b/>
          <w:bCs/>
          <w:sz w:val="24"/>
          <w:szCs w:val="24"/>
        </w:rPr>
      </w:pPr>
    </w:p>
    <w:p w14:paraId="466ABF61" w14:textId="677A3F5B" w:rsidR="006132C3" w:rsidRPr="00AB46E7" w:rsidRDefault="00A26D96" w:rsidP="00F36E43">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202</w:t>
      </w:r>
      <w:r w:rsidR="001011A4" w:rsidRPr="00AB46E7">
        <w:rPr>
          <w:rFonts w:ascii="Times New Roman" w:hAnsi="Times New Roman" w:cs="Times New Roman"/>
          <w:b/>
          <w:bCs/>
          <w:sz w:val="24"/>
          <w:szCs w:val="24"/>
        </w:rPr>
        <w:t>5</w:t>
      </w:r>
    </w:p>
    <w:p w14:paraId="60CE09AC" w14:textId="77777777" w:rsidR="003A4C3D" w:rsidRPr="003A4C3D" w:rsidRDefault="003D2564" w:rsidP="003A4C3D">
      <w:pPr>
        <w:pStyle w:val="ConsPlusNormal"/>
        <w:widowControl/>
        <w:shd w:val="clear" w:color="auto" w:fill="FFFFFF"/>
        <w:tabs>
          <w:tab w:val="left" w:pos="851"/>
        </w:tabs>
        <w:ind w:firstLine="0"/>
        <w:jc w:val="center"/>
        <w:rPr>
          <w:rFonts w:ascii="Times New Roman" w:hAnsi="Times New Roman" w:cs="Times New Roman"/>
          <w:b/>
          <w:bCs/>
          <w:sz w:val="24"/>
          <w:szCs w:val="24"/>
        </w:rPr>
      </w:pPr>
      <w:r w:rsidRPr="003A4C3D">
        <w:rPr>
          <w:rFonts w:ascii="Times New Roman" w:hAnsi="Times New Roman" w:cs="Times New Roman"/>
          <w:b/>
          <w:bCs/>
          <w:sz w:val="24"/>
          <w:szCs w:val="24"/>
        </w:rPr>
        <w:lastRenderedPageBreak/>
        <w:t xml:space="preserve">Раздел 1. Извещение о проведении аукциона </w:t>
      </w:r>
      <w:r w:rsidR="003A4C3D" w:rsidRPr="003A4C3D">
        <w:rPr>
          <w:rFonts w:ascii="Times New Roman" w:hAnsi="Times New Roman" w:cs="Times New Roman"/>
          <w:b/>
          <w:bCs/>
          <w:sz w:val="24"/>
          <w:szCs w:val="24"/>
        </w:rPr>
        <w:t xml:space="preserve">в электронной форме </w:t>
      </w:r>
      <w:r w:rsidRPr="003A4C3D">
        <w:rPr>
          <w:rFonts w:ascii="Times New Roman" w:hAnsi="Times New Roman" w:cs="Times New Roman"/>
          <w:b/>
          <w:bCs/>
          <w:sz w:val="24"/>
          <w:szCs w:val="24"/>
        </w:rPr>
        <w:t xml:space="preserve">на право заключения договора аренды </w:t>
      </w:r>
      <w:r w:rsidR="003A4C3D" w:rsidRPr="003A4C3D">
        <w:rPr>
          <w:rFonts w:ascii="Times New Roman" w:hAnsi="Times New Roman" w:cs="Times New Roman"/>
          <w:b/>
          <w:bCs/>
          <w:sz w:val="24"/>
          <w:szCs w:val="24"/>
        </w:rPr>
        <w:t>нежилого здания, являющегося собственностью Благовещенского муниципального округа.</w:t>
      </w:r>
    </w:p>
    <w:p w14:paraId="569B7D44" w14:textId="77777777" w:rsidR="003D2564" w:rsidRPr="00AB46E7" w:rsidRDefault="003D2564" w:rsidP="003D2564">
      <w:pPr>
        <w:spacing w:after="0" w:line="240" w:lineRule="auto"/>
        <w:jc w:val="center"/>
        <w:rPr>
          <w:rFonts w:ascii="Times New Roman" w:eastAsia="Times New Roman" w:hAnsi="Times New Roman" w:cs="Times New Roman"/>
          <w:sz w:val="24"/>
          <w:szCs w:val="24"/>
          <w:lang w:eastAsia="ru-RU"/>
        </w:rPr>
      </w:pPr>
    </w:p>
    <w:p w14:paraId="26216EAC" w14:textId="35AA5059" w:rsidR="003D2564" w:rsidRPr="003A4C3D" w:rsidRDefault="0025255D" w:rsidP="0025255D">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3A4C3D">
        <w:rPr>
          <w:rFonts w:ascii="Times New Roman" w:eastAsia="Times New Roman" w:hAnsi="Times New Roman" w:cs="Times New Roman"/>
          <w:b/>
          <w:bCs/>
          <w:sz w:val="24"/>
          <w:szCs w:val="24"/>
          <w:lang w:eastAsia="ru-RU"/>
        </w:rPr>
        <w:t xml:space="preserve"> </w:t>
      </w:r>
      <w:r w:rsidR="003A4C3D" w:rsidRPr="003A4C3D">
        <w:rPr>
          <w:rFonts w:ascii="Times New Roman" w:eastAsia="Times New Roman" w:hAnsi="Times New Roman" w:cs="Times New Roman"/>
          <w:bCs/>
          <w:sz w:val="24"/>
          <w:szCs w:val="24"/>
          <w:lang w:eastAsia="ru-RU"/>
        </w:rPr>
        <w:t>1.</w:t>
      </w:r>
      <w:r w:rsidRPr="003A4C3D">
        <w:rPr>
          <w:rFonts w:ascii="Times New Roman" w:eastAsia="Times New Roman" w:hAnsi="Times New Roman" w:cs="Times New Roman"/>
          <w:bCs/>
          <w:sz w:val="24"/>
          <w:szCs w:val="24"/>
          <w:lang w:eastAsia="ru-RU"/>
        </w:rPr>
        <w:t xml:space="preserve"> </w:t>
      </w:r>
      <w:r w:rsidR="003D2564" w:rsidRPr="003A4C3D">
        <w:rPr>
          <w:rFonts w:ascii="Times New Roman" w:eastAsia="Times New Roman" w:hAnsi="Times New Roman" w:cs="Times New Roman"/>
          <w:bCs/>
          <w:sz w:val="24"/>
          <w:szCs w:val="24"/>
          <w:lang w:eastAsia="ru-RU"/>
        </w:rPr>
        <w:t>Организатор аукциона</w:t>
      </w:r>
    </w:p>
    <w:p w14:paraId="6B9F9592" w14:textId="47F910FF" w:rsidR="003D2564" w:rsidRPr="00AB46E7" w:rsidRDefault="0025255D" w:rsidP="00E3154D">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E7030">
        <w:rPr>
          <w:rFonts w:ascii="Times New Roman" w:eastAsia="Times New Roman" w:hAnsi="Times New Roman" w:cs="Times New Roman"/>
          <w:sz w:val="24"/>
          <w:szCs w:val="24"/>
          <w:lang w:eastAsia="ru-RU"/>
        </w:rPr>
        <w:t xml:space="preserve"> </w:t>
      </w:r>
      <w:r w:rsidR="003D2564" w:rsidRPr="00AB46E7">
        <w:rPr>
          <w:rFonts w:ascii="Times New Roman" w:eastAsia="Times New Roman" w:hAnsi="Times New Roman" w:cs="Times New Roman"/>
          <w:sz w:val="24"/>
          <w:szCs w:val="24"/>
          <w:lang w:eastAsia="ru-RU"/>
        </w:rPr>
        <w:t>Управлени</w:t>
      </w:r>
      <w:r w:rsidR="005E7030">
        <w:rPr>
          <w:rFonts w:ascii="Times New Roman" w:eastAsia="Times New Roman" w:hAnsi="Times New Roman" w:cs="Times New Roman"/>
          <w:sz w:val="24"/>
          <w:szCs w:val="24"/>
          <w:lang w:eastAsia="ru-RU"/>
        </w:rPr>
        <w:t>е</w:t>
      </w:r>
      <w:r w:rsidR="003D2564" w:rsidRPr="00AB46E7">
        <w:rPr>
          <w:rFonts w:ascii="Times New Roman" w:eastAsia="Times New Roman" w:hAnsi="Times New Roman" w:cs="Times New Roman"/>
          <w:sz w:val="24"/>
          <w:szCs w:val="24"/>
          <w:lang w:eastAsia="ru-RU"/>
        </w:rPr>
        <w:t xml:space="preserve"> </w:t>
      </w:r>
      <w:r w:rsidR="00D93FE1">
        <w:rPr>
          <w:rFonts w:ascii="Times New Roman" w:eastAsia="Times New Roman" w:hAnsi="Times New Roman" w:cs="Times New Roman"/>
          <w:sz w:val="24"/>
          <w:szCs w:val="24"/>
          <w:lang w:eastAsia="ru-RU"/>
        </w:rPr>
        <w:t xml:space="preserve">имущественных </w:t>
      </w:r>
      <w:r w:rsidR="003D2564" w:rsidRPr="00AB46E7">
        <w:rPr>
          <w:rFonts w:ascii="Times New Roman" w:eastAsia="Times New Roman" w:hAnsi="Times New Roman" w:cs="Times New Roman"/>
          <w:sz w:val="24"/>
          <w:szCs w:val="24"/>
          <w:lang w:eastAsia="ru-RU"/>
        </w:rPr>
        <w:t xml:space="preserve">и </w:t>
      </w:r>
      <w:r w:rsidR="00D93FE1">
        <w:rPr>
          <w:rFonts w:ascii="Times New Roman" w:eastAsia="Times New Roman" w:hAnsi="Times New Roman" w:cs="Times New Roman"/>
          <w:sz w:val="24"/>
          <w:szCs w:val="24"/>
          <w:lang w:eastAsia="ru-RU"/>
        </w:rPr>
        <w:t xml:space="preserve">земельных </w:t>
      </w:r>
      <w:r w:rsidR="003D2564" w:rsidRPr="00AB46E7">
        <w:rPr>
          <w:rFonts w:ascii="Times New Roman" w:eastAsia="Times New Roman" w:hAnsi="Times New Roman" w:cs="Times New Roman"/>
          <w:sz w:val="24"/>
          <w:szCs w:val="24"/>
          <w:lang w:eastAsia="ru-RU"/>
        </w:rPr>
        <w:t xml:space="preserve">отношений администрации </w:t>
      </w:r>
      <w:r w:rsidR="007C4B18">
        <w:rPr>
          <w:rFonts w:ascii="Times New Roman" w:eastAsia="Times New Roman" w:hAnsi="Times New Roman" w:cs="Times New Roman"/>
          <w:sz w:val="24"/>
          <w:szCs w:val="24"/>
          <w:lang w:eastAsia="ru-RU"/>
        </w:rPr>
        <w:t>Б</w:t>
      </w:r>
      <w:r w:rsidR="003D2564" w:rsidRPr="00AB46E7">
        <w:rPr>
          <w:rFonts w:ascii="Times New Roman" w:eastAsia="Times New Roman" w:hAnsi="Times New Roman" w:cs="Times New Roman"/>
          <w:sz w:val="24"/>
          <w:szCs w:val="24"/>
          <w:lang w:eastAsia="ru-RU"/>
        </w:rPr>
        <w:t>лаговещенского муниципального округа.</w:t>
      </w:r>
    </w:p>
    <w:p w14:paraId="643A011E" w14:textId="390DF382" w:rsidR="003D2564" w:rsidRPr="00AB46E7" w:rsidRDefault="0025255D"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D2564" w:rsidRPr="00AB46E7">
        <w:rPr>
          <w:rFonts w:ascii="Times New Roman" w:eastAsia="Times New Roman" w:hAnsi="Times New Roman" w:cs="Times New Roman"/>
          <w:sz w:val="24"/>
          <w:szCs w:val="24"/>
          <w:lang w:eastAsia="ru-RU"/>
        </w:rPr>
        <w:t xml:space="preserve">Место нахождения: 675000, Амурская область, г. Благовещенск, ул. </w:t>
      </w:r>
      <w:r w:rsidR="005E78A7" w:rsidRPr="00AB46E7">
        <w:rPr>
          <w:rFonts w:ascii="Times New Roman" w:eastAsia="Times New Roman" w:hAnsi="Times New Roman" w:cs="Times New Roman"/>
          <w:sz w:val="24"/>
          <w:szCs w:val="24"/>
          <w:lang w:eastAsia="ru-RU"/>
        </w:rPr>
        <w:t>Шевченко</w:t>
      </w:r>
      <w:r w:rsidR="003D2564" w:rsidRPr="00AB46E7">
        <w:rPr>
          <w:rFonts w:ascii="Times New Roman" w:eastAsia="Times New Roman" w:hAnsi="Times New Roman" w:cs="Times New Roman"/>
          <w:sz w:val="24"/>
          <w:szCs w:val="24"/>
          <w:lang w:eastAsia="ru-RU"/>
        </w:rPr>
        <w:t xml:space="preserve">, д. </w:t>
      </w:r>
      <w:r w:rsidR="005E78A7" w:rsidRPr="00AB46E7">
        <w:rPr>
          <w:rFonts w:ascii="Times New Roman" w:eastAsia="Times New Roman" w:hAnsi="Times New Roman" w:cs="Times New Roman"/>
          <w:sz w:val="24"/>
          <w:szCs w:val="24"/>
          <w:lang w:eastAsia="ru-RU"/>
        </w:rPr>
        <w:t>2</w:t>
      </w:r>
      <w:r w:rsidR="003D2564" w:rsidRPr="00AB46E7">
        <w:rPr>
          <w:rFonts w:ascii="Times New Roman" w:eastAsia="Times New Roman" w:hAnsi="Times New Roman" w:cs="Times New Roman"/>
          <w:sz w:val="24"/>
          <w:szCs w:val="24"/>
          <w:lang w:eastAsia="ru-RU"/>
        </w:rPr>
        <w:t>8</w:t>
      </w:r>
      <w:r w:rsidR="00AE5563" w:rsidRPr="00AB46E7">
        <w:rPr>
          <w:rFonts w:ascii="Times New Roman" w:eastAsia="Times New Roman" w:hAnsi="Times New Roman" w:cs="Times New Roman"/>
          <w:sz w:val="24"/>
          <w:szCs w:val="24"/>
          <w:lang w:eastAsia="ru-RU"/>
        </w:rPr>
        <w:t xml:space="preserve">, </w:t>
      </w:r>
      <w:proofErr w:type="spellStart"/>
      <w:r w:rsidR="00AE5563" w:rsidRPr="00AB46E7">
        <w:rPr>
          <w:rFonts w:ascii="Times New Roman" w:eastAsia="Times New Roman" w:hAnsi="Times New Roman" w:cs="Times New Roman"/>
          <w:sz w:val="24"/>
          <w:szCs w:val="24"/>
          <w:lang w:eastAsia="ru-RU"/>
        </w:rPr>
        <w:t>каб</w:t>
      </w:r>
      <w:proofErr w:type="spellEnd"/>
      <w:r w:rsidR="00AE5563" w:rsidRPr="00AB46E7">
        <w:rPr>
          <w:rFonts w:ascii="Times New Roman" w:eastAsia="Times New Roman" w:hAnsi="Times New Roman" w:cs="Times New Roman"/>
          <w:sz w:val="24"/>
          <w:szCs w:val="24"/>
          <w:lang w:eastAsia="ru-RU"/>
        </w:rPr>
        <w:t>. 2</w:t>
      </w:r>
      <w:r w:rsidR="003D2564" w:rsidRPr="00AB46E7">
        <w:rPr>
          <w:rFonts w:ascii="Times New Roman" w:eastAsia="Times New Roman" w:hAnsi="Times New Roman" w:cs="Times New Roman"/>
          <w:sz w:val="24"/>
          <w:szCs w:val="24"/>
          <w:lang w:eastAsia="ru-RU"/>
        </w:rPr>
        <w:t>.</w:t>
      </w:r>
    </w:p>
    <w:p w14:paraId="2049B823" w14:textId="3FC8E057" w:rsidR="003D2564" w:rsidRPr="00AB46E7" w:rsidRDefault="0025255D"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Юридический адрес</w:t>
      </w:r>
      <w:r w:rsidR="003D2564" w:rsidRPr="00AB46E7">
        <w:rPr>
          <w:rFonts w:ascii="Times New Roman" w:eastAsia="Times New Roman" w:hAnsi="Times New Roman" w:cs="Times New Roman"/>
          <w:sz w:val="24"/>
          <w:szCs w:val="24"/>
          <w:lang w:eastAsia="ru-RU"/>
        </w:rPr>
        <w:t xml:space="preserve">: 675000, Амурская область, г. Благовещенск, ул. </w:t>
      </w:r>
      <w:proofErr w:type="spellStart"/>
      <w:r w:rsidR="00C32190" w:rsidRPr="00AB46E7">
        <w:rPr>
          <w:rFonts w:ascii="Times New Roman" w:eastAsia="Times New Roman" w:hAnsi="Times New Roman" w:cs="Times New Roman"/>
          <w:sz w:val="24"/>
          <w:szCs w:val="24"/>
          <w:lang w:eastAsia="ru-RU"/>
        </w:rPr>
        <w:t>Зейская</w:t>
      </w:r>
      <w:proofErr w:type="spellEnd"/>
      <w:r w:rsidR="00C32190" w:rsidRPr="00AB46E7">
        <w:rPr>
          <w:rFonts w:ascii="Times New Roman" w:eastAsia="Times New Roman" w:hAnsi="Times New Roman" w:cs="Times New Roman"/>
          <w:sz w:val="24"/>
          <w:szCs w:val="24"/>
          <w:lang w:eastAsia="ru-RU"/>
        </w:rPr>
        <w:t>, д. 198</w:t>
      </w:r>
      <w:r w:rsidR="003D2564" w:rsidRPr="00AB46E7">
        <w:rPr>
          <w:rFonts w:ascii="Times New Roman" w:eastAsia="Times New Roman" w:hAnsi="Times New Roman" w:cs="Times New Roman"/>
          <w:sz w:val="24"/>
          <w:szCs w:val="24"/>
          <w:lang w:eastAsia="ru-RU"/>
        </w:rPr>
        <w:t>.</w:t>
      </w:r>
    </w:p>
    <w:p w14:paraId="01C1E1F4" w14:textId="77777777" w:rsidR="0025255D" w:rsidRPr="00AB46E7" w:rsidRDefault="0025255D" w:rsidP="0025255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Почтовый адрес: 675000, Амурская область, г. Благовещенск, ул. </w:t>
      </w:r>
      <w:proofErr w:type="spellStart"/>
      <w:r w:rsidRPr="00AB46E7">
        <w:rPr>
          <w:rFonts w:ascii="Times New Roman" w:eastAsia="Times New Roman" w:hAnsi="Times New Roman" w:cs="Times New Roman"/>
          <w:sz w:val="24"/>
          <w:szCs w:val="24"/>
          <w:lang w:eastAsia="ru-RU"/>
        </w:rPr>
        <w:t>Зейская</w:t>
      </w:r>
      <w:proofErr w:type="spellEnd"/>
      <w:r w:rsidRPr="00AB46E7">
        <w:rPr>
          <w:rFonts w:ascii="Times New Roman" w:eastAsia="Times New Roman" w:hAnsi="Times New Roman" w:cs="Times New Roman"/>
          <w:sz w:val="24"/>
          <w:szCs w:val="24"/>
          <w:lang w:eastAsia="ru-RU"/>
        </w:rPr>
        <w:t>, д. 198.</w:t>
      </w:r>
    </w:p>
    <w:p w14:paraId="4729E132" w14:textId="7EA72008" w:rsidR="003D2564" w:rsidRPr="00AB46E7" w:rsidRDefault="003D2564"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Официальный сайт организатора аукциона</w:t>
      </w:r>
      <w:r w:rsidR="009F74DD" w:rsidRPr="00AB46E7">
        <w:rPr>
          <w:rFonts w:ascii="Times New Roman" w:eastAsia="Times New Roman" w:hAnsi="Times New Roman" w:cs="Times New Roman"/>
          <w:sz w:val="24"/>
          <w:szCs w:val="24"/>
          <w:lang w:eastAsia="ru-RU"/>
        </w:rPr>
        <w:t xml:space="preserve"> </w:t>
      </w:r>
      <w:hyperlink r:id="rId7" w:history="1">
        <w:r w:rsidR="00711C7F" w:rsidRPr="00AB46E7">
          <w:rPr>
            <w:rStyle w:val="a6"/>
            <w:rFonts w:ascii="Times New Roman" w:eastAsia="Times New Roman" w:hAnsi="Times New Roman" w:cs="Times New Roman"/>
            <w:color w:val="auto"/>
            <w:sz w:val="24"/>
            <w:szCs w:val="24"/>
            <w:lang w:val="en-US" w:eastAsia="ru-RU"/>
          </w:rPr>
          <w:t>https</w:t>
        </w:r>
        <w:r w:rsidR="00711C7F" w:rsidRPr="00AB46E7">
          <w:rPr>
            <w:rStyle w:val="a6"/>
            <w:rFonts w:ascii="Times New Roman" w:eastAsia="Times New Roman" w:hAnsi="Times New Roman" w:cs="Times New Roman"/>
            <w:color w:val="auto"/>
            <w:sz w:val="24"/>
            <w:szCs w:val="24"/>
            <w:lang w:eastAsia="ru-RU"/>
          </w:rPr>
          <w:t>://</w:t>
        </w:r>
        <w:proofErr w:type="spellStart"/>
        <w:r w:rsidR="00711C7F" w:rsidRPr="00AB46E7">
          <w:rPr>
            <w:rStyle w:val="a6"/>
            <w:rFonts w:ascii="Times New Roman" w:eastAsia="Times New Roman" w:hAnsi="Times New Roman" w:cs="Times New Roman"/>
            <w:color w:val="auto"/>
            <w:sz w:val="24"/>
            <w:szCs w:val="24"/>
            <w:lang w:val="en-US" w:eastAsia="ru-RU"/>
          </w:rPr>
          <w:t>blgraion</w:t>
        </w:r>
        <w:proofErr w:type="spellEnd"/>
        <w:r w:rsidR="00711C7F" w:rsidRPr="00AB46E7">
          <w:rPr>
            <w:rStyle w:val="a6"/>
            <w:rFonts w:ascii="Times New Roman" w:eastAsia="Times New Roman" w:hAnsi="Times New Roman" w:cs="Times New Roman"/>
            <w:color w:val="auto"/>
            <w:sz w:val="24"/>
            <w:szCs w:val="24"/>
            <w:lang w:eastAsia="ru-RU"/>
          </w:rPr>
          <w:t>.</w:t>
        </w:r>
        <w:proofErr w:type="spellStart"/>
        <w:r w:rsidR="00711C7F" w:rsidRPr="00AB46E7">
          <w:rPr>
            <w:rStyle w:val="a6"/>
            <w:rFonts w:ascii="Times New Roman" w:eastAsia="Times New Roman" w:hAnsi="Times New Roman" w:cs="Times New Roman"/>
            <w:color w:val="auto"/>
            <w:sz w:val="24"/>
            <w:szCs w:val="24"/>
            <w:lang w:val="en-US" w:eastAsia="ru-RU"/>
          </w:rPr>
          <w:t>amurobl</w:t>
        </w:r>
        <w:proofErr w:type="spellEnd"/>
        <w:r w:rsidR="00711C7F" w:rsidRPr="00AB46E7">
          <w:rPr>
            <w:rStyle w:val="a6"/>
            <w:rFonts w:ascii="Times New Roman" w:eastAsia="Times New Roman" w:hAnsi="Times New Roman" w:cs="Times New Roman"/>
            <w:color w:val="auto"/>
            <w:sz w:val="24"/>
            <w:szCs w:val="24"/>
            <w:lang w:eastAsia="ru-RU"/>
          </w:rPr>
          <w:t>.</w:t>
        </w:r>
        <w:proofErr w:type="spellStart"/>
        <w:r w:rsidR="00711C7F" w:rsidRPr="00AB46E7">
          <w:rPr>
            <w:rStyle w:val="a6"/>
            <w:rFonts w:ascii="Times New Roman" w:eastAsia="Times New Roman" w:hAnsi="Times New Roman" w:cs="Times New Roman"/>
            <w:color w:val="auto"/>
            <w:sz w:val="24"/>
            <w:szCs w:val="24"/>
            <w:lang w:val="en-US" w:eastAsia="ru-RU"/>
          </w:rPr>
          <w:t>ru</w:t>
        </w:r>
        <w:proofErr w:type="spellEnd"/>
      </w:hyperlink>
      <w:r w:rsidRPr="00AB46E7">
        <w:rPr>
          <w:rFonts w:ascii="Times New Roman" w:eastAsia="Times New Roman" w:hAnsi="Times New Roman" w:cs="Times New Roman"/>
          <w:sz w:val="24"/>
          <w:szCs w:val="24"/>
          <w:lang w:eastAsia="ru-RU"/>
        </w:rPr>
        <w:t>.</w:t>
      </w:r>
    </w:p>
    <w:p w14:paraId="2CB103C5" w14:textId="6427CBE0" w:rsidR="003D2564" w:rsidRPr="00AB46E7" w:rsidRDefault="0025255D"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Адрес электронной почты </w:t>
      </w:r>
      <w:r>
        <w:rPr>
          <w:rFonts w:ascii="Times New Roman" w:eastAsia="Times New Roman" w:hAnsi="Times New Roman" w:cs="Times New Roman"/>
          <w:sz w:val="24"/>
          <w:szCs w:val="24"/>
          <w:lang w:val="en-US" w:eastAsia="ru-RU"/>
        </w:rPr>
        <w:t>E</w:t>
      </w:r>
      <w:r w:rsidRPr="00431463">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en-US" w:eastAsia="ru-RU"/>
        </w:rPr>
        <w:t>mail</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val="en-US" w:eastAsia="ru-RU"/>
        </w:rPr>
        <w:t>ozo</w:t>
      </w:r>
      <w:proofErr w:type="spellEnd"/>
      <w:r w:rsidRPr="0025255D">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blagraion</w:t>
      </w:r>
      <w:proofErr w:type="spellEnd"/>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p>
    <w:p w14:paraId="1DEA76C8" w14:textId="06C016D8" w:rsidR="003D2564" w:rsidRPr="00AB46E7" w:rsidRDefault="00711C7F" w:rsidP="00E3154D">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Тел.</w:t>
      </w:r>
      <w:r w:rsidR="003D2564" w:rsidRPr="00AB46E7">
        <w:rPr>
          <w:rFonts w:ascii="Times New Roman" w:eastAsia="Times New Roman" w:hAnsi="Times New Roman" w:cs="Times New Roman"/>
          <w:sz w:val="24"/>
          <w:szCs w:val="24"/>
          <w:lang w:eastAsia="ru-RU"/>
        </w:rPr>
        <w:t>: 8(4162)77</w:t>
      </w:r>
      <w:r w:rsidR="00007678">
        <w:rPr>
          <w:rFonts w:ascii="Times New Roman" w:eastAsia="Times New Roman" w:hAnsi="Times New Roman" w:cs="Times New Roman"/>
          <w:sz w:val="24"/>
          <w:szCs w:val="24"/>
          <w:lang w:eastAsia="ru-RU"/>
        </w:rPr>
        <w:t>-1</w:t>
      </w:r>
      <w:r w:rsidR="003D2564" w:rsidRPr="00AB46E7">
        <w:rPr>
          <w:rFonts w:ascii="Times New Roman" w:eastAsia="Times New Roman" w:hAnsi="Times New Roman" w:cs="Times New Roman"/>
          <w:sz w:val="24"/>
          <w:szCs w:val="24"/>
          <w:lang w:eastAsia="ru-RU"/>
        </w:rPr>
        <w:t>0-</w:t>
      </w:r>
      <w:r w:rsidR="00007678">
        <w:rPr>
          <w:rFonts w:ascii="Times New Roman" w:eastAsia="Times New Roman" w:hAnsi="Times New Roman" w:cs="Times New Roman"/>
          <w:sz w:val="24"/>
          <w:szCs w:val="24"/>
          <w:lang w:eastAsia="ru-RU"/>
        </w:rPr>
        <w:t>29</w:t>
      </w:r>
      <w:r w:rsidR="003D2564" w:rsidRPr="00AB46E7">
        <w:rPr>
          <w:rFonts w:ascii="Times New Roman" w:eastAsia="Times New Roman" w:hAnsi="Times New Roman" w:cs="Times New Roman"/>
          <w:sz w:val="24"/>
          <w:szCs w:val="24"/>
          <w:lang w:eastAsia="ru-RU"/>
        </w:rPr>
        <w:t>.</w:t>
      </w:r>
    </w:p>
    <w:p w14:paraId="46DBA4CE" w14:textId="77777777" w:rsidR="003D2564" w:rsidRPr="003A4C3D"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A4C3D">
        <w:rPr>
          <w:rFonts w:ascii="Times New Roman" w:eastAsia="Times New Roman" w:hAnsi="Times New Roman" w:cs="Times New Roman"/>
          <w:bCs/>
          <w:sz w:val="24"/>
          <w:szCs w:val="24"/>
          <w:lang w:eastAsia="ru-RU"/>
        </w:rPr>
        <w:t xml:space="preserve">Аукцион проводится в электронной форме. Сведения об операторе электронной торговой площадки: </w:t>
      </w:r>
    </w:p>
    <w:p w14:paraId="32EBDFAA" w14:textId="77777777" w:rsidR="00007678"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ООО «РТС-тендер» официальный сайт: </w:t>
      </w:r>
      <w:hyperlink r:id="rId8" w:history="1">
        <w:r w:rsidRPr="00AB46E7">
          <w:rPr>
            <w:rFonts w:ascii="Times New Roman" w:eastAsia="Times New Roman" w:hAnsi="Times New Roman" w:cs="Times New Roman"/>
            <w:sz w:val="24"/>
            <w:szCs w:val="24"/>
            <w:u w:val="single"/>
            <w:lang w:eastAsia="ru-RU"/>
          </w:rPr>
          <w:t>https://www.rts-tender.ru/</w:t>
        </w:r>
      </w:hyperlink>
      <w:r w:rsidRPr="00AB46E7">
        <w:rPr>
          <w:rFonts w:ascii="Times New Roman" w:eastAsia="Times New Roman" w:hAnsi="Times New Roman" w:cs="Times New Roman"/>
          <w:sz w:val="24"/>
          <w:szCs w:val="24"/>
          <w:lang w:eastAsia="ru-RU"/>
        </w:rPr>
        <w:t xml:space="preserve">, </w:t>
      </w:r>
    </w:p>
    <w:p w14:paraId="5803E1C2" w14:textId="1239151E" w:rsidR="009A4539" w:rsidRPr="00AB46E7"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 xml:space="preserve">адрес местонахождения: 121151, г. Москва, набережная Тараса Шевченко, д. 23А. </w:t>
      </w:r>
    </w:p>
    <w:p w14:paraId="734E5DFB" w14:textId="6D89BC26" w:rsidR="003D2564" w:rsidRPr="00AB46E7" w:rsidRDefault="003D2564" w:rsidP="003D2564">
      <w:pPr>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Адрес электронной почты: iInfo@rts-tender.ru.</w:t>
      </w:r>
    </w:p>
    <w:p w14:paraId="39EDC31E" w14:textId="77777777" w:rsidR="0039496F" w:rsidRPr="00AB46E7" w:rsidRDefault="003D2564" w:rsidP="003D2564">
      <w:pPr>
        <w:spacing w:after="0" w:line="240" w:lineRule="auto"/>
        <w:ind w:firstLine="720"/>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Основание проведения аукциона – постановление администрации Благовещенского муниципального округа от</w:t>
      </w:r>
      <w:r w:rsidR="006A274B" w:rsidRPr="00AB46E7">
        <w:rPr>
          <w:rFonts w:ascii="Times New Roman" w:eastAsia="Times New Roman" w:hAnsi="Times New Roman" w:cs="Times New Roman"/>
          <w:sz w:val="24"/>
          <w:szCs w:val="24"/>
          <w:lang w:eastAsia="ru-RU"/>
        </w:rPr>
        <w:t xml:space="preserve"> _____________</w:t>
      </w:r>
      <w:r w:rsidR="00834BC4" w:rsidRPr="00AB46E7">
        <w:rPr>
          <w:rFonts w:ascii="Times New Roman" w:eastAsia="Times New Roman" w:hAnsi="Times New Roman" w:cs="Times New Roman"/>
          <w:sz w:val="24"/>
          <w:szCs w:val="24"/>
          <w:lang w:eastAsia="ru-RU"/>
        </w:rPr>
        <w:t>2025г. № ____.</w:t>
      </w:r>
    </w:p>
    <w:p w14:paraId="20785CA6" w14:textId="502E79DD" w:rsidR="003D2564" w:rsidRPr="00AB46E7" w:rsidRDefault="0039496F" w:rsidP="003D2564">
      <w:pPr>
        <w:spacing w:after="0" w:line="240" w:lineRule="auto"/>
        <w:ind w:firstLine="720"/>
        <w:jc w:val="both"/>
        <w:rPr>
          <w:rFonts w:ascii="Times New Roman" w:eastAsia="Times New Roman" w:hAnsi="Times New Roman" w:cs="Times New Roman"/>
          <w:sz w:val="24"/>
          <w:szCs w:val="24"/>
          <w:lang w:eastAsia="ru-RU"/>
        </w:rPr>
      </w:pPr>
      <w:r w:rsidRPr="00AB46E7">
        <w:rPr>
          <w:rFonts w:ascii="Times New Roman" w:eastAsia="Times New Roman" w:hAnsi="Times New Roman" w:cs="Times New Roman"/>
          <w:sz w:val="24"/>
          <w:szCs w:val="24"/>
          <w:lang w:eastAsia="ru-RU"/>
        </w:rPr>
        <w:t>Аукцион открытый по форме подачи предложений и по составу участников.</w:t>
      </w:r>
      <w:r w:rsidR="003D2564" w:rsidRPr="00AB46E7">
        <w:rPr>
          <w:rFonts w:ascii="Times New Roman" w:eastAsia="Times New Roman" w:hAnsi="Times New Roman" w:cs="Times New Roman"/>
          <w:sz w:val="24"/>
          <w:szCs w:val="24"/>
          <w:lang w:eastAsia="ru-RU"/>
        </w:rPr>
        <w:t xml:space="preserve"> </w:t>
      </w:r>
    </w:p>
    <w:p w14:paraId="10642BA4" w14:textId="77777777" w:rsidR="00431463" w:rsidRDefault="00431463" w:rsidP="003D2564">
      <w:pPr>
        <w:spacing w:after="0" w:line="240" w:lineRule="auto"/>
        <w:ind w:firstLine="709"/>
        <w:jc w:val="both"/>
        <w:rPr>
          <w:rFonts w:ascii="Times New Roman" w:eastAsia="Times New Roman" w:hAnsi="Times New Roman" w:cs="Times New Roman"/>
          <w:b/>
          <w:bCs/>
          <w:sz w:val="24"/>
          <w:szCs w:val="24"/>
          <w:lang w:eastAsia="ru-RU"/>
        </w:rPr>
      </w:pPr>
    </w:p>
    <w:p w14:paraId="44870686" w14:textId="4B9ADBFB" w:rsidR="003D2564" w:rsidRPr="000078BC" w:rsidRDefault="003D2564" w:rsidP="003D2564">
      <w:pPr>
        <w:spacing w:after="0" w:line="240" w:lineRule="auto"/>
        <w:ind w:firstLine="709"/>
        <w:jc w:val="both"/>
        <w:rPr>
          <w:rFonts w:ascii="Times New Roman" w:eastAsia="Times New Roman" w:hAnsi="Times New Roman" w:cs="Times New Roman"/>
          <w:bCs/>
          <w:sz w:val="24"/>
          <w:szCs w:val="24"/>
          <w:lang w:eastAsia="ru-RU"/>
        </w:rPr>
      </w:pPr>
      <w:r w:rsidRPr="000078BC">
        <w:rPr>
          <w:rFonts w:ascii="Times New Roman" w:eastAsia="Times New Roman" w:hAnsi="Times New Roman" w:cs="Times New Roman"/>
          <w:bCs/>
          <w:sz w:val="24"/>
          <w:szCs w:val="24"/>
          <w:lang w:eastAsia="ru-RU"/>
        </w:rPr>
        <w:t>1. Местонахождение, описание и технические характеристики муниципального имущества.</w:t>
      </w:r>
    </w:p>
    <w:p w14:paraId="0B1221B1" w14:textId="0BD478A0" w:rsidR="003D2564" w:rsidRPr="00AB46E7" w:rsidRDefault="003D2564" w:rsidP="003D256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Предмет аукциона:</w:t>
      </w:r>
    </w:p>
    <w:p w14:paraId="51A34310" w14:textId="41932CE9" w:rsidR="003D2564" w:rsidRPr="00ED6FF0" w:rsidRDefault="003D2564" w:rsidP="003D2564">
      <w:pPr>
        <w:spacing w:after="0" w:line="240" w:lineRule="auto"/>
        <w:ind w:firstLine="709"/>
        <w:contextualSpacing/>
        <w:jc w:val="both"/>
        <w:rPr>
          <w:rFonts w:ascii="Times New Roman" w:eastAsia="Times New Roman" w:hAnsi="Times New Roman" w:cs="Times New Roman"/>
          <w:b/>
          <w:sz w:val="24"/>
          <w:szCs w:val="24"/>
          <w:lang w:eastAsia="ru-RU"/>
        </w:rPr>
      </w:pPr>
      <w:r w:rsidRPr="00ED6FF0">
        <w:rPr>
          <w:rFonts w:ascii="Times New Roman" w:eastAsia="Times New Roman" w:hAnsi="Times New Roman" w:cs="Times New Roman"/>
          <w:b/>
          <w:sz w:val="24"/>
          <w:szCs w:val="24"/>
          <w:lang w:eastAsia="ru-RU"/>
        </w:rPr>
        <w:t xml:space="preserve">Лот № 1. </w:t>
      </w:r>
    </w:p>
    <w:p w14:paraId="3AC6CCA6"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Объект: нежилое здание</w:t>
      </w:r>
    </w:p>
    <w:p w14:paraId="77A5DF5B" w14:textId="7636C79C"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 xml:space="preserve">Наименование Объекта (лота) </w:t>
      </w:r>
      <w:proofErr w:type="gramStart"/>
      <w:r w:rsidRPr="00AB46E7">
        <w:rPr>
          <w:rFonts w:ascii="Times New Roman" w:eastAsia="Times New Roman" w:hAnsi="Times New Roman" w:cs="Times New Roman"/>
          <w:bCs/>
          <w:sz w:val="24"/>
          <w:szCs w:val="24"/>
          <w:lang w:eastAsia="ru-RU"/>
        </w:rPr>
        <w:t xml:space="preserve">аукциона:  </w:t>
      </w:r>
      <w:r w:rsidR="00431463">
        <w:rPr>
          <w:rFonts w:ascii="Times New Roman" w:eastAsia="Times New Roman" w:hAnsi="Times New Roman" w:cs="Times New Roman"/>
          <w:bCs/>
          <w:sz w:val="24"/>
          <w:szCs w:val="24"/>
          <w:lang w:eastAsia="ru-RU"/>
        </w:rPr>
        <w:t>НЕЖИЛОЕ</w:t>
      </w:r>
      <w:proofErr w:type="gramEnd"/>
      <w:r w:rsidR="00431463">
        <w:rPr>
          <w:rFonts w:ascii="Times New Roman" w:eastAsia="Times New Roman" w:hAnsi="Times New Roman" w:cs="Times New Roman"/>
          <w:bCs/>
          <w:sz w:val="24"/>
          <w:szCs w:val="24"/>
          <w:lang w:eastAsia="ru-RU"/>
        </w:rPr>
        <w:t xml:space="preserve"> ЗДАНИЕ</w:t>
      </w:r>
    </w:p>
    <w:p w14:paraId="3176AB35" w14:textId="77777777"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Назначение: нежилое</w:t>
      </w:r>
    </w:p>
    <w:p w14:paraId="3092E18D" w14:textId="6FEAF160" w:rsidR="006853ED" w:rsidRPr="00AB46E7"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AB46E7">
        <w:rPr>
          <w:rFonts w:ascii="Times New Roman" w:eastAsia="Times New Roman" w:hAnsi="Times New Roman" w:cs="Times New Roman"/>
          <w:bCs/>
          <w:sz w:val="24"/>
          <w:szCs w:val="24"/>
          <w:lang w:eastAsia="ru-RU"/>
        </w:rPr>
        <w:t xml:space="preserve">Место расположения (адрес) Объекта (лота) аукциона: Амурская область, район Благовещенский, с. Чигири, ул. </w:t>
      </w:r>
      <w:r w:rsidR="00431463">
        <w:rPr>
          <w:rFonts w:ascii="Times New Roman" w:eastAsia="Times New Roman" w:hAnsi="Times New Roman" w:cs="Times New Roman"/>
          <w:bCs/>
          <w:sz w:val="24"/>
          <w:szCs w:val="24"/>
          <w:lang w:eastAsia="ru-RU"/>
        </w:rPr>
        <w:t>Виноградная, д.Л84</w:t>
      </w:r>
    </w:p>
    <w:p w14:paraId="0DE3BB23" w14:textId="463F00D5" w:rsidR="006853ED" w:rsidRPr="00303238"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303238">
        <w:rPr>
          <w:rFonts w:ascii="Times New Roman" w:eastAsia="Times New Roman" w:hAnsi="Times New Roman" w:cs="Times New Roman"/>
          <w:bCs/>
          <w:sz w:val="24"/>
          <w:szCs w:val="24"/>
          <w:lang w:eastAsia="ru-RU"/>
        </w:rPr>
        <w:t>Кадастровый номер: 28:10:</w:t>
      </w:r>
      <w:r w:rsidR="00431463" w:rsidRPr="00303238">
        <w:rPr>
          <w:rFonts w:ascii="Times New Roman" w:eastAsia="Times New Roman" w:hAnsi="Times New Roman" w:cs="Times New Roman"/>
          <w:bCs/>
          <w:sz w:val="24"/>
          <w:szCs w:val="24"/>
          <w:lang w:eastAsia="ru-RU"/>
        </w:rPr>
        <w:t>013013:1854</w:t>
      </w:r>
      <w:r w:rsidRPr="00303238">
        <w:rPr>
          <w:rFonts w:ascii="Times New Roman" w:eastAsia="Times New Roman" w:hAnsi="Times New Roman" w:cs="Times New Roman"/>
          <w:bCs/>
          <w:sz w:val="24"/>
          <w:szCs w:val="24"/>
          <w:lang w:eastAsia="ru-RU"/>
        </w:rPr>
        <w:t xml:space="preserve"> (выписка из Единого государственного реестра недвижимости об Объекте недвижимости от </w:t>
      </w:r>
      <w:r w:rsidR="00431463" w:rsidRPr="00303238">
        <w:rPr>
          <w:rFonts w:ascii="Times New Roman" w:eastAsia="Times New Roman" w:hAnsi="Times New Roman" w:cs="Times New Roman"/>
          <w:bCs/>
          <w:sz w:val="24"/>
          <w:szCs w:val="24"/>
          <w:lang w:eastAsia="ru-RU"/>
        </w:rPr>
        <w:t>12.08.2025) регистрация собственности 28:10:013013:1854-28/031/2023-5 от 15.09.2023</w:t>
      </w:r>
      <w:r w:rsidRPr="00303238">
        <w:rPr>
          <w:rFonts w:ascii="Times New Roman" w:eastAsia="Times New Roman" w:hAnsi="Times New Roman" w:cs="Times New Roman"/>
          <w:bCs/>
          <w:sz w:val="24"/>
          <w:szCs w:val="24"/>
          <w:lang w:eastAsia="ru-RU"/>
        </w:rPr>
        <w:t>)</w:t>
      </w:r>
      <w:r w:rsidR="00920323" w:rsidRPr="00303238">
        <w:rPr>
          <w:rFonts w:ascii="Times New Roman" w:eastAsia="Times New Roman" w:hAnsi="Times New Roman" w:cs="Times New Roman"/>
          <w:bCs/>
          <w:sz w:val="24"/>
          <w:szCs w:val="24"/>
          <w:lang w:eastAsia="ru-RU"/>
        </w:rPr>
        <w:t>.</w:t>
      </w:r>
    </w:p>
    <w:p w14:paraId="748EEA2E" w14:textId="4490F98F" w:rsidR="006853ED" w:rsidRPr="00303238"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303238">
        <w:rPr>
          <w:rFonts w:ascii="Times New Roman" w:eastAsia="Times New Roman" w:hAnsi="Times New Roman" w:cs="Times New Roman"/>
          <w:bCs/>
          <w:sz w:val="24"/>
          <w:szCs w:val="24"/>
          <w:lang w:eastAsia="ru-RU"/>
        </w:rPr>
        <w:t>Сведения о правообладателе Объекта (лота) аукциона: Муниципальное образование Благовещенский</w:t>
      </w:r>
      <w:r w:rsidR="00920323" w:rsidRPr="00303238">
        <w:rPr>
          <w:rFonts w:ascii="Times New Roman" w:eastAsia="Times New Roman" w:hAnsi="Times New Roman" w:cs="Times New Roman"/>
          <w:bCs/>
          <w:sz w:val="24"/>
          <w:szCs w:val="24"/>
          <w:lang w:eastAsia="ru-RU"/>
        </w:rPr>
        <w:t> </w:t>
      </w:r>
      <w:r w:rsidRPr="00303238">
        <w:rPr>
          <w:rFonts w:ascii="Times New Roman" w:eastAsia="Times New Roman" w:hAnsi="Times New Roman" w:cs="Times New Roman"/>
          <w:bCs/>
          <w:sz w:val="24"/>
          <w:szCs w:val="24"/>
          <w:lang w:eastAsia="ru-RU"/>
        </w:rPr>
        <w:t>муниципальный</w:t>
      </w:r>
      <w:r w:rsidR="00920323" w:rsidRPr="00303238">
        <w:rPr>
          <w:rFonts w:ascii="Times New Roman" w:eastAsia="Times New Roman" w:hAnsi="Times New Roman" w:cs="Times New Roman"/>
          <w:bCs/>
          <w:sz w:val="24"/>
          <w:szCs w:val="24"/>
          <w:lang w:eastAsia="ru-RU"/>
        </w:rPr>
        <w:t> </w:t>
      </w:r>
      <w:r w:rsidRPr="00303238">
        <w:rPr>
          <w:rFonts w:ascii="Times New Roman" w:eastAsia="Times New Roman" w:hAnsi="Times New Roman" w:cs="Times New Roman"/>
          <w:bCs/>
          <w:sz w:val="24"/>
          <w:szCs w:val="24"/>
          <w:lang w:eastAsia="ru-RU"/>
        </w:rPr>
        <w:t>округ</w:t>
      </w:r>
      <w:r w:rsidR="00920323" w:rsidRPr="00303238">
        <w:rPr>
          <w:rFonts w:ascii="Times New Roman" w:eastAsia="Times New Roman" w:hAnsi="Times New Roman" w:cs="Times New Roman"/>
          <w:bCs/>
          <w:sz w:val="24"/>
          <w:szCs w:val="24"/>
          <w:lang w:eastAsia="ru-RU"/>
        </w:rPr>
        <w:t> А</w:t>
      </w:r>
      <w:r w:rsidRPr="00303238">
        <w:rPr>
          <w:rFonts w:ascii="Times New Roman" w:eastAsia="Times New Roman" w:hAnsi="Times New Roman" w:cs="Times New Roman"/>
          <w:bCs/>
          <w:sz w:val="24"/>
          <w:szCs w:val="24"/>
          <w:lang w:eastAsia="ru-RU"/>
        </w:rPr>
        <w:t>мурской</w:t>
      </w:r>
      <w:r w:rsidR="00920323" w:rsidRPr="00303238">
        <w:rPr>
          <w:rFonts w:ascii="Times New Roman" w:eastAsia="Times New Roman" w:hAnsi="Times New Roman" w:cs="Times New Roman"/>
          <w:bCs/>
          <w:sz w:val="24"/>
          <w:szCs w:val="24"/>
          <w:lang w:eastAsia="ru-RU"/>
        </w:rPr>
        <w:t> </w:t>
      </w:r>
      <w:r w:rsidRPr="00303238">
        <w:rPr>
          <w:rFonts w:ascii="Times New Roman" w:eastAsia="Times New Roman" w:hAnsi="Times New Roman" w:cs="Times New Roman"/>
          <w:bCs/>
          <w:sz w:val="24"/>
          <w:szCs w:val="24"/>
          <w:lang w:eastAsia="ru-RU"/>
        </w:rPr>
        <w:t>области,</w:t>
      </w:r>
      <w:r w:rsidR="00920323" w:rsidRPr="00303238">
        <w:rPr>
          <w:rFonts w:ascii="Times New Roman" w:eastAsia="Times New Roman" w:hAnsi="Times New Roman" w:cs="Times New Roman"/>
          <w:bCs/>
          <w:sz w:val="24"/>
          <w:szCs w:val="24"/>
          <w:lang w:eastAsia="ru-RU"/>
        </w:rPr>
        <w:t> </w:t>
      </w:r>
      <w:r w:rsidRPr="00303238">
        <w:rPr>
          <w:rFonts w:ascii="Times New Roman" w:eastAsia="Times New Roman" w:hAnsi="Times New Roman" w:cs="Times New Roman"/>
          <w:bCs/>
          <w:sz w:val="24"/>
          <w:szCs w:val="24"/>
          <w:lang w:eastAsia="ru-RU"/>
        </w:rPr>
        <w:t xml:space="preserve">собственность, </w:t>
      </w:r>
      <w:r w:rsidR="00431463" w:rsidRPr="00303238">
        <w:rPr>
          <w:rFonts w:ascii="Times New Roman" w:eastAsia="Times New Roman" w:hAnsi="Times New Roman" w:cs="Times New Roman"/>
          <w:bCs/>
          <w:sz w:val="24"/>
          <w:szCs w:val="24"/>
          <w:lang w:eastAsia="ru-RU"/>
        </w:rPr>
        <w:t>28:10:013013:1854-28/031/2023-5 от 15.09.2023.</w:t>
      </w:r>
    </w:p>
    <w:p w14:paraId="29BAD6F5" w14:textId="296DFE12" w:rsidR="006853ED" w:rsidRPr="00303238"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303238">
        <w:rPr>
          <w:rFonts w:ascii="Times New Roman" w:eastAsia="Times New Roman" w:hAnsi="Times New Roman" w:cs="Times New Roman"/>
          <w:bCs/>
          <w:sz w:val="24"/>
          <w:szCs w:val="24"/>
          <w:lang w:eastAsia="ru-RU"/>
        </w:rPr>
        <w:t xml:space="preserve">Площадь, </w:t>
      </w:r>
      <w:proofErr w:type="spellStart"/>
      <w:r w:rsidRPr="00303238">
        <w:rPr>
          <w:rFonts w:ascii="Times New Roman" w:eastAsia="Times New Roman" w:hAnsi="Times New Roman" w:cs="Times New Roman"/>
          <w:bCs/>
          <w:sz w:val="24"/>
          <w:szCs w:val="24"/>
          <w:lang w:eastAsia="ru-RU"/>
        </w:rPr>
        <w:t>кв.м</w:t>
      </w:r>
      <w:proofErr w:type="spellEnd"/>
      <w:r w:rsidRPr="00303238">
        <w:rPr>
          <w:rFonts w:ascii="Times New Roman" w:eastAsia="Times New Roman" w:hAnsi="Times New Roman" w:cs="Times New Roman"/>
          <w:bCs/>
          <w:sz w:val="24"/>
          <w:szCs w:val="24"/>
          <w:lang w:eastAsia="ru-RU"/>
        </w:rPr>
        <w:t xml:space="preserve">.: </w:t>
      </w:r>
      <w:r w:rsidR="00431463" w:rsidRPr="00303238">
        <w:rPr>
          <w:rFonts w:ascii="Times New Roman" w:eastAsia="Times New Roman" w:hAnsi="Times New Roman" w:cs="Times New Roman"/>
          <w:bCs/>
          <w:sz w:val="24"/>
          <w:szCs w:val="24"/>
          <w:lang w:eastAsia="ru-RU"/>
        </w:rPr>
        <w:t>458,2</w:t>
      </w:r>
    </w:p>
    <w:p w14:paraId="7FD52C5F" w14:textId="1A6C1732" w:rsidR="006853ED" w:rsidRPr="00303238"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303238">
        <w:rPr>
          <w:rFonts w:ascii="Times New Roman" w:eastAsia="Times New Roman" w:hAnsi="Times New Roman" w:cs="Times New Roman"/>
          <w:bCs/>
          <w:sz w:val="24"/>
          <w:szCs w:val="24"/>
          <w:lang w:eastAsia="ru-RU"/>
        </w:rPr>
        <w:t xml:space="preserve">Этажность (этаж): </w:t>
      </w:r>
      <w:r w:rsidR="00431463" w:rsidRPr="00303238">
        <w:rPr>
          <w:rFonts w:ascii="Times New Roman" w:eastAsia="Times New Roman" w:hAnsi="Times New Roman" w:cs="Times New Roman"/>
          <w:bCs/>
          <w:sz w:val="24"/>
          <w:szCs w:val="24"/>
          <w:lang w:eastAsia="ru-RU"/>
        </w:rPr>
        <w:t>2</w:t>
      </w:r>
      <w:r w:rsidRPr="00303238">
        <w:rPr>
          <w:rFonts w:ascii="Times New Roman" w:eastAsia="Times New Roman" w:hAnsi="Times New Roman" w:cs="Times New Roman"/>
          <w:bCs/>
          <w:sz w:val="24"/>
          <w:szCs w:val="24"/>
          <w:lang w:eastAsia="ru-RU"/>
        </w:rPr>
        <w:t>(</w:t>
      </w:r>
      <w:r w:rsidR="00431463" w:rsidRPr="00303238">
        <w:rPr>
          <w:rFonts w:ascii="Times New Roman" w:eastAsia="Times New Roman" w:hAnsi="Times New Roman" w:cs="Times New Roman"/>
          <w:bCs/>
          <w:sz w:val="24"/>
          <w:szCs w:val="24"/>
          <w:lang w:eastAsia="ru-RU"/>
        </w:rPr>
        <w:t>два</w:t>
      </w:r>
      <w:r w:rsidRPr="00303238">
        <w:rPr>
          <w:rFonts w:ascii="Times New Roman" w:eastAsia="Times New Roman" w:hAnsi="Times New Roman" w:cs="Times New Roman"/>
          <w:bCs/>
          <w:sz w:val="24"/>
          <w:szCs w:val="24"/>
          <w:lang w:eastAsia="ru-RU"/>
        </w:rPr>
        <w:t>)</w:t>
      </w:r>
    </w:p>
    <w:p w14:paraId="341AC670" w14:textId="77777777" w:rsidR="0033737A" w:rsidRPr="00303238" w:rsidRDefault="00431463" w:rsidP="00526994">
      <w:pPr>
        <w:spacing w:after="0" w:line="240" w:lineRule="auto"/>
        <w:ind w:firstLine="709"/>
        <w:contextualSpacing/>
        <w:jc w:val="both"/>
        <w:rPr>
          <w:rFonts w:ascii="Times New Roman" w:eastAsia="Times New Roman" w:hAnsi="Times New Roman" w:cs="Times New Roman"/>
          <w:sz w:val="24"/>
          <w:szCs w:val="24"/>
        </w:rPr>
      </w:pPr>
      <w:r w:rsidRPr="00303238">
        <w:rPr>
          <w:rFonts w:ascii="Times New Roman" w:eastAsia="Times New Roman" w:hAnsi="Times New Roman" w:cs="Times New Roman"/>
          <w:bCs/>
          <w:sz w:val="24"/>
          <w:szCs w:val="24"/>
          <w:lang w:eastAsia="ru-RU"/>
        </w:rPr>
        <w:t xml:space="preserve">Описание, </w:t>
      </w:r>
      <w:r w:rsidR="006853ED" w:rsidRPr="00303238">
        <w:rPr>
          <w:rFonts w:ascii="Times New Roman" w:eastAsia="Times New Roman" w:hAnsi="Times New Roman" w:cs="Times New Roman"/>
          <w:bCs/>
          <w:sz w:val="24"/>
          <w:szCs w:val="24"/>
          <w:lang w:eastAsia="ru-RU"/>
        </w:rPr>
        <w:t>технические характеристики и иные сведения об Объекте (лоте) аукциона</w:t>
      </w:r>
      <w:r w:rsidR="0033737A" w:rsidRPr="00303238">
        <w:rPr>
          <w:rFonts w:ascii="Times New Roman" w:eastAsia="Times New Roman" w:hAnsi="Times New Roman" w:cs="Times New Roman"/>
          <w:bCs/>
          <w:sz w:val="24"/>
          <w:szCs w:val="24"/>
          <w:lang w:eastAsia="ru-RU"/>
        </w:rPr>
        <w:t>: н</w:t>
      </w:r>
      <w:r w:rsidR="0033737A" w:rsidRPr="00303238">
        <w:rPr>
          <w:rFonts w:ascii="Times New Roman" w:eastAsia="Times New Roman" w:hAnsi="Times New Roman" w:cs="Times New Roman"/>
          <w:sz w:val="24"/>
          <w:szCs w:val="24"/>
        </w:rPr>
        <w:t xml:space="preserve">ежилое, двухэтажное здание </w:t>
      </w:r>
      <w:r w:rsidR="0033737A" w:rsidRPr="00303238">
        <w:rPr>
          <w:rFonts w:ascii="Times New Roman" w:hAnsi="Times New Roman" w:cs="Times New Roman"/>
          <w:bCs/>
          <w:sz w:val="24"/>
          <w:szCs w:val="24"/>
        </w:rPr>
        <w:t xml:space="preserve">площадью 458,2 </w:t>
      </w:r>
      <w:proofErr w:type="spellStart"/>
      <w:r w:rsidR="0033737A" w:rsidRPr="00303238">
        <w:rPr>
          <w:rFonts w:ascii="Times New Roman" w:hAnsi="Times New Roman" w:cs="Times New Roman"/>
          <w:bCs/>
          <w:sz w:val="24"/>
          <w:szCs w:val="24"/>
        </w:rPr>
        <w:t>кв.м</w:t>
      </w:r>
      <w:proofErr w:type="spellEnd"/>
      <w:r w:rsidR="0033737A" w:rsidRPr="00303238">
        <w:rPr>
          <w:rFonts w:ascii="Times New Roman" w:hAnsi="Times New Roman" w:cs="Times New Roman"/>
          <w:bCs/>
          <w:sz w:val="24"/>
          <w:szCs w:val="24"/>
        </w:rPr>
        <w:t xml:space="preserve">., </w:t>
      </w:r>
      <w:r w:rsidR="0033737A" w:rsidRPr="00303238">
        <w:rPr>
          <w:rFonts w:ascii="Times New Roman" w:eastAsia="Times New Roman" w:hAnsi="Times New Roman" w:cs="Times New Roman"/>
          <w:sz w:val="24"/>
          <w:szCs w:val="24"/>
        </w:rPr>
        <w:t>2014 года постройки. Ограждающие и внутренние стены кирпичные. Перекрытия – железобетонные плиты, полы бетонные. Отопление от собственной котельной, водоснабжение – скважина на территория объекта, канализация - септик, электроснабжение – централизованное.</w:t>
      </w:r>
    </w:p>
    <w:p w14:paraId="1426A6EA" w14:textId="225BC22B" w:rsidR="006853ED" w:rsidRPr="00303238" w:rsidRDefault="006853ED" w:rsidP="00526994">
      <w:pPr>
        <w:spacing w:after="0" w:line="240" w:lineRule="auto"/>
        <w:ind w:firstLine="709"/>
        <w:contextualSpacing/>
        <w:jc w:val="both"/>
        <w:rPr>
          <w:rFonts w:ascii="Times New Roman" w:eastAsia="Times New Roman" w:hAnsi="Times New Roman" w:cs="Times New Roman"/>
          <w:bCs/>
          <w:sz w:val="24"/>
          <w:szCs w:val="24"/>
          <w:lang w:eastAsia="ru-RU"/>
        </w:rPr>
      </w:pPr>
      <w:r w:rsidRPr="00303238">
        <w:rPr>
          <w:rFonts w:ascii="Times New Roman" w:eastAsia="Times New Roman" w:hAnsi="Times New Roman" w:cs="Times New Roman"/>
          <w:bCs/>
          <w:sz w:val="24"/>
          <w:szCs w:val="24"/>
          <w:lang w:eastAsia="ru-RU"/>
        </w:rPr>
        <w:t xml:space="preserve">Ограничение (обременения) права: не зарегистрированы (выписка из Единого государственного реестра недвижимости об Объекте недвижимости от </w:t>
      </w:r>
      <w:r w:rsidR="0033737A" w:rsidRPr="00303238">
        <w:rPr>
          <w:rFonts w:ascii="Times New Roman" w:eastAsia="Times New Roman" w:hAnsi="Times New Roman" w:cs="Times New Roman"/>
          <w:bCs/>
          <w:sz w:val="24"/>
          <w:szCs w:val="24"/>
          <w:lang w:eastAsia="ru-RU"/>
        </w:rPr>
        <w:t>12.08.2025</w:t>
      </w:r>
      <w:r w:rsidRPr="00303238">
        <w:rPr>
          <w:rFonts w:ascii="Times New Roman" w:eastAsia="Times New Roman" w:hAnsi="Times New Roman" w:cs="Times New Roman"/>
          <w:bCs/>
          <w:sz w:val="24"/>
          <w:szCs w:val="24"/>
          <w:lang w:eastAsia="ru-RU"/>
        </w:rPr>
        <w:t>).</w:t>
      </w:r>
    </w:p>
    <w:p w14:paraId="3964FA6B" w14:textId="394EB68E" w:rsidR="006853ED" w:rsidRPr="00303238" w:rsidRDefault="0033737A" w:rsidP="00877AC2">
      <w:pPr>
        <w:spacing w:after="0" w:line="240" w:lineRule="auto"/>
        <w:ind w:firstLine="567"/>
        <w:jc w:val="both"/>
        <w:rPr>
          <w:rFonts w:ascii="Times New Roman" w:eastAsia="Times New Roman" w:hAnsi="Times New Roman" w:cs="Times New Roman"/>
          <w:bCs/>
          <w:sz w:val="24"/>
          <w:szCs w:val="24"/>
          <w:lang w:eastAsia="ru-RU"/>
        </w:rPr>
      </w:pPr>
      <w:r w:rsidRPr="00303238">
        <w:rPr>
          <w:rFonts w:ascii="Times New Roman" w:eastAsia="Times New Roman" w:hAnsi="Times New Roman" w:cs="Times New Roman"/>
          <w:b/>
          <w:sz w:val="24"/>
          <w:szCs w:val="24"/>
          <w:shd w:val="clear" w:color="auto" w:fill="FFFFFF"/>
        </w:rPr>
        <w:t xml:space="preserve">  </w:t>
      </w:r>
      <w:r w:rsidR="006853ED" w:rsidRPr="00303238">
        <w:rPr>
          <w:rFonts w:ascii="Times New Roman" w:eastAsia="Times New Roman" w:hAnsi="Times New Roman" w:cs="Times New Roman"/>
          <w:bCs/>
          <w:sz w:val="24"/>
          <w:szCs w:val="24"/>
          <w:lang w:eastAsia="ru-RU"/>
        </w:rPr>
        <w:t xml:space="preserve">Целевое назначение объекта </w:t>
      </w:r>
      <w:r w:rsidRPr="00303238">
        <w:rPr>
          <w:rFonts w:ascii="Times New Roman" w:eastAsia="Times New Roman" w:hAnsi="Times New Roman" w:cs="Times New Roman"/>
          <w:bCs/>
          <w:sz w:val="24"/>
          <w:szCs w:val="24"/>
          <w:lang w:eastAsia="ru-RU"/>
        </w:rPr>
        <w:t xml:space="preserve">(лота): </w:t>
      </w:r>
      <w:r w:rsidR="00E75517">
        <w:rPr>
          <w:rFonts w:ascii="Times New Roman" w:eastAsia="Times New Roman" w:hAnsi="Times New Roman" w:cs="Times New Roman"/>
          <w:bCs/>
          <w:sz w:val="24"/>
          <w:szCs w:val="24"/>
          <w:lang w:eastAsia="ru-RU"/>
        </w:rPr>
        <w:t>размещение объекта, предназначенного для реализации общеобразовательных программ дошкольного образования.</w:t>
      </w:r>
    </w:p>
    <w:p w14:paraId="1A38A891" w14:textId="77777777" w:rsidR="00877AC2" w:rsidRPr="00303238" w:rsidRDefault="00877AC2" w:rsidP="00877AC2">
      <w:pPr>
        <w:shd w:val="clear" w:color="auto" w:fill="FFFFFF"/>
        <w:spacing w:after="0" w:line="240" w:lineRule="auto"/>
        <w:ind w:firstLine="567"/>
        <w:jc w:val="both"/>
        <w:rPr>
          <w:rFonts w:ascii="Times New Roman" w:hAnsi="Times New Roman" w:cs="Times New Roman"/>
          <w:sz w:val="24"/>
          <w:szCs w:val="24"/>
        </w:rPr>
      </w:pPr>
      <w:r w:rsidRPr="000078BC">
        <w:rPr>
          <w:rFonts w:ascii="Times New Roman" w:eastAsia="Times New Roman" w:hAnsi="Times New Roman" w:cs="Times New Roman"/>
          <w:sz w:val="24"/>
          <w:szCs w:val="24"/>
        </w:rPr>
        <w:t>Место расположения имущества:</w:t>
      </w:r>
      <w:r w:rsidRPr="00303238">
        <w:rPr>
          <w:rFonts w:ascii="Times New Roman" w:eastAsia="Times New Roman" w:hAnsi="Times New Roman" w:cs="Times New Roman"/>
          <w:sz w:val="24"/>
          <w:szCs w:val="24"/>
        </w:rPr>
        <w:t xml:space="preserve"> </w:t>
      </w:r>
      <w:r w:rsidRPr="00303238">
        <w:rPr>
          <w:rFonts w:ascii="Times New Roman" w:eastAsia="Times New Roman" w:hAnsi="Times New Roman" w:cs="Times New Roman"/>
          <w:sz w:val="24"/>
          <w:szCs w:val="24"/>
          <w:shd w:val="clear" w:color="auto" w:fill="FFFFFF"/>
          <w:lang w:eastAsia="ru-RU"/>
        </w:rPr>
        <w:t>Амурская область,</w:t>
      </w:r>
      <w:r w:rsidRPr="00303238">
        <w:rPr>
          <w:rFonts w:ascii="Times New Roman" w:eastAsia="Times New Roman" w:hAnsi="Times New Roman" w:cs="Times New Roman"/>
          <w:b/>
          <w:sz w:val="24"/>
          <w:szCs w:val="24"/>
          <w:shd w:val="clear" w:color="auto" w:fill="FFFFFF"/>
          <w:lang w:eastAsia="ru-RU"/>
        </w:rPr>
        <w:t xml:space="preserve"> </w:t>
      </w:r>
      <w:r w:rsidRPr="00303238">
        <w:rPr>
          <w:rFonts w:ascii="Times New Roman" w:hAnsi="Times New Roman" w:cs="Times New Roman"/>
          <w:sz w:val="24"/>
          <w:szCs w:val="24"/>
          <w:shd w:val="clear" w:color="auto" w:fill="FFFFFF"/>
        </w:rPr>
        <w:t>Благовещенский муниципальный округ, с. Чигири, ул. Виноградная, д.Л84</w:t>
      </w:r>
      <w:r w:rsidRPr="00303238">
        <w:rPr>
          <w:rFonts w:ascii="Times New Roman" w:eastAsia="Times New Roman" w:hAnsi="Times New Roman" w:cs="Times New Roman"/>
          <w:b/>
          <w:sz w:val="24"/>
          <w:szCs w:val="24"/>
          <w:lang w:eastAsia="ru-RU"/>
        </w:rPr>
        <w:t>.</w:t>
      </w:r>
    </w:p>
    <w:p w14:paraId="4DF89B13" w14:textId="1E2D3B5D" w:rsidR="003D2564" w:rsidRPr="00303238" w:rsidRDefault="00877AC2" w:rsidP="00877AC2">
      <w:pPr>
        <w:autoSpaceDE w:val="0"/>
        <w:autoSpaceDN w:val="0"/>
        <w:adjustRightInd w:val="0"/>
        <w:spacing w:after="0" w:line="240" w:lineRule="atLeast"/>
        <w:jc w:val="both"/>
        <w:rPr>
          <w:rFonts w:ascii="Times New Roman" w:eastAsia="Times New Roman" w:hAnsi="Times New Roman" w:cs="Times New Roman"/>
          <w:sz w:val="24"/>
          <w:szCs w:val="24"/>
          <w:lang w:eastAsia="ru-RU"/>
        </w:rPr>
      </w:pPr>
      <w:r w:rsidRPr="00303238">
        <w:rPr>
          <w:rFonts w:ascii="Times New Roman" w:eastAsia="Times New Roman" w:hAnsi="Times New Roman" w:cs="Times New Roman"/>
          <w:sz w:val="24"/>
          <w:szCs w:val="24"/>
          <w:lang w:eastAsia="ru-RU"/>
        </w:rPr>
        <w:t xml:space="preserve">          </w:t>
      </w:r>
      <w:r w:rsidR="003D2564" w:rsidRPr="00303238">
        <w:rPr>
          <w:rFonts w:ascii="Times New Roman" w:eastAsia="Times New Roman" w:hAnsi="Times New Roman" w:cs="Times New Roman"/>
          <w:sz w:val="24"/>
          <w:szCs w:val="24"/>
          <w:lang w:eastAsia="ru-RU"/>
        </w:rPr>
        <w:t>2. Срок действия договора аренды –</w:t>
      </w:r>
      <w:r w:rsidRPr="00303238">
        <w:rPr>
          <w:rFonts w:ascii="Times New Roman" w:eastAsia="Times New Roman" w:hAnsi="Times New Roman" w:cs="Times New Roman"/>
          <w:sz w:val="24"/>
          <w:szCs w:val="24"/>
          <w:lang w:eastAsia="ru-RU"/>
        </w:rPr>
        <w:t xml:space="preserve"> 15</w:t>
      </w:r>
      <w:r w:rsidR="003D2564" w:rsidRPr="00303238">
        <w:rPr>
          <w:rFonts w:ascii="Times New Roman" w:eastAsia="Times New Roman" w:hAnsi="Times New Roman" w:cs="Times New Roman"/>
          <w:sz w:val="24"/>
          <w:szCs w:val="24"/>
          <w:lang w:eastAsia="ru-RU"/>
        </w:rPr>
        <w:t xml:space="preserve"> лет</w:t>
      </w:r>
      <w:r w:rsidR="00194FC4" w:rsidRPr="00303238">
        <w:rPr>
          <w:rFonts w:ascii="Times New Roman" w:eastAsia="Times New Roman" w:hAnsi="Times New Roman" w:cs="Times New Roman"/>
          <w:sz w:val="24"/>
          <w:szCs w:val="24"/>
          <w:lang w:eastAsia="ru-RU"/>
        </w:rPr>
        <w:t>.</w:t>
      </w:r>
      <w:r w:rsidR="003D2564" w:rsidRPr="00303238">
        <w:rPr>
          <w:rFonts w:ascii="Times New Roman" w:eastAsia="Times New Roman" w:hAnsi="Times New Roman" w:cs="Times New Roman"/>
          <w:sz w:val="24"/>
          <w:szCs w:val="24"/>
          <w:lang w:eastAsia="ru-RU"/>
        </w:rPr>
        <w:t xml:space="preserve"> </w:t>
      </w:r>
    </w:p>
    <w:p w14:paraId="5561F90C" w14:textId="538B32EB" w:rsidR="003D2564" w:rsidRPr="00303238" w:rsidRDefault="003D2564" w:rsidP="003D2564">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303238">
        <w:rPr>
          <w:rFonts w:ascii="Times New Roman" w:eastAsia="Times New Roman" w:hAnsi="Times New Roman" w:cs="Times New Roman"/>
          <w:sz w:val="24"/>
          <w:szCs w:val="24"/>
          <w:lang w:eastAsia="ru-RU"/>
        </w:rPr>
        <w:lastRenderedPageBreak/>
        <w:t xml:space="preserve">3. Начальная цена </w:t>
      </w:r>
      <w:r w:rsidR="006A274B" w:rsidRPr="00303238">
        <w:rPr>
          <w:rFonts w:ascii="Times New Roman" w:eastAsia="Times New Roman" w:hAnsi="Times New Roman" w:cs="Times New Roman"/>
          <w:sz w:val="24"/>
          <w:szCs w:val="24"/>
          <w:lang w:eastAsia="ru-RU"/>
        </w:rPr>
        <w:t>ежемесячной</w:t>
      </w:r>
      <w:r w:rsidRPr="00303238">
        <w:rPr>
          <w:rFonts w:ascii="Times New Roman" w:eastAsia="Times New Roman" w:hAnsi="Times New Roman" w:cs="Times New Roman"/>
          <w:sz w:val="24"/>
          <w:szCs w:val="24"/>
          <w:lang w:eastAsia="ru-RU"/>
        </w:rPr>
        <w:t xml:space="preserve"> арендной платы – </w:t>
      </w:r>
      <w:r w:rsidR="00877AC2" w:rsidRPr="00303238">
        <w:rPr>
          <w:rFonts w:ascii="Times New Roman" w:eastAsia="Times New Roman" w:hAnsi="Times New Roman" w:cs="Times New Roman"/>
          <w:sz w:val="24"/>
          <w:szCs w:val="24"/>
          <w:lang w:eastAsia="ru-RU"/>
        </w:rPr>
        <w:t>111458</w:t>
      </w:r>
      <w:r w:rsidRPr="00303238">
        <w:rPr>
          <w:rFonts w:ascii="Times New Roman" w:eastAsia="Times New Roman" w:hAnsi="Times New Roman" w:cs="Times New Roman"/>
          <w:sz w:val="24"/>
          <w:szCs w:val="24"/>
          <w:lang w:eastAsia="ru-RU"/>
        </w:rPr>
        <w:t xml:space="preserve"> (</w:t>
      </w:r>
      <w:r w:rsidR="00877AC2" w:rsidRPr="00303238">
        <w:rPr>
          <w:rFonts w:ascii="Times New Roman" w:eastAsia="Times New Roman" w:hAnsi="Times New Roman" w:cs="Times New Roman"/>
          <w:sz w:val="24"/>
          <w:szCs w:val="24"/>
          <w:lang w:eastAsia="ru-RU"/>
        </w:rPr>
        <w:t>сто одиннадцать тысяч четыреста пятьдесят восемь</w:t>
      </w:r>
      <w:r w:rsidRPr="00303238">
        <w:rPr>
          <w:rFonts w:ascii="Times New Roman" w:eastAsia="Times New Roman" w:hAnsi="Times New Roman" w:cs="Times New Roman"/>
          <w:sz w:val="24"/>
          <w:szCs w:val="24"/>
          <w:lang w:eastAsia="ru-RU"/>
        </w:rPr>
        <w:t>) руб</w:t>
      </w:r>
      <w:r w:rsidR="00877AC2" w:rsidRPr="00303238">
        <w:rPr>
          <w:rFonts w:ascii="Times New Roman" w:eastAsia="Times New Roman" w:hAnsi="Times New Roman" w:cs="Times New Roman"/>
          <w:sz w:val="24"/>
          <w:szCs w:val="24"/>
          <w:lang w:eastAsia="ru-RU"/>
        </w:rPr>
        <w:t>лей</w:t>
      </w:r>
      <w:r w:rsidRPr="00303238">
        <w:rPr>
          <w:rFonts w:ascii="Times New Roman" w:eastAsia="Times New Roman" w:hAnsi="Times New Roman" w:cs="Times New Roman"/>
          <w:sz w:val="24"/>
          <w:szCs w:val="24"/>
          <w:lang w:eastAsia="ru-RU"/>
        </w:rPr>
        <w:t xml:space="preserve"> 00 </w:t>
      </w:r>
      <w:proofErr w:type="gramStart"/>
      <w:r w:rsidRPr="00303238">
        <w:rPr>
          <w:rFonts w:ascii="Times New Roman" w:eastAsia="Times New Roman" w:hAnsi="Times New Roman" w:cs="Times New Roman"/>
          <w:sz w:val="24"/>
          <w:szCs w:val="24"/>
          <w:lang w:eastAsia="ru-RU"/>
        </w:rPr>
        <w:t>коп</w:t>
      </w:r>
      <w:r w:rsidR="00B35197" w:rsidRPr="00303238">
        <w:rPr>
          <w:rFonts w:ascii="Times New Roman" w:eastAsia="Times New Roman" w:hAnsi="Times New Roman" w:cs="Times New Roman"/>
          <w:sz w:val="24"/>
          <w:szCs w:val="24"/>
          <w:lang w:eastAsia="ru-RU"/>
        </w:rPr>
        <w:t>.</w:t>
      </w:r>
      <w:r w:rsidRPr="00303238">
        <w:rPr>
          <w:rFonts w:ascii="Times New Roman" w:eastAsia="Times New Roman" w:hAnsi="Times New Roman" w:cs="Times New Roman"/>
          <w:sz w:val="24"/>
          <w:szCs w:val="24"/>
          <w:lang w:eastAsia="ru-RU"/>
        </w:rPr>
        <w:t>,</w:t>
      </w:r>
      <w:proofErr w:type="gramEnd"/>
      <w:r w:rsidRPr="00303238">
        <w:rPr>
          <w:rFonts w:ascii="Times New Roman" w:eastAsia="Times New Roman" w:hAnsi="Times New Roman" w:cs="Times New Roman"/>
          <w:sz w:val="24"/>
          <w:szCs w:val="24"/>
          <w:lang w:eastAsia="ru-RU"/>
        </w:rPr>
        <w:t xml:space="preserve"> без учета НДС, </w:t>
      </w:r>
      <w:r w:rsidRPr="00303238">
        <w:rPr>
          <w:rFonts w:ascii="Times New Roman" w:eastAsia="Times New Roman" w:hAnsi="Times New Roman" w:cs="Times New Roman"/>
          <w:sz w:val="24"/>
          <w:szCs w:val="24"/>
          <w:lang w:eastAsia="ru-RU" w:bidi="ru-RU"/>
        </w:rPr>
        <w:t>установленная на основании отчета независимого оценщика</w:t>
      </w:r>
      <w:r w:rsidR="003C28C1" w:rsidRPr="00303238">
        <w:rPr>
          <w:rFonts w:ascii="Times New Roman" w:eastAsia="Times New Roman" w:hAnsi="Times New Roman" w:cs="Times New Roman"/>
          <w:sz w:val="24"/>
          <w:szCs w:val="24"/>
          <w:lang w:eastAsia="ru-RU" w:bidi="ru-RU"/>
        </w:rPr>
        <w:t xml:space="preserve"> </w:t>
      </w:r>
      <w:r w:rsidR="003C28C1" w:rsidRPr="00303238">
        <w:rPr>
          <w:rFonts w:ascii="Times New Roman" w:eastAsia="Times New Roman" w:hAnsi="Times New Roman" w:cs="Times New Roman"/>
          <w:bCs/>
          <w:sz w:val="24"/>
          <w:szCs w:val="24"/>
          <w:lang w:eastAsia="ru-RU"/>
        </w:rPr>
        <w:t xml:space="preserve">№ </w:t>
      </w:r>
      <w:r w:rsidR="00877AC2" w:rsidRPr="00303238">
        <w:rPr>
          <w:rFonts w:ascii="Times New Roman" w:eastAsia="Times New Roman" w:hAnsi="Times New Roman" w:cs="Times New Roman"/>
          <w:bCs/>
          <w:sz w:val="24"/>
          <w:szCs w:val="24"/>
          <w:lang w:eastAsia="ru-RU"/>
        </w:rPr>
        <w:t>173</w:t>
      </w:r>
      <w:r w:rsidR="003C28C1" w:rsidRPr="00303238">
        <w:rPr>
          <w:rFonts w:ascii="Times New Roman" w:eastAsia="Times New Roman" w:hAnsi="Times New Roman" w:cs="Times New Roman"/>
          <w:bCs/>
          <w:sz w:val="24"/>
          <w:szCs w:val="24"/>
          <w:lang w:eastAsia="ru-RU"/>
        </w:rPr>
        <w:t>/2</w:t>
      </w:r>
      <w:r w:rsidR="00877AC2" w:rsidRPr="00303238">
        <w:rPr>
          <w:rFonts w:ascii="Times New Roman" w:eastAsia="Times New Roman" w:hAnsi="Times New Roman" w:cs="Times New Roman"/>
          <w:bCs/>
          <w:sz w:val="24"/>
          <w:szCs w:val="24"/>
          <w:lang w:eastAsia="ru-RU"/>
        </w:rPr>
        <w:t>5</w:t>
      </w:r>
      <w:r w:rsidR="003C28C1" w:rsidRPr="00303238">
        <w:rPr>
          <w:rFonts w:ascii="Times New Roman" w:eastAsia="Times New Roman" w:hAnsi="Times New Roman" w:cs="Times New Roman"/>
          <w:bCs/>
          <w:sz w:val="24"/>
          <w:szCs w:val="24"/>
          <w:lang w:eastAsia="ru-RU"/>
        </w:rPr>
        <w:t xml:space="preserve"> от </w:t>
      </w:r>
      <w:r w:rsidR="00877AC2" w:rsidRPr="00303238">
        <w:rPr>
          <w:rFonts w:ascii="Times New Roman" w:eastAsia="Times New Roman" w:hAnsi="Times New Roman" w:cs="Times New Roman"/>
          <w:bCs/>
          <w:sz w:val="24"/>
          <w:szCs w:val="24"/>
          <w:lang w:eastAsia="ru-RU"/>
        </w:rPr>
        <w:t>08.08.2025</w:t>
      </w:r>
      <w:r w:rsidR="003C28C1" w:rsidRPr="00303238">
        <w:rPr>
          <w:rFonts w:ascii="Times New Roman" w:eastAsia="Times New Roman" w:hAnsi="Times New Roman" w:cs="Times New Roman"/>
          <w:bCs/>
          <w:sz w:val="24"/>
          <w:szCs w:val="24"/>
          <w:lang w:eastAsia="ru-RU"/>
        </w:rPr>
        <w:t>.</w:t>
      </w:r>
    </w:p>
    <w:p w14:paraId="45EB35BD" w14:textId="42BDBC32" w:rsidR="003D2564" w:rsidRPr="00303238"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303238">
        <w:rPr>
          <w:rFonts w:ascii="Times New Roman" w:eastAsia="Times New Roman" w:hAnsi="Times New Roman" w:cs="Times New Roman"/>
          <w:sz w:val="24"/>
          <w:szCs w:val="24"/>
          <w:lang w:eastAsia="ru-RU" w:bidi="ru-RU"/>
        </w:rPr>
        <w:t xml:space="preserve">4. Шаг аукциона – 5 % от начальной цены предмета аукциона </w:t>
      </w:r>
      <w:r w:rsidR="00485908" w:rsidRPr="00303238">
        <w:rPr>
          <w:rFonts w:ascii="Times New Roman" w:eastAsia="Times New Roman" w:hAnsi="Times New Roman" w:cs="Times New Roman"/>
          <w:sz w:val="24"/>
          <w:szCs w:val="24"/>
          <w:lang w:eastAsia="ru-RU" w:bidi="ru-RU"/>
        </w:rPr>
        <w:t>–</w:t>
      </w:r>
      <w:r w:rsidRPr="00303238">
        <w:rPr>
          <w:rFonts w:ascii="Times New Roman" w:eastAsia="Times New Roman" w:hAnsi="Times New Roman" w:cs="Times New Roman"/>
          <w:sz w:val="24"/>
          <w:szCs w:val="24"/>
          <w:lang w:eastAsia="ru-RU" w:bidi="ru-RU"/>
        </w:rPr>
        <w:t xml:space="preserve"> </w:t>
      </w:r>
      <w:r w:rsidR="00877AC2" w:rsidRPr="00303238">
        <w:rPr>
          <w:rFonts w:ascii="Times New Roman" w:eastAsia="Times New Roman" w:hAnsi="Times New Roman" w:cs="Times New Roman"/>
          <w:sz w:val="24"/>
          <w:szCs w:val="24"/>
          <w:lang w:eastAsia="ru-RU" w:bidi="ru-RU"/>
        </w:rPr>
        <w:t>5572</w:t>
      </w:r>
      <w:r w:rsidRPr="00303238">
        <w:rPr>
          <w:rFonts w:ascii="Times New Roman" w:eastAsia="Times New Roman" w:hAnsi="Times New Roman" w:cs="Times New Roman"/>
          <w:sz w:val="24"/>
          <w:szCs w:val="24"/>
          <w:lang w:eastAsia="ru-RU" w:bidi="ru-RU"/>
        </w:rPr>
        <w:t xml:space="preserve"> (</w:t>
      </w:r>
      <w:r w:rsidR="00877AC2" w:rsidRPr="00303238">
        <w:rPr>
          <w:rFonts w:ascii="Times New Roman" w:eastAsia="Times New Roman" w:hAnsi="Times New Roman" w:cs="Times New Roman"/>
          <w:sz w:val="24"/>
          <w:szCs w:val="24"/>
          <w:lang w:eastAsia="ru-RU" w:bidi="ru-RU"/>
        </w:rPr>
        <w:t>пять тысяч пятьсот семьдесят два</w:t>
      </w:r>
      <w:r w:rsidRPr="00303238">
        <w:rPr>
          <w:rFonts w:ascii="Times New Roman" w:eastAsia="Times New Roman" w:hAnsi="Times New Roman" w:cs="Times New Roman"/>
          <w:sz w:val="24"/>
          <w:szCs w:val="24"/>
          <w:lang w:eastAsia="ru-RU" w:bidi="ru-RU"/>
        </w:rPr>
        <w:t>) руб</w:t>
      </w:r>
      <w:r w:rsidR="00877AC2" w:rsidRPr="00303238">
        <w:rPr>
          <w:rFonts w:ascii="Times New Roman" w:eastAsia="Times New Roman" w:hAnsi="Times New Roman" w:cs="Times New Roman"/>
          <w:sz w:val="24"/>
          <w:szCs w:val="24"/>
          <w:lang w:eastAsia="ru-RU" w:bidi="ru-RU"/>
        </w:rPr>
        <w:t>ля 90</w:t>
      </w:r>
      <w:r w:rsidRPr="00303238">
        <w:rPr>
          <w:rFonts w:ascii="Times New Roman" w:eastAsia="Times New Roman" w:hAnsi="Times New Roman" w:cs="Times New Roman"/>
          <w:sz w:val="24"/>
          <w:szCs w:val="24"/>
          <w:lang w:eastAsia="ru-RU" w:bidi="ru-RU"/>
        </w:rPr>
        <w:t xml:space="preserve"> коп</w:t>
      </w:r>
      <w:r w:rsidR="00877AC2" w:rsidRPr="00303238">
        <w:rPr>
          <w:rFonts w:ascii="Times New Roman" w:eastAsia="Times New Roman" w:hAnsi="Times New Roman" w:cs="Times New Roman"/>
          <w:sz w:val="24"/>
          <w:szCs w:val="24"/>
          <w:lang w:eastAsia="ru-RU" w:bidi="ru-RU"/>
        </w:rPr>
        <w:t>еек.</w:t>
      </w:r>
    </w:p>
    <w:p w14:paraId="707514ED" w14:textId="30935C0F" w:rsidR="00AC6C84" w:rsidRPr="00303238" w:rsidRDefault="00AC6C84" w:rsidP="000D0588">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303238">
        <w:rPr>
          <w:rFonts w:ascii="Times New Roman" w:eastAsia="Times New Roman" w:hAnsi="Times New Roman" w:cs="Times New Roman"/>
          <w:sz w:val="24"/>
          <w:szCs w:val="24"/>
          <w:lang w:eastAsia="ru-RU" w:bidi="ru-RU"/>
        </w:rPr>
        <w:t xml:space="preserve">5. Размер задатка: </w:t>
      </w:r>
      <w:r w:rsidR="000D0588" w:rsidRPr="00303238">
        <w:rPr>
          <w:rFonts w:ascii="Times New Roman" w:eastAsia="Times New Roman" w:hAnsi="Times New Roman" w:cs="Times New Roman"/>
          <w:sz w:val="24"/>
          <w:szCs w:val="24"/>
          <w:lang w:eastAsia="ru-RU" w:bidi="ru-RU"/>
        </w:rPr>
        <w:t>1</w:t>
      </w:r>
      <w:r w:rsidRPr="00303238">
        <w:rPr>
          <w:rFonts w:ascii="Times New Roman" w:eastAsia="Times New Roman" w:hAnsi="Times New Roman" w:cs="Times New Roman"/>
          <w:sz w:val="24"/>
          <w:szCs w:val="24"/>
          <w:lang w:eastAsia="ru-RU" w:bidi="ru-RU"/>
        </w:rPr>
        <w:t xml:space="preserve">0% от начальной цены предмета аукциона – </w:t>
      </w:r>
      <w:r w:rsidR="00877AC2" w:rsidRPr="00303238">
        <w:rPr>
          <w:rFonts w:ascii="Times New Roman" w:eastAsia="Times New Roman" w:hAnsi="Times New Roman" w:cs="Times New Roman"/>
          <w:sz w:val="24"/>
          <w:szCs w:val="24"/>
          <w:lang w:eastAsia="ru-RU" w:bidi="ru-RU"/>
        </w:rPr>
        <w:t>11145</w:t>
      </w:r>
      <w:r w:rsidRPr="00303238">
        <w:rPr>
          <w:rFonts w:ascii="Times New Roman" w:eastAsia="Times New Roman" w:hAnsi="Times New Roman" w:cs="Times New Roman"/>
          <w:sz w:val="24"/>
          <w:szCs w:val="24"/>
          <w:lang w:eastAsia="ru-RU" w:bidi="ru-RU"/>
        </w:rPr>
        <w:t xml:space="preserve"> (</w:t>
      </w:r>
      <w:r w:rsidR="00877AC2" w:rsidRPr="00303238">
        <w:rPr>
          <w:rFonts w:ascii="Times New Roman" w:eastAsia="Times New Roman" w:hAnsi="Times New Roman" w:cs="Times New Roman"/>
          <w:sz w:val="24"/>
          <w:szCs w:val="24"/>
          <w:lang w:eastAsia="ru-RU" w:bidi="ru-RU"/>
        </w:rPr>
        <w:t>одиннадцать тысяч сто сорок пять)</w:t>
      </w:r>
      <w:r w:rsidRPr="00303238">
        <w:rPr>
          <w:rFonts w:ascii="Times New Roman" w:eastAsia="Times New Roman" w:hAnsi="Times New Roman" w:cs="Times New Roman"/>
          <w:sz w:val="24"/>
          <w:szCs w:val="24"/>
          <w:lang w:eastAsia="ru-RU" w:bidi="ru-RU"/>
        </w:rPr>
        <w:t xml:space="preserve"> руб</w:t>
      </w:r>
      <w:r w:rsidR="00877AC2" w:rsidRPr="00303238">
        <w:rPr>
          <w:rFonts w:ascii="Times New Roman" w:eastAsia="Times New Roman" w:hAnsi="Times New Roman" w:cs="Times New Roman"/>
          <w:sz w:val="24"/>
          <w:szCs w:val="24"/>
          <w:lang w:eastAsia="ru-RU" w:bidi="ru-RU"/>
        </w:rPr>
        <w:t>лей</w:t>
      </w:r>
      <w:r w:rsidRPr="00303238">
        <w:rPr>
          <w:rFonts w:ascii="Times New Roman" w:eastAsia="Times New Roman" w:hAnsi="Times New Roman" w:cs="Times New Roman"/>
          <w:sz w:val="24"/>
          <w:szCs w:val="24"/>
          <w:lang w:eastAsia="ru-RU" w:bidi="ru-RU"/>
        </w:rPr>
        <w:t xml:space="preserve"> </w:t>
      </w:r>
      <w:r w:rsidR="00877AC2" w:rsidRPr="00303238">
        <w:rPr>
          <w:rFonts w:ascii="Times New Roman" w:eastAsia="Times New Roman" w:hAnsi="Times New Roman" w:cs="Times New Roman"/>
          <w:sz w:val="24"/>
          <w:szCs w:val="24"/>
          <w:lang w:eastAsia="ru-RU" w:bidi="ru-RU"/>
        </w:rPr>
        <w:t>80</w:t>
      </w:r>
      <w:r w:rsidRPr="00303238">
        <w:rPr>
          <w:rFonts w:ascii="Times New Roman" w:eastAsia="Times New Roman" w:hAnsi="Times New Roman" w:cs="Times New Roman"/>
          <w:sz w:val="24"/>
          <w:szCs w:val="24"/>
          <w:lang w:eastAsia="ru-RU" w:bidi="ru-RU"/>
        </w:rPr>
        <w:t xml:space="preserve"> коп</w:t>
      </w:r>
      <w:r w:rsidR="00877AC2" w:rsidRPr="00303238">
        <w:rPr>
          <w:rFonts w:ascii="Times New Roman" w:eastAsia="Times New Roman" w:hAnsi="Times New Roman" w:cs="Times New Roman"/>
          <w:sz w:val="24"/>
          <w:szCs w:val="24"/>
          <w:lang w:eastAsia="ru-RU" w:bidi="ru-RU"/>
        </w:rPr>
        <w:t>еек</w:t>
      </w:r>
      <w:r w:rsidRPr="00303238">
        <w:rPr>
          <w:rFonts w:ascii="Times New Roman" w:eastAsia="Times New Roman" w:hAnsi="Times New Roman" w:cs="Times New Roman"/>
          <w:sz w:val="24"/>
          <w:szCs w:val="24"/>
          <w:lang w:eastAsia="ru-RU" w:bidi="ru-RU"/>
        </w:rPr>
        <w:t xml:space="preserve">. </w:t>
      </w:r>
    </w:p>
    <w:p w14:paraId="012CC8D6" w14:textId="77777777" w:rsidR="003D2564" w:rsidRPr="00303238"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303238">
        <w:rPr>
          <w:rFonts w:ascii="Times New Roman" w:eastAsia="Times New Roman" w:hAnsi="Times New Roman" w:cs="Times New Roman"/>
          <w:sz w:val="24"/>
          <w:szCs w:val="24"/>
          <w:lang w:eastAsia="ru-RU" w:bidi="ru-RU"/>
        </w:rPr>
        <w:t>Объект торгов является собственностью Благовещенского муниципального округа, не заложен, в споре, под арестом не состоит.</w:t>
      </w:r>
    </w:p>
    <w:p w14:paraId="2E2161C1" w14:textId="5F18B1AD" w:rsidR="003D2564" w:rsidRPr="00303238" w:rsidRDefault="00DA049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303238">
        <w:rPr>
          <w:rFonts w:ascii="Times New Roman" w:eastAsia="Times New Roman" w:hAnsi="Times New Roman" w:cs="Times New Roman"/>
          <w:sz w:val="24"/>
          <w:szCs w:val="24"/>
          <w:lang w:eastAsia="ru-RU"/>
        </w:rPr>
        <w:t>6</w:t>
      </w:r>
      <w:r w:rsidR="003D2564" w:rsidRPr="00303238">
        <w:rPr>
          <w:rFonts w:ascii="Times New Roman" w:eastAsia="Times New Roman" w:hAnsi="Times New Roman" w:cs="Times New Roman"/>
          <w:sz w:val="24"/>
          <w:szCs w:val="24"/>
          <w:lang w:eastAsia="ru-RU"/>
        </w:rPr>
        <w:t xml:space="preserve">. Заявки на участие в аукционе принимаются </w:t>
      </w:r>
      <w:bookmarkStart w:id="1" w:name="_Hlk132885544"/>
      <w:bookmarkStart w:id="2" w:name="_Hlk132885638"/>
      <w:r w:rsidR="003D2564" w:rsidRPr="00303238">
        <w:rPr>
          <w:rFonts w:ascii="Times New Roman" w:eastAsia="Times New Roman" w:hAnsi="Times New Roman" w:cs="Times New Roman"/>
          <w:b/>
          <w:sz w:val="24"/>
          <w:szCs w:val="24"/>
          <w:lang w:eastAsia="ru-RU"/>
        </w:rPr>
        <w:t xml:space="preserve">с </w:t>
      </w:r>
      <w:r w:rsidRPr="00303238">
        <w:rPr>
          <w:rFonts w:ascii="Times New Roman" w:eastAsia="Times New Roman" w:hAnsi="Times New Roman" w:cs="Times New Roman"/>
          <w:b/>
          <w:sz w:val="24"/>
          <w:szCs w:val="24"/>
          <w:lang w:eastAsia="ru-RU"/>
        </w:rPr>
        <w:t>1</w:t>
      </w:r>
      <w:r w:rsidR="00DA28F3">
        <w:rPr>
          <w:rFonts w:ascii="Times New Roman" w:eastAsia="Times New Roman" w:hAnsi="Times New Roman" w:cs="Times New Roman"/>
          <w:b/>
          <w:sz w:val="24"/>
          <w:szCs w:val="24"/>
          <w:lang w:eastAsia="ru-RU"/>
        </w:rPr>
        <w:t>8</w:t>
      </w:r>
      <w:r w:rsidRPr="00303238">
        <w:rPr>
          <w:rFonts w:ascii="Times New Roman" w:eastAsia="Times New Roman" w:hAnsi="Times New Roman" w:cs="Times New Roman"/>
          <w:b/>
          <w:sz w:val="24"/>
          <w:szCs w:val="24"/>
          <w:lang w:eastAsia="ru-RU"/>
        </w:rPr>
        <w:t xml:space="preserve"> </w:t>
      </w:r>
      <w:r w:rsidR="00303238" w:rsidRPr="00303238">
        <w:rPr>
          <w:rFonts w:ascii="Times New Roman" w:eastAsia="Times New Roman" w:hAnsi="Times New Roman" w:cs="Times New Roman"/>
          <w:b/>
          <w:sz w:val="24"/>
          <w:szCs w:val="24"/>
          <w:lang w:eastAsia="ru-RU"/>
        </w:rPr>
        <w:t>сентября</w:t>
      </w:r>
      <w:r w:rsidRPr="00303238">
        <w:rPr>
          <w:rFonts w:ascii="Times New Roman" w:eastAsia="Times New Roman" w:hAnsi="Times New Roman" w:cs="Times New Roman"/>
          <w:b/>
          <w:sz w:val="24"/>
          <w:szCs w:val="24"/>
          <w:lang w:eastAsia="ru-RU"/>
        </w:rPr>
        <w:t xml:space="preserve"> 2025</w:t>
      </w:r>
      <w:r w:rsidR="003D2564" w:rsidRPr="00303238">
        <w:rPr>
          <w:rFonts w:ascii="Times New Roman" w:eastAsia="Times New Roman" w:hAnsi="Times New Roman" w:cs="Times New Roman"/>
          <w:sz w:val="24"/>
          <w:szCs w:val="24"/>
          <w:lang w:eastAsia="ru-RU"/>
        </w:rPr>
        <w:t xml:space="preserve"> </w:t>
      </w:r>
      <w:r w:rsidR="003D2564" w:rsidRPr="00303238">
        <w:rPr>
          <w:rFonts w:ascii="Times New Roman" w:eastAsia="Times New Roman" w:hAnsi="Times New Roman" w:cs="Times New Roman"/>
          <w:b/>
          <w:sz w:val="24"/>
          <w:szCs w:val="24"/>
          <w:lang w:eastAsia="ru-RU"/>
        </w:rPr>
        <w:t>года</w:t>
      </w:r>
      <w:r w:rsidR="005E4661" w:rsidRPr="00303238">
        <w:rPr>
          <w:rFonts w:ascii="Times New Roman" w:eastAsia="Times New Roman" w:hAnsi="Times New Roman" w:cs="Times New Roman"/>
          <w:b/>
          <w:sz w:val="24"/>
          <w:szCs w:val="24"/>
          <w:lang w:eastAsia="ru-RU"/>
        </w:rPr>
        <w:t xml:space="preserve"> 09</w:t>
      </w:r>
      <w:r w:rsidR="004C0124" w:rsidRPr="00303238">
        <w:rPr>
          <w:rFonts w:ascii="Times New Roman" w:eastAsia="Times New Roman" w:hAnsi="Times New Roman" w:cs="Times New Roman"/>
          <w:b/>
          <w:sz w:val="24"/>
          <w:szCs w:val="24"/>
          <w:lang w:eastAsia="ru-RU"/>
        </w:rPr>
        <w:t>-</w:t>
      </w:r>
      <w:r w:rsidR="005E4661" w:rsidRPr="00303238">
        <w:rPr>
          <w:rFonts w:ascii="Times New Roman" w:eastAsia="Times New Roman" w:hAnsi="Times New Roman" w:cs="Times New Roman"/>
          <w:b/>
          <w:sz w:val="24"/>
          <w:szCs w:val="24"/>
          <w:lang w:eastAsia="ru-RU"/>
        </w:rPr>
        <w:t>00</w:t>
      </w:r>
      <w:r w:rsidR="004C0124" w:rsidRPr="00303238">
        <w:rPr>
          <w:rFonts w:ascii="Times New Roman" w:eastAsia="Times New Roman" w:hAnsi="Times New Roman" w:cs="Times New Roman"/>
          <w:b/>
          <w:sz w:val="24"/>
          <w:szCs w:val="24"/>
          <w:lang w:eastAsia="ru-RU"/>
        </w:rPr>
        <w:t>ч.</w:t>
      </w:r>
      <w:r w:rsidR="005E4661" w:rsidRPr="00303238">
        <w:rPr>
          <w:rFonts w:ascii="Times New Roman" w:eastAsia="Times New Roman" w:hAnsi="Times New Roman" w:cs="Times New Roman"/>
          <w:b/>
          <w:sz w:val="24"/>
          <w:szCs w:val="24"/>
          <w:lang w:eastAsia="ru-RU"/>
        </w:rPr>
        <w:t xml:space="preserve"> </w:t>
      </w:r>
      <w:r w:rsidR="00B56E84" w:rsidRPr="00303238">
        <w:rPr>
          <w:rFonts w:ascii="Times New Roman" w:eastAsia="Times New Roman" w:hAnsi="Times New Roman" w:cs="Times New Roman"/>
          <w:bCs/>
          <w:sz w:val="24"/>
          <w:szCs w:val="24"/>
          <w:lang w:eastAsia="ru-RU"/>
        </w:rPr>
        <w:t>по</w:t>
      </w:r>
      <w:r w:rsidR="00B56E84" w:rsidRPr="00303238">
        <w:rPr>
          <w:rFonts w:ascii="Times New Roman" w:eastAsia="Times New Roman" w:hAnsi="Times New Roman" w:cs="Times New Roman"/>
          <w:b/>
          <w:sz w:val="24"/>
          <w:szCs w:val="24"/>
          <w:lang w:eastAsia="ru-RU"/>
        </w:rPr>
        <w:t xml:space="preserve"> </w:t>
      </w:r>
      <w:r w:rsidR="00B56E84" w:rsidRPr="00303238">
        <w:rPr>
          <w:rFonts w:ascii="Times New Roman" w:eastAsia="Times New Roman" w:hAnsi="Times New Roman" w:cs="Times New Roman"/>
          <w:sz w:val="24"/>
          <w:szCs w:val="24"/>
          <w:lang w:eastAsia="ru-RU"/>
        </w:rPr>
        <w:t>местному времени</w:t>
      </w:r>
      <w:r w:rsidR="003D2564" w:rsidRPr="00303238">
        <w:rPr>
          <w:rFonts w:ascii="Times New Roman" w:eastAsia="Times New Roman" w:hAnsi="Times New Roman" w:cs="Times New Roman"/>
          <w:sz w:val="24"/>
          <w:szCs w:val="24"/>
          <w:lang w:eastAsia="ru-RU"/>
        </w:rPr>
        <w:t xml:space="preserve"> </w:t>
      </w:r>
      <w:bookmarkEnd w:id="1"/>
      <w:r w:rsidR="003D2564" w:rsidRPr="00303238">
        <w:rPr>
          <w:rFonts w:ascii="Times New Roman" w:eastAsia="Times New Roman" w:hAnsi="Times New Roman" w:cs="Times New Roman"/>
          <w:sz w:val="24"/>
          <w:szCs w:val="24"/>
          <w:lang w:eastAsia="ru-RU"/>
        </w:rPr>
        <w:t xml:space="preserve">на электронной площадке «РТС-тендер» (ООО «РТС-тендер») </w:t>
      </w:r>
      <w:hyperlink r:id="rId9" w:history="1">
        <w:r w:rsidR="003D2564" w:rsidRPr="00303238">
          <w:rPr>
            <w:rFonts w:ascii="Times New Roman" w:eastAsia="Times New Roman" w:hAnsi="Times New Roman" w:cs="Times New Roman"/>
            <w:sz w:val="24"/>
            <w:szCs w:val="24"/>
            <w:u w:val="single"/>
            <w:lang w:eastAsia="ru-RU"/>
          </w:rPr>
          <w:t>https://www.rts-tender.ru/</w:t>
        </w:r>
      </w:hyperlink>
      <w:bookmarkEnd w:id="2"/>
      <w:r w:rsidR="003D2564" w:rsidRPr="00303238">
        <w:rPr>
          <w:rFonts w:ascii="Times New Roman" w:eastAsia="Times New Roman" w:hAnsi="Times New Roman" w:cs="Times New Roman"/>
          <w:sz w:val="24"/>
          <w:szCs w:val="24"/>
          <w:lang w:eastAsia="ru-RU"/>
        </w:rPr>
        <w:t>.</w:t>
      </w:r>
    </w:p>
    <w:p w14:paraId="51B002CE" w14:textId="2F96E2C1" w:rsidR="003D2564" w:rsidRPr="00303238"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bookmarkStart w:id="3" w:name="_Hlk132885737"/>
      <w:r w:rsidRPr="00303238">
        <w:rPr>
          <w:rFonts w:ascii="Times New Roman" w:eastAsia="Times New Roman" w:hAnsi="Times New Roman" w:cs="Times New Roman"/>
          <w:sz w:val="24"/>
          <w:szCs w:val="24"/>
          <w:lang w:eastAsia="ru-RU"/>
        </w:rPr>
        <w:t xml:space="preserve">Дата окончания приема заявок на участие в аукционе </w:t>
      </w:r>
      <w:r w:rsidR="005E4661" w:rsidRPr="00303238">
        <w:rPr>
          <w:rFonts w:ascii="Times New Roman" w:eastAsia="Times New Roman" w:hAnsi="Times New Roman" w:cs="Times New Roman"/>
          <w:b/>
          <w:sz w:val="24"/>
          <w:szCs w:val="24"/>
          <w:lang w:eastAsia="ru-RU"/>
        </w:rPr>
        <w:t>0</w:t>
      </w:r>
      <w:r w:rsidR="00DA28F3">
        <w:rPr>
          <w:rFonts w:ascii="Times New Roman" w:eastAsia="Times New Roman" w:hAnsi="Times New Roman" w:cs="Times New Roman"/>
          <w:b/>
          <w:sz w:val="24"/>
          <w:szCs w:val="24"/>
          <w:lang w:eastAsia="ru-RU"/>
        </w:rPr>
        <w:t>8</w:t>
      </w:r>
      <w:r w:rsidR="005E4661" w:rsidRPr="00303238">
        <w:rPr>
          <w:rFonts w:ascii="Times New Roman" w:eastAsia="Times New Roman" w:hAnsi="Times New Roman" w:cs="Times New Roman"/>
          <w:b/>
          <w:sz w:val="24"/>
          <w:szCs w:val="24"/>
          <w:lang w:eastAsia="ru-RU"/>
        </w:rPr>
        <w:t xml:space="preserve"> </w:t>
      </w:r>
      <w:r w:rsidR="00303238" w:rsidRPr="00303238">
        <w:rPr>
          <w:rFonts w:ascii="Times New Roman" w:eastAsia="Times New Roman" w:hAnsi="Times New Roman" w:cs="Times New Roman"/>
          <w:b/>
          <w:sz w:val="24"/>
          <w:szCs w:val="24"/>
          <w:lang w:eastAsia="ru-RU"/>
        </w:rPr>
        <w:t>ок</w:t>
      </w:r>
      <w:r w:rsidR="000078BC">
        <w:rPr>
          <w:rFonts w:ascii="Times New Roman" w:eastAsia="Times New Roman" w:hAnsi="Times New Roman" w:cs="Times New Roman"/>
          <w:b/>
          <w:sz w:val="24"/>
          <w:szCs w:val="24"/>
          <w:lang w:eastAsia="ru-RU"/>
        </w:rPr>
        <w:t>т</w:t>
      </w:r>
      <w:r w:rsidR="00303238" w:rsidRPr="00303238">
        <w:rPr>
          <w:rFonts w:ascii="Times New Roman" w:eastAsia="Times New Roman" w:hAnsi="Times New Roman" w:cs="Times New Roman"/>
          <w:b/>
          <w:sz w:val="24"/>
          <w:szCs w:val="24"/>
          <w:lang w:eastAsia="ru-RU"/>
        </w:rPr>
        <w:t>ября</w:t>
      </w:r>
      <w:r w:rsidR="005E4661" w:rsidRPr="00303238">
        <w:rPr>
          <w:rFonts w:ascii="Times New Roman" w:eastAsia="Times New Roman" w:hAnsi="Times New Roman" w:cs="Times New Roman"/>
          <w:b/>
          <w:sz w:val="24"/>
          <w:szCs w:val="24"/>
          <w:lang w:eastAsia="ru-RU"/>
        </w:rPr>
        <w:t xml:space="preserve"> 2025</w:t>
      </w:r>
      <w:r w:rsidRPr="00303238">
        <w:rPr>
          <w:rFonts w:ascii="Times New Roman" w:eastAsia="Times New Roman" w:hAnsi="Times New Roman" w:cs="Times New Roman"/>
          <w:b/>
          <w:sz w:val="24"/>
          <w:szCs w:val="24"/>
          <w:lang w:eastAsia="ru-RU"/>
        </w:rPr>
        <w:t xml:space="preserve"> года в 18</w:t>
      </w:r>
      <w:r w:rsidR="00D40D00" w:rsidRPr="00303238">
        <w:rPr>
          <w:rFonts w:ascii="Times New Roman" w:eastAsia="Times New Roman" w:hAnsi="Times New Roman" w:cs="Times New Roman"/>
          <w:b/>
          <w:sz w:val="24"/>
          <w:szCs w:val="24"/>
          <w:lang w:eastAsia="ru-RU"/>
        </w:rPr>
        <w:t>-</w:t>
      </w:r>
      <w:r w:rsidRPr="00303238">
        <w:rPr>
          <w:rFonts w:ascii="Times New Roman" w:eastAsia="Times New Roman" w:hAnsi="Times New Roman" w:cs="Times New Roman"/>
          <w:b/>
          <w:sz w:val="24"/>
          <w:szCs w:val="24"/>
          <w:lang w:eastAsia="ru-RU"/>
        </w:rPr>
        <w:t>00</w:t>
      </w:r>
      <w:r w:rsidR="00D40D00" w:rsidRPr="00303238">
        <w:rPr>
          <w:rFonts w:ascii="Times New Roman" w:eastAsia="Times New Roman" w:hAnsi="Times New Roman" w:cs="Times New Roman"/>
          <w:b/>
          <w:sz w:val="24"/>
          <w:szCs w:val="24"/>
          <w:lang w:eastAsia="ru-RU"/>
        </w:rPr>
        <w:t>ч.</w:t>
      </w:r>
      <w:r w:rsidRPr="00303238">
        <w:rPr>
          <w:rFonts w:ascii="Times New Roman" w:eastAsia="Times New Roman" w:hAnsi="Times New Roman" w:cs="Times New Roman"/>
          <w:b/>
          <w:sz w:val="24"/>
          <w:szCs w:val="24"/>
          <w:lang w:eastAsia="ru-RU"/>
        </w:rPr>
        <w:t xml:space="preserve"> </w:t>
      </w:r>
      <w:r w:rsidR="00B56E84" w:rsidRPr="00303238">
        <w:rPr>
          <w:rFonts w:ascii="Times New Roman" w:eastAsia="Times New Roman" w:hAnsi="Times New Roman" w:cs="Times New Roman"/>
          <w:bCs/>
          <w:sz w:val="24"/>
          <w:szCs w:val="24"/>
          <w:lang w:eastAsia="ru-RU"/>
        </w:rPr>
        <w:t>по</w:t>
      </w:r>
      <w:r w:rsidR="00B56E84" w:rsidRPr="00303238">
        <w:rPr>
          <w:rFonts w:ascii="Times New Roman" w:eastAsia="Times New Roman" w:hAnsi="Times New Roman" w:cs="Times New Roman"/>
          <w:b/>
          <w:sz w:val="24"/>
          <w:szCs w:val="24"/>
          <w:lang w:eastAsia="ru-RU"/>
        </w:rPr>
        <w:t xml:space="preserve"> </w:t>
      </w:r>
      <w:r w:rsidR="005E4661" w:rsidRPr="00303238">
        <w:rPr>
          <w:rFonts w:ascii="Times New Roman" w:eastAsia="Times New Roman" w:hAnsi="Times New Roman" w:cs="Times New Roman"/>
          <w:sz w:val="24"/>
          <w:szCs w:val="24"/>
          <w:lang w:eastAsia="ru-RU"/>
        </w:rPr>
        <w:t>местно</w:t>
      </w:r>
      <w:r w:rsidR="00B56E84" w:rsidRPr="00303238">
        <w:rPr>
          <w:rFonts w:ascii="Times New Roman" w:eastAsia="Times New Roman" w:hAnsi="Times New Roman" w:cs="Times New Roman"/>
          <w:sz w:val="24"/>
          <w:szCs w:val="24"/>
          <w:lang w:eastAsia="ru-RU"/>
        </w:rPr>
        <w:t>му</w:t>
      </w:r>
      <w:r w:rsidR="005E4661" w:rsidRPr="00303238">
        <w:rPr>
          <w:rFonts w:ascii="Times New Roman" w:eastAsia="Times New Roman" w:hAnsi="Times New Roman" w:cs="Times New Roman"/>
          <w:sz w:val="24"/>
          <w:szCs w:val="24"/>
          <w:lang w:eastAsia="ru-RU"/>
        </w:rPr>
        <w:t xml:space="preserve"> врем</w:t>
      </w:r>
      <w:r w:rsidR="00B56E84" w:rsidRPr="00303238">
        <w:rPr>
          <w:rFonts w:ascii="Times New Roman" w:eastAsia="Times New Roman" w:hAnsi="Times New Roman" w:cs="Times New Roman"/>
          <w:sz w:val="24"/>
          <w:szCs w:val="24"/>
          <w:lang w:eastAsia="ru-RU"/>
        </w:rPr>
        <w:t>ени</w:t>
      </w:r>
      <w:r w:rsidRPr="00303238">
        <w:rPr>
          <w:rFonts w:ascii="Times New Roman" w:eastAsia="Times New Roman" w:hAnsi="Times New Roman" w:cs="Times New Roman"/>
          <w:sz w:val="24"/>
          <w:szCs w:val="24"/>
          <w:lang w:eastAsia="ru-RU"/>
        </w:rPr>
        <w:t xml:space="preserve">. </w:t>
      </w:r>
    </w:p>
    <w:bookmarkEnd w:id="3"/>
    <w:p w14:paraId="68686812" w14:textId="755BDB36" w:rsidR="003D2564" w:rsidRPr="00303238" w:rsidRDefault="00B56E8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303238">
        <w:rPr>
          <w:rFonts w:ascii="Times New Roman" w:eastAsia="Times New Roman" w:hAnsi="Times New Roman" w:cs="Times New Roman"/>
          <w:sz w:val="24"/>
          <w:szCs w:val="24"/>
          <w:lang w:eastAsia="ru-RU"/>
        </w:rPr>
        <w:t>Р</w:t>
      </w:r>
      <w:r w:rsidR="003D2564" w:rsidRPr="00303238">
        <w:rPr>
          <w:rFonts w:ascii="Times New Roman" w:eastAsia="Times New Roman" w:hAnsi="Times New Roman" w:cs="Times New Roman"/>
          <w:sz w:val="24"/>
          <w:szCs w:val="24"/>
          <w:lang w:eastAsia="ru-RU"/>
        </w:rPr>
        <w:t>ассмотрени</w:t>
      </w:r>
      <w:r w:rsidRPr="00303238">
        <w:rPr>
          <w:rFonts w:ascii="Times New Roman" w:eastAsia="Times New Roman" w:hAnsi="Times New Roman" w:cs="Times New Roman"/>
          <w:sz w:val="24"/>
          <w:szCs w:val="24"/>
          <w:lang w:eastAsia="ru-RU"/>
        </w:rPr>
        <w:t>е</w:t>
      </w:r>
      <w:r w:rsidR="003D2564" w:rsidRPr="00303238">
        <w:rPr>
          <w:rFonts w:ascii="Times New Roman" w:eastAsia="Times New Roman" w:hAnsi="Times New Roman" w:cs="Times New Roman"/>
          <w:sz w:val="24"/>
          <w:szCs w:val="24"/>
          <w:lang w:eastAsia="ru-RU"/>
        </w:rPr>
        <w:t xml:space="preserve"> заявок на участие в аукционе</w:t>
      </w:r>
      <w:r w:rsidR="00E31D0C" w:rsidRPr="00303238">
        <w:rPr>
          <w:rFonts w:ascii="Times New Roman" w:eastAsia="Times New Roman" w:hAnsi="Times New Roman" w:cs="Times New Roman"/>
          <w:sz w:val="24"/>
          <w:szCs w:val="24"/>
          <w:lang w:eastAsia="ru-RU"/>
        </w:rPr>
        <w:t xml:space="preserve"> состоится</w:t>
      </w:r>
      <w:r w:rsidR="00303238" w:rsidRPr="00303238">
        <w:rPr>
          <w:rFonts w:ascii="Times New Roman" w:eastAsia="Times New Roman" w:hAnsi="Times New Roman" w:cs="Times New Roman"/>
          <w:sz w:val="24"/>
          <w:szCs w:val="24"/>
          <w:lang w:eastAsia="ru-RU"/>
        </w:rPr>
        <w:t xml:space="preserve"> </w:t>
      </w:r>
      <w:r w:rsidR="003D2564" w:rsidRPr="00303238">
        <w:rPr>
          <w:rFonts w:ascii="Times New Roman" w:eastAsia="Times New Roman" w:hAnsi="Times New Roman" w:cs="Times New Roman"/>
          <w:b/>
          <w:sz w:val="24"/>
          <w:szCs w:val="24"/>
          <w:lang w:eastAsia="ru-RU"/>
        </w:rPr>
        <w:t xml:space="preserve"> </w:t>
      </w:r>
      <w:r w:rsidR="00DA28F3">
        <w:rPr>
          <w:rFonts w:ascii="Times New Roman" w:eastAsia="Times New Roman" w:hAnsi="Times New Roman" w:cs="Times New Roman"/>
          <w:b/>
          <w:sz w:val="24"/>
          <w:szCs w:val="24"/>
          <w:lang w:eastAsia="ru-RU"/>
        </w:rPr>
        <w:t xml:space="preserve"> 09</w:t>
      </w:r>
      <w:r w:rsidR="00303238" w:rsidRPr="00303238">
        <w:rPr>
          <w:rFonts w:ascii="Times New Roman" w:eastAsia="Times New Roman" w:hAnsi="Times New Roman" w:cs="Times New Roman"/>
          <w:b/>
          <w:sz w:val="24"/>
          <w:szCs w:val="24"/>
          <w:lang w:eastAsia="ru-RU"/>
        </w:rPr>
        <w:t xml:space="preserve"> </w:t>
      </w:r>
      <w:proofErr w:type="gramStart"/>
      <w:r w:rsidR="00303238" w:rsidRPr="00303238">
        <w:rPr>
          <w:rFonts w:ascii="Times New Roman" w:eastAsia="Times New Roman" w:hAnsi="Times New Roman" w:cs="Times New Roman"/>
          <w:b/>
          <w:sz w:val="24"/>
          <w:szCs w:val="24"/>
          <w:lang w:eastAsia="ru-RU"/>
        </w:rPr>
        <w:t>октября</w:t>
      </w:r>
      <w:r w:rsidR="00E31D0C" w:rsidRPr="00303238">
        <w:rPr>
          <w:rFonts w:ascii="Times New Roman" w:eastAsia="Times New Roman" w:hAnsi="Times New Roman" w:cs="Times New Roman"/>
          <w:b/>
          <w:sz w:val="24"/>
          <w:szCs w:val="24"/>
          <w:lang w:eastAsia="ru-RU"/>
        </w:rPr>
        <w:t xml:space="preserve"> </w:t>
      </w:r>
      <w:r w:rsidR="003D2564" w:rsidRPr="00303238">
        <w:rPr>
          <w:rFonts w:ascii="Times New Roman" w:eastAsia="Times New Roman" w:hAnsi="Times New Roman" w:cs="Times New Roman"/>
          <w:b/>
          <w:sz w:val="24"/>
          <w:szCs w:val="24"/>
          <w:lang w:eastAsia="ru-RU"/>
        </w:rPr>
        <w:t xml:space="preserve"> 202</w:t>
      </w:r>
      <w:r w:rsidR="00E31D0C" w:rsidRPr="00303238">
        <w:rPr>
          <w:rFonts w:ascii="Times New Roman" w:eastAsia="Times New Roman" w:hAnsi="Times New Roman" w:cs="Times New Roman"/>
          <w:b/>
          <w:sz w:val="24"/>
          <w:szCs w:val="24"/>
          <w:lang w:eastAsia="ru-RU"/>
        </w:rPr>
        <w:t>5</w:t>
      </w:r>
      <w:proofErr w:type="gramEnd"/>
      <w:r w:rsidR="003D2564" w:rsidRPr="00303238">
        <w:rPr>
          <w:rFonts w:ascii="Times New Roman" w:eastAsia="Times New Roman" w:hAnsi="Times New Roman" w:cs="Times New Roman"/>
          <w:b/>
          <w:sz w:val="24"/>
          <w:szCs w:val="24"/>
          <w:lang w:eastAsia="ru-RU"/>
        </w:rPr>
        <w:t xml:space="preserve"> года</w:t>
      </w:r>
      <w:r w:rsidR="00E31D0C" w:rsidRPr="00303238">
        <w:rPr>
          <w:rFonts w:ascii="Times New Roman" w:eastAsia="Times New Roman" w:hAnsi="Times New Roman" w:cs="Times New Roman"/>
          <w:b/>
          <w:sz w:val="24"/>
          <w:szCs w:val="24"/>
          <w:lang w:eastAsia="ru-RU"/>
        </w:rPr>
        <w:t>.</w:t>
      </w:r>
      <w:r w:rsidR="003D2564" w:rsidRPr="00303238">
        <w:rPr>
          <w:rFonts w:ascii="Times New Roman" w:eastAsia="Times New Roman" w:hAnsi="Times New Roman" w:cs="Times New Roman"/>
          <w:b/>
          <w:sz w:val="24"/>
          <w:szCs w:val="24"/>
          <w:lang w:eastAsia="ru-RU"/>
        </w:rPr>
        <w:t xml:space="preserve"> </w:t>
      </w:r>
    </w:p>
    <w:p w14:paraId="086D6AC9" w14:textId="6C257DE6" w:rsidR="003D2564" w:rsidRPr="00303238" w:rsidRDefault="003D2564" w:rsidP="003D2564">
      <w:pPr>
        <w:tabs>
          <w:tab w:val="left" w:pos="851"/>
        </w:tabs>
        <w:spacing w:after="0" w:line="240" w:lineRule="auto"/>
        <w:ind w:firstLine="851"/>
        <w:contextualSpacing/>
        <w:jc w:val="both"/>
        <w:rPr>
          <w:rFonts w:ascii="Times New Roman" w:eastAsia="Times New Roman" w:hAnsi="Times New Roman" w:cs="Times New Roman"/>
          <w:b/>
          <w:bCs/>
          <w:sz w:val="24"/>
          <w:szCs w:val="24"/>
          <w:lang w:eastAsia="ru-RU"/>
        </w:rPr>
      </w:pPr>
      <w:r w:rsidRPr="00303238">
        <w:rPr>
          <w:rFonts w:ascii="Times New Roman" w:eastAsia="Times New Roman" w:hAnsi="Times New Roman" w:cs="Times New Roman"/>
          <w:sz w:val="24"/>
          <w:szCs w:val="24"/>
          <w:lang w:eastAsia="ru-RU"/>
        </w:rPr>
        <w:t xml:space="preserve">Аукцион состоится </w:t>
      </w:r>
      <w:r w:rsidR="00DA28F3" w:rsidRPr="00DA28F3">
        <w:rPr>
          <w:rFonts w:ascii="Times New Roman" w:eastAsia="Times New Roman" w:hAnsi="Times New Roman" w:cs="Times New Roman"/>
          <w:b/>
          <w:sz w:val="24"/>
          <w:szCs w:val="24"/>
          <w:lang w:eastAsia="ru-RU"/>
        </w:rPr>
        <w:t>10</w:t>
      </w:r>
      <w:r w:rsidR="00303238" w:rsidRPr="00DA28F3">
        <w:rPr>
          <w:rFonts w:ascii="Times New Roman" w:eastAsia="Times New Roman" w:hAnsi="Times New Roman" w:cs="Times New Roman"/>
          <w:b/>
          <w:sz w:val="24"/>
          <w:szCs w:val="24"/>
          <w:lang w:eastAsia="ru-RU"/>
        </w:rPr>
        <w:t xml:space="preserve"> </w:t>
      </w:r>
      <w:r w:rsidR="00303238" w:rsidRPr="00F47DDE">
        <w:rPr>
          <w:rFonts w:ascii="Times New Roman" w:eastAsia="Times New Roman" w:hAnsi="Times New Roman" w:cs="Times New Roman"/>
          <w:b/>
          <w:sz w:val="24"/>
          <w:szCs w:val="24"/>
          <w:lang w:eastAsia="ru-RU"/>
        </w:rPr>
        <w:t>октября</w:t>
      </w:r>
      <w:r w:rsidRPr="00303238">
        <w:rPr>
          <w:rFonts w:ascii="Times New Roman" w:eastAsia="Times New Roman" w:hAnsi="Times New Roman" w:cs="Times New Roman"/>
          <w:b/>
          <w:bCs/>
          <w:sz w:val="24"/>
          <w:szCs w:val="24"/>
          <w:lang w:eastAsia="ru-RU"/>
        </w:rPr>
        <w:t xml:space="preserve"> 202</w:t>
      </w:r>
      <w:r w:rsidR="00E31D0C" w:rsidRPr="00303238">
        <w:rPr>
          <w:rFonts w:ascii="Times New Roman" w:eastAsia="Times New Roman" w:hAnsi="Times New Roman" w:cs="Times New Roman"/>
          <w:b/>
          <w:bCs/>
          <w:sz w:val="24"/>
          <w:szCs w:val="24"/>
          <w:lang w:eastAsia="ru-RU"/>
        </w:rPr>
        <w:t>5</w:t>
      </w:r>
      <w:r w:rsidRPr="00303238">
        <w:rPr>
          <w:rFonts w:ascii="Times New Roman" w:eastAsia="Times New Roman" w:hAnsi="Times New Roman" w:cs="Times New Roman"/>
          <w:b/>
          <w:bCs/>
          <w:sz w:val="24"/>
          <w:szCs w:val="24"/>
          <w:lang w:eastAsia="ru-RU"/>
        </w:rPr>
        <w:t xml:space="preserve"> года </w:t>
      </w:r>
      <w:r w:rsidR="008429DA" w:rsidRPr="00303238">
        <w:rPr>
          <w:rFonts w:ascii="Times New Roman" w:eastAsia="Times New Roman" w:hAnsi="Times New Roman" w:cs="Times New Roman"/>
          <w:b/>
          <w:bCs/>
          <w:sz w:val="24"/>
          <w:szCs w:val="24"/>
          <w:lang w:eastAsia="ru-RU"/>
        </w:rPr>
        <w:t xml:space="preserve">в </w:t>
      </w:r>
      <w:r w:rsidR="00E31D0C" w:rsidRPr="00303238">
        <w:rPr>
          <w:rFonts w:ascii="Times New Roman" w:eastAsia="Times New Roman" w:hAnsi="Times New Roman" w:cs="Times New Roman"/>
          <w:b/>
          <w:bCs/>
          <w:sz w:val="24"/>
          <w:szCs w:val="24"/>
          <w:lang w:eastAsia="ru-RU"/>
        </w:rPr>
        <w:t>10</w:t>
      </w:r>
      <w:r w:rsidR="00D40D00" w:rsidRPr="00303238">
        <w:rPr>
          <w:rFonts w:ascii="Times New Roman" w:eastAsia="Times New Roman" w:hAnsi="Times New Roman" w:cs="Times New Roman"/>
          <w:b/>
          <w:bCs/>
          <w:sz w:val="24"/>
          <w:szCs w:val="24"/>
          <w:lang w:eastAsia="ru-RU"/>
        </w:rPr>
        <w:t>-</w:t>
      </w:r>
      <w:r w:rsidR="008429DA" w:rsidRPr="00303238">
        <w:rPr>
          <w:rFonts w:ascii="Times New Roman" w:eastAsia="Times New Roman" w:hAnsi="Times New Roman" w:cs="Times New Roman"/>
          <w:b/>
          <w:bCs/>
          <w:sz w:val="24"/>
          <w:szCs w:val="24"/>
          <w:lang w:eastAsia="ru-RU"/>
        </w:rPr>
        <w:t>00</w:t>
      </w:r>
      <w:r w:rsidR="00D40D00" w:rsidRPr="00303238">
        <w:rPr>
          <w:rFonts w:ascii="Times New Roman" w:eastAsia="Times New Roman" w:hAnsi="Times New Roman" w:cs="Times New Roman"/>
          <w:b/>
          <w:bCs/>
          <w:sz w:val="24"/>
          <w:szCs w:val="24"/>
          <w:lang w:eastAsia="ru-RU"/>
        </w:rPr>
        <w:t>ч.</w:t>
      </w:r>
      <w:r w:rsidR="008429DA" w:rsidRPr="00303238">
        <w:rPr>
          <w:rFonts w:ascii="Times New Roman" w:eastAsia="Times New Roman" w:hAnsi="Times New Roman" w:cs="Times New Roman"/>
          <w:b/>
          <w:bCs/>
          <w:sz w:val="24"/>
          <w:szCs w:val="24"/>
          <w:lang w:eastAsia="ru-RU"/>
        </w:rPr>
        <w:t xml:space="preserve"> </w:t>
      </w:r>
      <w:r w:rsidR="00EE2B99" w:rsidRPr="00303238">
        <w:rPr>
          <w:rFonts w:ascii="Times New Roman" w:eastAsia="Times New Roman" w:hAnsi="Times New Roman" w:cs="Times New Roman"/>
          <w:sz w:val="24"/>
          <w:szCs w:val="24"/>
          <w:lang w:eastAsia="ru-RU"/>
        </w:rPr>
        <w:t>по местному времени</w:t>
      </w:r>
      <w:r w:rsidR="008429DA" w:rsidRPr="00303238">
        <w:rPr>
          <w:rFonts w:ascii="Times New Roman" w:eastAsia="Times New Roman" w:hAnsi="Times New Roman" w:cs="Times New Roman"/>
          <w:b/>
          <w:bCs/>
          <w:sz w:val="24"/>
          <w:szCs w:val="24"/>
          <w:lang w:eastAsia="ru-RU"/>
        </w:rPr>
        <w:t xml:space="preserve"> </w:t>
      </w:r>
      <w:r w:rsidRPr="00303238">
        <w:rPr>
          <w:rFonts w:ascii="Times New Roman" w:eastAsia="Times New Roman" w:hAnsi="Times New Roman" w:cs="Times New Roman"/>
          <w:b/>
          <w:bCs/>
          <w:sz w:val="24"/>
          <w:szCs w:val="24"/>
          <w:lang w:eastAsia="ru-RU"/>
        </w:rPr>
        <w:t xml:space="preserve">на электронной площадке </w:t>
      </w:r>
      <w:hyperlink r:id="rId10" w:history="1">
        <w:r w:rsidRPr="00303238">
          <w:rPr>
            <w:rFonts w:ascii="Times New Roman" w:eastAsia="Times New Roman" w:hAnsi="Times New Roman" w:cs="Times New Roman"/>
            <w:b/>
            <w:bCs/>
            <w:sz w:val="24"/>
            <w:szCs w:val="24"/>
            <w:u w:val="single"/>
            <w:lang w:eastAsia="ru-RU"/>
          </w:rPr>
          <w:t>https://www.rts-tender.ru</w:t>
        </w:r>
      </w:hyperlink>
      <w:r w:rsidRPr="00303238">
        <w:rPr>
          <w:rFonts w:ascii="Times New Roman" w:eastAsia="Times New Roman" w:hAnsi="Times New Roman" w:cs="Times New Roman"/>
          <w:b/>
          <w:bCs/>
          <w:sz w:val="24"/>
          <w:szCs w:val="24"/>
          <w:lang w:eastAsia="ru-RU"/>
        </w:rPr>
        <w:t>.</w:t>
      </w:r>
    </w:p>
    <w:p w14:paraId="5C50561F" w14:textId="0560CE95" w:rsidR="003D2564" w:rsidRPr="00303238" w:rsidRDefault="003D2564" w:rsidP="003D2564">
      <w:pPr>
        <w:tabs>
          <w:tab w:val="left" w:pos="851"/>
        </w:tabs>
        <w:spacing w:after="0" w:line="240" w:lineRule="auto"/>
        <w:ind w:firstLine="851"/>
        <w:contextualSpacing/>
        <w:jc w:val="both"/>
        <w:rPr>
          <w:rFonts w:ascii="Times New Roman" w:eastAsia="Times New Roman" w:hAnsi="Times New Roman" w:cs="Times New Roman"/>
          <w:sz w:val="24"/>
          <w:szCs w:val="24"/>
          <w:lang w:eastAsia="ru-RU"/>
        </w:rPr>
      </w:pPr>
      <w:r w:rsidRPr="00303238">
        <w:rPr>
          <w:rFonts w:ascii="Times New Roman" w:eastAsia="Times New Roman" w:hAnsi="Times New Roman" w:cs="Times New Roman"/>
          <w:sz w:val="24"/>
          <w:szCs w:val="24"/>
          <w:lang w:eastAsia="ru-RU"/>
        </w:rPr>
        <w:t xml:space="preserve">7.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14:paraId="1104C439" w14:textId="07C5C476" w:rsidR="003D2564" w:rsidRPr="00303238" w:rsidRDefault="003D2564" w:rsidP="00244D28">
      <w:pPr>
        <w:tabs>
          <w:tab w:val="left" w:pos="851"/>
        </w:tabs>
        <w:spacing w:after="0" w:line="240" w:lineRule="auto"/>
        <w:ind w:firstLine="709"/>
        <w:contextualSpacing/>
        <w:jc w:val="both"/>
        <w:rPr>
          <w:rFonts w:ascii="Times New Roman" w:eastAsia="Times New Roman" w:hAnsi="Times New Roman" w:cs="Times New Roman"/>
          <w:sz w:val="24"/>
          <w:szCs w:val="24"/>
          <w:lang w:eastAsia="ru-RU"/>
        </w:rPr>
      </w:pPr>
      <w:r w:rsidRPr="00303238">
        <w:rPr>
          <w:rFonts w:ascii="Times New Roman" w:eastAsia="Times New Roman" w:hAnsi="Times New Roman" w:cs="Times New Roman"/>
          <w:sz w:val="24"/>
          <w:szCs w:val="24"/>
          <w:lang w:eastAsia="ru-RU"/>
        </w:rPr>
        <w:t>Организатор аукциона вправе принять решение о внесении изменений в извещение о проведении аукциона не позднее чем за пять дней до даты окончания подачи заявок на участие в аукционе.</w:t>
      </w:r>
    </w:p>
    <w:p w14:paraId="182B2A4C" w14:textId="29161FC9" w:rsidR="003D2564" w:rsidRPr="00303238" w:rsidRDefault="007E4851" w:rsidP="007E4851">
      <w:pPr>
        <w:tabs>
          <w:tab w:val="left" w:pos="851"/>
        </w:tabs>
        <w:spacing w:after="0" w:line="240" w:lineRule="auto"/>
        <w:ind w:firstLine="709"/>
        <w:contextualSpacing/>
        <w:jc w:val="both"/>
        <w:rPr>
          <w:rFonts w:ascii="Times New Roman" w:hAnsi="Times New Roman" w:cs="Times New Roman"/>
          <w:b/>
          <w:bCs/>
          <w:sz w:val="24"/>
          <w:szCs w:val="24"/>
        </w:rPr>
      </w:pPr>
      <w:r w:rsidRPr="00303238">
        <w:rPr>
          <w:rFonts w:ascii="Times New Roman" w:eastAsia="Times New Roman" w:hAnsi="Times New Roman" w:cs="Times New Roman"/>
          <w:sz w:val="24"/>
          <w:szCs w:val="24"/>
          <w:lang w:eastAsia="ru-RU"/>
        </w:rPr>
        <w:t xml:space="preserve">8. </w:t>
      </w:r>
      <w:r w:rsidR="003D2564" w:rsidRPr="00303238">
        <w:rPr>
          <w:rFonts w:ascii="Times New Roman" w:eastAsia="Times New Roman" w:hAnsi="Times New Roman" w:cs="Times New Roman"/>
          <w:sz w:val="24"/>
          <w:szCs w:val="24"/>
          <w:lang w:eastAsia="ru-RU"/>
        </w:rPr>
        <w:t xml:space="preserve">Требование о том, что участниками могут являться только субъекты малого и среднего предпринимательства, физические лица, применяющие специальный налоговый режим «Налог на профессиональный доход»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 развитии малого и среднего предпринимательства в Российской Федерации», или организации, образующие инфраструктуру поддержки субъектов малого и среднего предпринимательства в случае проведения аукциона в отношении имущества, предусмотренного </w:t>
      </w:r>
      <w:hyperlink r:id="rId11" w:history="1">
        <w:r w:rsidR="003D2564" w:rsidRPr="00303238">
          <w:rPr>
            <w:rFonts w:ascii="Times New Roman" w:eastAsia="Times New Roman" w:hAnsi="Times New Roman" w:cs="Times New Roman"/>
            <w:sz w:val="24"/>
            <w:szCs w:val="24"/>
            <w:u w:val="single"/>
            <w:lang w:eastAsia="ru-RU"/>
          </w:rPr>
          <w:t>Законом N 209-ФЗ</w:t>
        </w:r>
      </w:hyperlink>
      <w:r w:rsidR="003D2564" w:rsidRPr="00303238">
        <w:rPr>
          <w:rFonts w:ascii="Times New Roman" w:eastAsia="Times New Roman" w:hAnsi="Times New Roman" w:cs="Times New Roman"/>
          <w:sz w:val="24"/>
          <w:szCs w:val="24"/>
          <w:lang w:eastAsia="ru-RU"/>
        </w:rPr>
        <w:t xml:space="preserve"> </w:t>
      </w:r>
      <w:r w:rsidR="003D2564" w:rsidRPr="00303238">
        <w:rPr>
          <w:rFonts w:ascii="Times New Roman" w:eastAsia="Times New Roman" w:hAnsi="Times New Roman" w:cs="Times New Roman"/>
          <w:b/>
          <w:sz w:val="24"/>
          <w:szCs w:val="24"/>
          <w:lang w:eastAsia="ru-RU"/>
        </w:rPr>
        <w:t>не установлено</w:t>
      </w:r>
      <w:r w:rsidR="00244D28" w:rsidRPr="00303238">
        <w:rPr>
          <w:rFonts w:ascii="Times New Roman" w:eastAsia="Times New Roman" w:hAnsi="Times New Roman" w:cs="Times New Roman"/>
          <w:b/>
          <w:sz w:val="24"/>
          <w:szCs w:val="24"/>
          <w:lang w:eastAsia="ru-RU"/>
        </w:rPr>
        <w:t>.</w:t>
      </w:r>
    </w:p>
    <w:p w14:paraId="2B3CAF79" w14:textId="77777777" w:rsidR="003D2564" w:rsidRPr="00303238" w:rsidRDefault="003D2564" w:rsidP="003D2564">
      <w:pPr>
        <w:spacing w:before="120" w:after="120" w:line="240" w:lineRule="auto"/>
        <w:rPr>
          <w:rFonts w:ascii="Times New Roman" w:hAnsi="Times New Roman" w:cs="Times New Roman"/>
          <w:b/>
          <w:bCs/>
          <w:sz w:val="24"/>
          <w:szCs w:val="24"/>
        </w:rPr>
      </w:pPr>
    </w:p>
    <w:p w14:paraId="46AC1B4A" w14:textId="66B2BACC" w:rsidR="003D2564" w:rsidRPr="00AB46E7" w:rsidRDefault="003D2564" w:rsidP="000078BC">
      <w:pPr>
        <w:spacing w:before="120" w:after="12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Раздел 2. Организация и порядок проведения аукциона</w:t>
      </w:r>
    </w:p>
    <w:p w14:paraId="71B51FF7" w14:textId="0BFD054A" w:rsidR="00244D28" w:rsidRPr="00AB46E7" w:rsidRDefault="00244D28" w:rsidP="000A1ADA">
      <w:pPr>
        <w:spacing w:before="120"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2.1. Общие положения проведения аукциона</w:t>
      </w:r>
    </w:p>
    <w:p w14:paraId="193ED0BD" w14:textId="4161BCD2" w:rsidR="00244D28" w:rsidRPr="00AB46E7" w:rsidRDefault="00244D28" w:rsidP="000A1ADA">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2.1.1. </w:t>
      </w:r>
      <w:r w:rsidR="007D22E6" w:rsidRPr="00AB46E7">
        <w:rPr>
          <w:rFonts w:ascii="Times New Roman" w:hAnsi="Times New Roman" w:cs="Times New Roman"/>
          <w:sz w:val="24"/>
          <w:szCs w:val="24"/>
        </w:rPr>
        <w:t xml:space="preserve">Настоящая аукционная документация </w:t>
      </w:r>
      <w:r w:rsidRPr="00AB46E7">
        <w:rPr>
          <w:rFonts w:ascii="Times New Roman" w:hAnsi="Times New Roman" w:cs="Times New Roman"/>
          <w:sz w:val="24"/>
          <w:szCs w:val="24"/>
        </w:rPr>
        <w:t xml:space="preserve">определяет порядок проведения, условия участия, порядок расчетов при проведении открытого аукциона в электронной форме (далее - аукцион) на право заключения </w:t>
      </w:r>
      <w:r w:rsidR="00871901">
        <w:rPr>
          <w:rFonts w:ascii="Times New Roman" w:hAnsi="Times New Roman" w:cs="Times New Roman"/>
          <w:sz w:val="24"/>
          <w:szCs w:val="24"/>
        </w:rPr>
        <w:t>Д</w:t>
      </w:r>
      <w:r w:rsidRPr="00AB46E7">
        <w:rPr>
          <w:rFonts w:ascii="Times New Roman" w:hAnsi="Times New Roman" w:cs="Times New Roman"/>
          <w:sz w:val="24"/>
          <w:szCs w:val="24"/>
        </w:rPr>
        <w:t>оговора</w:t>
      </w:r>
      <w:r w:rsidR="00871901">
        <w:rPr>
          <w:rFonts w:ascii="Times New Roman" w:hAnsi="Times New Roman" w:cs="Times New Roman"/>
          <w:sz w:val="24"/>
          <w:szCs w:val="24"/>
        </w:rPr>
        <w:t xml:space="preserve"> аренды</w:t>
      </w:r>
      <w:r w:rsidRPr="00AB46E7">
        <w:rPr>
          <w:rFonts w:ascii="Times New Roman" w:hAnsi="Times New Roman" w:cs="Times New Roman"/>
          <w:sz w:val="24"/>
          <w:szCs w:val="24"/>
        </w:rPr>
        <w:t xml:space="preserve"> </w:t>
      </w:r>
      <w:r w:rsidR="00871901" w:rsidRPr="00AB46E7">
        <w:rPr>
          <w:rFonts w:ascii="Times New Roman" w:hAnsi="Times New Roman" w:cs="Times New Roman"/>
          <w:sz w:val="24"/>
          <w:szCs w:val="24"/>
        </w:rPr>
        <w:t xml:space="preserve">нежилого здания </w:t>
      </w:r>
      <w:r w:rsidRPr="00AB46E7">
        <w:rPr>
          <w:rFonts w:ascii="Times New Roman" w:hAnsi="Times New Roman" w:cs="Times New Roman"/>
          <w:sz w:val="24"/>
          <w:szCs w:val="24"/>
        </w:rPr>
        <w:t xml:space="preserve">(далее - </w:t>
      </w:r>
      <w:r w:rsidR="00871901">
        <w:rPr>
          <w:rFonts w:ascii="Times New Roman" w:hAnsi="Times New Roman" w:cs="Times New Roman"/>
          <w:sz w:val="24"/>
          <w:szCs w:val="24"/>
        </w:rPr>
        <w:t>Д</w:t>
      </w:r>
      <w:r w:rsidRPr="00AB46E7">
        <w:rPr>
          <w:rFonts w:ascii="Times New Roman" w:hAnsi="Times New Roman" w:cs="Times New Roman"/>
          <w:sz w:val="24"/>
          <w:szCs w:val="24"/>
        </w:rPr>
        <w:t>оговор)</w:t>
      </w:r>
      <w:r w:rsidR="00F36486">
        <w:rPr>
          <w:rFonts w:ascii="Times New Roman" w:hAnsi="Times New Roman" w:cs="Times New Roman"/>
          <w:sz w:val="24"/>
          <w:szCs w:val="24"/>
        </w:rPr>
        <w:t>.</w:t>
      </w:r>
      <w:r w:rsidRPr="00AB46E7">
        <w:rPr>
          <w:rFonts w:ascii="Times New Roman" w:hAnsi="Times New Roman" w:cs="Times New Roman"/>
          <w:sz w:val="24"/>
          <w:szCs w:val="24"/>
        </w:rPr>
        <w:t xml:space="preserve"> </w:t>
      </w:r>
    </w:p>
    <w:p w14:paraId="52A37121" w14:textId="79F7EE02" w:rsidR="00244D28" w:rsidRPr="00AB46E7" w:rsidRDefault="00244D28"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2.1.2. Аукцион проводится в соответствии </w:t>
      </w:r>
      <w:r w:rsidR="005F7C65" w:rsidRPr="00AB46E7">
        <w:rPr>
          <w:rFonts w:ascii="Times New Roman" w:hAnsi="Times New Roman" w:cs="Times New Roman"/>
          <w:sz w:val="24"/>
          <w:szCs w:val="24"/>
        </w:rPr>
        <w:t xml:space="preserve">с </w:t>
      </w:r>
      <w:r w:rsidRPr="00AB46E7">
        <w:rPr>
          <w:rFonts w:ascii="Times New Roman" w:hAnsi="Times New Roman" w:cs="Times New Roman"/>
          <w:sz w:val="24"/>
          <w:szCs w:val="24"/>
        </w:rPr>
        <w:t xml:space="preserve">положениями Гражданского кодекса Российской Федерации, </w:t>
      </w:r>
      <w:r w:rsidR="005F7C65" w:rsidRPr="00AB46E7">
        <w:rPr>
          <w:rFonts w:ascii="Times New Roman" w:hAnsi="Times New Roman" w:cs="Times New Roman"/>
          <w:sz w:val="24"/>
          <w:szCs w:val="24"/>
        </w:rPr>
        <w:t xml:space="preserve">с Федеральным законом от 26.07.2006г. № 135-ФЗ «О защите конкуренции», приказом Федеральной антимонопольной службы России от </w:t>
      </w:r>
      <w:r w:rsidR="00EA37A4" w:rsidRPr="00AB46E7">
        <w:rPr>
          <w:rFonts w:ascii="Times New Roman" w:hAnsi="Times New Roman" w:cs="Times New Roman"/>
          <w:sz w:val="24"/>
          <w:szCs w:val="24"/>
        </w:rPr>
        <w:t>21.03.2023</w:t>
      </w:r>
      <w:r w:rsidR="005F7C65" w:rsidRPr="00AB46E7">
        <w:rPr>
          <w:rFonts w:ascii="Times New Roman" w:hAnsi="Times New Roman" w:cs="Times New Roman"/>
          <w:sz w:val="24"/>
          <w:szCs w:val="24"/>
        </w:rPr>
        <w:t xml:space="preserve"> № </w:t>
      </w:r>
      <w:r w:rsidR="00EA37A4" w:rsidRPr="00AB46E7">
        <w:rPr>
          <w:rFonts w:ascii="Times New Roman" w:hAnsi="Times New Roman" w:cs="Times New Roman"/>
          <w:sz w:val="24"/>
          <w:szCs w:val="24"/>
        </w:rPr>
        <w:t>147/23</w:t>
      </w:r>
      <w:r w:rsidR="005F7C65" w:rsidRPr="00AB46E7">
        <w:rPr>
          <w:rFonts w:ascii="Times New Roman" w:hAnsi="Times New Roman" w:cs="Times New Roman"/>
          <w:sz w:val="24"/>
          <w:szCs w:val="24"/>
        </w:rPr>
        <w:t xml:space="preserve">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w:t>
      </w:r>
      <w:r w:rsidRPr="00AB46E7">
        <w:rPr>
          <w:rFonts w:ascii="Times New Roman" w:hAnsi="Times New Roman" w:cs="Times New Roman"/>
          <w:sz w:val="24"/>
          <w:szCs w:val="24"/>
        </w:rPr>
        <w:t>и положениями других правовых актов.</w:t>
      </w:r>
    </w:p>
    <w:p w14:paraId="1CB7D0D5" w14:textId="42EB4346" w:rsidR="00244D28"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 xml:space="preserve">2.1.3. </w:t>
      </w:r>
      <w:r w:rsidRPr="00AB46E7">
        <w:rPr>
          <w:rFonts w:ascii="Times New Roman" w:hAnsi="Times New Roman" w:cs="Times New Roman"/>
          <w:bCs/>
          <w:sz w:val="24"/>
          <w:szCs w:val="24"/>
        </w:rPr>
        <w:t>Организатор аукциона – Управление имущественных и земельных отношений администрации Благовещенского муниципального округа Амурской области, расположенн</w:t>
      </w:r>
      <w:r w:rsidR="00E7411E">
        <w:rPr>
          <w:rFonts w:ascii="Times New Roman" w:hAnsi="Times New Roman" w:cs="Times New Roman"/>
          <w:bCs/>
          <w:sz w:val="24"/>
          <w:szCs w:val="24"/>
        </w:rPr>
        <w:t>ое</w:t>
      </w:r>
      <w:r w:rsidRPr="00AB46E7">
        <w:rPr>
          <w:rFonts w:ascii="Times New Roman" w:hAnsi="Times New Roman" w:cs="Times New Roman"/>
          <w:bCs/>
          <w:sz w:val="24"/>
          <w:szCs w:val="24"/>
        </w:rPr>
        <w:t xml:space="preserve"> по адресу: Амурская область, г. Благовещенск, ул. Шевченко, д. 28.</w:t>
      </w:r>
    </w:p>
    <w:p w14:paraId="0B8603BE" w14:textId="2C172EE8" w:rsidR="005F7C65"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lastRenderedPageBreak/>
        <w:t>2.1.4. Форма аукциона – аукцион в электронной форме, открытый по составу участников и форме подачи предложений.</w:t>
      </w:r>
      <w:r w:rsidR="00262793" w:rsidRPr="00AB46E7">
        <w:rPr>
          <w:rFonts w:ascii="Times New Roman" w:hAnsi="Times New Roman" w:cs="Times New Roman"/>
          <w:bCs/>
          <w:sz w:val="24"/>
          <w:szCs w:val="24"/>
        </w:rPr>
        <w:t xml:space="preserve"> </w:t>
      </w:r>
    </w:p>
    <w:p w14:paraId="6A2E36D3" w14:textId="49FF71A3" w:rsidR="005F7C65" w:rsidRPr="00AB46E7" w:rsidRDefault="005F7C65"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2.1.5. </w:t>
      </w:r>
      <w:r w:rsidR="00E12181" w:rsidRPr="00AB46E7">
        <w:rPr>
          <w:rFonts w:ascii="Times New Roman" w:hAnsi="Times New Roman" w:cs="Times New Roman"/>
          <w:bCs/>
          <w:sz w:val="24"/>
          <w:szCs w:val="24"/>
        </w:rPr>
        <w:t>Предмет аукциона – право на заключение договора аренды</w:t>
      </w:r>
      <w:r w:rsidR="00E12181" w:rsidRPr="00AB46E7">
        <w:rPr>
          <w:rFonts w:ascii="Times New Roman" w:hAnsi="Times New Roman" w:cs="Times New Roman"/>
          <w:sz w:val="24"/>
          <w:szCs w:val="24"/>
        </w:rPr>
        <w:t xml:space="preserve"> </w:t>
      </w:r>
      <w:r w:rsidR="00995E96" w:rsidRPr="00AB46E7">
        <w:rPr>
          <w:rFonts w:ascii="Times New Roman" w:hAnsi="Times New Roman" w:cs="Times New Roman"/>
          <w:bCs/>
          <w:sz w:val="24"/>
          <w:szCs w:val="24"/>
        </w:rPr>
        <w:t>нежилого здания</w:t>
      </w:r>
      <w:r w:rsidR="00E12181" w:rsidRPr="00AB46E7">
        <w:rPr>
          <w:rFonts w:ascii="Times New Roman" w:hAnsi="Times New Roman" w:cs="Times New Roman"/>
          <w:bCs/>
          <w:sz w:val="24"/>
          <w:szCs w:val="24"/>
        </w:rPr>
        <w:t>, находящегося в собственности Благовещенского муниципального округа.</w:t>
      </w:r>
    </w:p>
    <w:p w14:paraId="355B65F1" w14:textId="7B27BAF1" w:rsidR="00E12181" w:rsidRPr="00AB46E7" w:rsidRDefault="00E12181"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w:t>
      </w:r>
      <w:r w:rsidR="00957469" w:rsidRPr="00AB46E7">
        <w:rPr>
          <w:rFonts w:ascii="Times New Roman" w:hAnsi="Times New Roman" w:cs="Times New Roman"/>
          <w:sz w:val="24"/>
          <w:szCs w:val="24"/>
        </w:rPr>
        <w:t>6</w:t>
      </w:r>
      <w:r w:rsidRPr="00AB46E7">
        <w:rPr>
          <w:rFonts w:ascii="Times New Roman" w:hAnsi="Times New Roman" w:cs="Times New Roman"/>
          <w:sz w:val="24"/>
          <w:szCs w:val="24"/>
        </w:rPr>
        <w:t xml:space="preserve">. Арендная плата вносится </w:t>
      </w:r>
      <w:r w:rsidR="001D73A2">
        <w:rPr>
          <w:rFonts w:ascii="Times New Roman" w:hAnsi="Times New Roman" w:cs="Times New Roman"/>
          <w:sz w:val="24"/>
          <w:szCs w:val="24"/>
        </w:rPr>
        <w:t xml:space="preserve">арендатором ежемесячно </w:t>
      </w:r>
      <w:r w:rsidR="00D9080E" w:rsidRPr="00AB46E7">
        <w:rPr>
          <w:rFonts w:ascii="Times New Roman" w:hAnsi="Times New Roman" w:cs="Times New Roman"/>
          <w:sz w:val="24"/>
          <w:szCs w:val="24"/>
        </w:rPr>
        <w:t xml:space="preserve">в соответствии с условиями </w:t>
      </w:r>
      <w:r w:rsidR="006861E1">
        <w:rPr>
          <w:rFonts w:ascii="Times New Roman" w:hAnsi="Times New Roman" w:cs="Times New Roman"/>
          <w:sz w:val="24"/>
          <w:szCs w:val="24"/>
        </w:rPr>
        <w:t>Договора</w:t>
      </w:r>
      <w:r w:rsidRPr="00AB46E7">
        <w:rPr>
          <w:rFonts w:ascii="Times New Roman" w:hAnsi="Times New Roman" w:cs="Times New Roman"/>
          <w:sz w:val="24"/>
          <w:szCs w:val="24"/>
        </w:rPr>
        <w:t xml:space="preserve">, </w:t>
      </w:r>
      <w:proofErr w:type="gramStart"/>
      <w:r w:rsidRPr="00AB46E7">
        <w:rPr>
          <w:rFonts w:ascii="Times New Roman" w:hAnsi="Times New Roman" w:cs="Times New Roman"/>
          <w:sz w:val="24"/>
          <w:szCs w:val="24"/>
        </w:rPr>
        <w:t>на реквизиты</w:t>
      </w:r>
      <w:proofErr w:type="gramEnd"/>
      <w:r w:rsidR="002B6D98" w:rsidRPr="00AB46E7">
        <w:rPr>
          <w:rFonts w:ascii="Times New Roman" w:hAnsi="Times New Roman" w:cs="Times New Roman"/>
          <w:sz w:val="24"/>
          <w:szCs w:val="24"/>
        </w:rPr>
        <w:t xml:space="preserve"> указанные в </w:t>
      </w:r>
      <w:proofErr w:type="spellStart"/>
      <w:r w:rsidR="00AF1819">
        <w:rPr>
          <w:rFonts w:ascii="Times New Roman" w:hAnsi="Times New Roman" w:cs="Times New Roman"/>
          <w:sz w:val="24"/>
          <w:szCs w:val="24"/>
        </w:rPr>
        <w:t>Д</w:t>
      </w:r>
      <w:r w:rsidR="002B6D98" w:rsidRPr="00AB46E7">
        <w:rPr>
          <w:rFonts w:ascii="Times New Roman" w:hAnsi="Times New Roman" w:cs="Times New Roman"/>
          <w:sz w:val="24"/>
          <w:szCs w:val="24"/>
        </w:rPr>
        <w:t>говоре</w:t>
      </w:r>
      <w:proofErr w:type="spellEnd"/>
      <w:r w:rsidR="002B6D98" w:rsidRPr="00AB46E7">
        <w:rPr>
          <w:rFonts w:ascii="Times New Roman" w:hAnsi="Times New Roman" w:cs="Times New Roman"/>
          <w:sz w:val="24"/>
          <w:szCs w:val="24"/>
        </w:rPr>
        <w:t xml:space="preserve"> аренды.</w:t>
      </w:r>
    </w:p>
    <w:p w14:paraId="486A12EB" w14:textId="1157D9C9" w:rsidR="00D9080E" w:rsidRPr="00AB46E7" w:rsidRDefault="00D9080E"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2.1.</w:t>
      </w:r>
      <w:r w:rsidR="00957469" w:rsidRPr="00AB46E7">
        <w:rPr>
          <w:rFonts w:ascii="Times New Roman" w:hAnsi="Times New Roman" w:cs="Times New Roman"/>
          <w:sz w:val="24"/>
          <w:szCs w:val="24"/>
        </w:rPr>
        <w:t>7</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 xml:space="preserve">Условия аукциона, указанные в настоящей аукционной документации, порядок и условия заключения договора с участником аукциона являются условиями публичной оферты, а </w:t>
      </w:r>
      <w:r w:rsidR="005F2396" w:rsidRPr="00AB46E7">
        <w:rPr>
          <w:rFonts w:ascii="Times New Roman" w:hAnsi="Times New Roman" w:cs="Times New Roman"/>
          <w:bCs/>
          <w:sz w:val="24"/>
          <w:szCs w:val="24"/>
        </w:rPr>
        <w:t>подача З</w:t>
      </w:r>
      <w:r w:rsidRPr="00AB46E7">
        <w:rPr>
          <w:rFonts w:ascii="Times New Roman" w:hAnsi="Times New Roman" w:cs="Times New Roman"/>
          <w:bCs/>
          <w:sz w:val="24"/>
          <w:szCs w:val="24"/>
        </w:rPr>
        <w:t>аявк</w:t>
      </w:r>
      <w:r w:rsidR="005F2396" w:rsidRPr="00AB46E7">
        <w:rPr>
          <w:rFonts w:ascii="Times New Roman" w:hAnsi="Times New Roman" w:cs="Times New Roman"/>
          <w:bCs/>
          <w:sz w:val="24"/>
          <w:szCs w:val="24"/>
        </w:rPr>
        <w:t>и</w:t>
      </w:r>
      <w:r w:rsidRPr="00AB46E7">
        <w:rPr>
          <w:rFonts w:ascii="Times New Roman" w:hAnsi="Times New Roman" w:cs="Times New Roman"/>
          <w:bCs/>
          <w:sz w:val="24"/>
          <w:szCs w:val="24"/>
        </w:rPr>
        <w:t xml:space="preserve"> на участие в аукционе является акцептом данной оферты</w:t>
      </w:r>
      <w:r w:rsidR="00B36719" w:rsidRPr="00AB46E7">
        <w:rPr>
          <w:rFonts w:ascii="Times New Roman" w:hAnsi="Times New Roman" w:cs="Times New Roman"/>
          <w:bCs/>
          <w:sz w:val="24"/>
          <w:szCs w:val="24"/>
        </w:rPr>
        <w:t xml:space="preserve"> в соответствии со ст. 428 ГК РФ</w:t>
      </w:r>
      <w:r w:rsidRPr="00AB46E7">
        <w:rPr>
          <w:rFonts w:ascii="Times New Roman" w:hAnsi="Times New Roman" w:cs="Times New Roman"/>
          <w:bCs/>
          <w:sz w:val="24"/>
          <w:szCs w:val="24"/>
        </w:rPr>
        <w:t>.</w:t>
      </w:r>
    </w:p>
    <w:p w14:paraId="1EAA2A26" w14:textId="5AF3C65E" w:rsidR="00625188" w:rsidRPr="00AB46E7" w:rsidRDefault="00625188"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2.1.</w:t>
      </w:r>
      <w:r w:rsidR="00957469" w:rsidRPr="00AB46E7">
        <w:rPr>
          <w:rFonts w:ascii="Times New Roman" w:hAnsi="Times New Roman" w:cs="Times New Roman"/>
          <w:bCs/>
          <w:sz w:val="24"/>
          <w:szCs w:val="24"/>
        </w:rPr>
        <w:t>8</w:t>
      </w:r>
      <w:r w:rsidRPr="00AB46E7">
        <w:rPr>
          <w:rFonts w:ascii="Times New Roman" w:hAnsi="Times New Roman" w:cs="Times New Roman"/>
          <w:bCs/>
          <w:sz w:val="24"/>
          <w:szCs w:val="24"/>
        </w:rPr>
        <w:t>. Участником аукциона может быть любое юридическое лицо независимо</w:t>
      </w:r>
      <w:r w:rsidR="00540FDC" w:rsidRPr="00AB46E7">
        <w:rPr>
          <w:rFonts w:ascii="Times New Roman" w:hAnsi="Times New Roman" w:cs="Times New Roman"/>
          <w:bCs/>
          <w:sz w:val="24"/>
          <w:szCs w:val="24"/>
        </w:rPr>
        <w:t xml:space="preserve"> </w:t>
      </w:r>
      <w:r w:rsidRPr="00AB46E7">
        <w:rPr>
          <w:rFonts w:ascii="Times New Roman" w:hAnsi="Times New Roman" w:cs="Times New Roman"/>
          <w:bCs/>
          <w:sz w:val="24"/>
          <w:szCs w:val="24"/>
        </w:rPr>
        <w:t>от организационно-правовой формы, формы собственности, места нахождения, а также места происхождения капитала или любое физическое лицо, в том числе индивидуальный предприниматель, претендующее на заключение договора, и отвечающие следующим требованиям:</w:t>
      </w:r>
    </w:p>
    <w:p w14:paraId="68F5D781" w14:textId="61ED289F" w:rsidR="003942E1" w:rsidRPr="00AB46E7" w:rsidRDefault="00CE4F97"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w:t>
      </w:r>
      <w:r w:rsidR="00625188" w:rsidRPr="00AB46E7">
        <w:rPr>
          <w:rFonts w:ascii="Times New Roman" w:hAnsi="Times New Roman" w:cs="Times New Roman"/>
          <w:bCs/>
          <w:sz w:val="24"/>
          <w:szCs w:val="24"/>
        </w:rPr>
        <w:t xml:space="preserve"> </w:t>
      </w:r>
      <w:proofErr w:type="spellStart"/>
      <w:r w:rsidR="003942E1" w:rsidRPr="00AB46E7">
        <w:rPr>
          <w:rFonts w:ascii="Times New Roman" w:hAnsi="Times New Roman" w:cs="Times New Roman"/>
          <w:bCs/>
          <w:sz w:val="24"/>
          <w:szCs w:val="24"/>
        </w:rPr>
        <w:t>непроведение</w:t>
      </w:r>
      <w:proofErr w:type="spellEnd"/>
      <w:r w:rsidR="003942E1" w:rsidRPr="00AB46E7">
        <w:rPr>
          <w:rFonts w:ascii="Times New Roman" w:hAnsi="Times New Roman" w:cs="Times New Roman"/>
          <w:bCs/>
          <w:sz w:val="24"/>
          <w:szCs w:val="24"/>
        </w:rPr>
        <w:t xml:space="preserve"> ликвидации</w:t>
      </w:r>
      <w:r w:rsidRPr="00AB46E7">
        <w:rPr>
          <w:rFonts w:ascii="Times New Roman" w:hAnsi="Times New Roman" w:cs="Times New Roman"/>
          <w:bCs/>
          <w:sz w:val="24"/>
          <w:szCs w:val="24"/>
        </w:rPr>
        <w:t xml:space="preserve"> или отсутствие решения арбитражного суда о признании Участника несостоятельным (банкротом) и об открытии конкурсного производства;</w:t>
      </w:r>
    </w:p>
    <w:p w14:paraId="66FD5E93" w14:textId="58117210" w:rsidR="00E61456" w:rsidRPr="00AB46E7" w:rsidRDefault="00CE4F97" w:rsidP="009A3DD0">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w:t>
      </w:r>
      <w:r w:rsidR="00625188" w:rsidRPr="00AB46E7">
        <w:rPr>
          <w:rFonts w:ascii="Times New Roman" w:hAnsi="Times New Roman" w:cs="Times New Roman"/>
          <w:bCs/>
          <w:sz w:val="24"/>
          <w:szCs w:val="24"/>
        </w:rPr>
        <w:t xml:space="preserve"> отсутствие </w:t>
      </w:r>
      <w:r w:rsidR="00E61456" w:rsidRPr="00AB46E7">
        <w:rPr>
          <w:rFonts w:ascii="Times New Roman" w:hAnsi="Times New Roman" w:cs="Times New Roman"/>
          <w:bCs/>
          <w:sz w:val="24"/>
          <w:szCs w:val="24"/>
        </w:rPr>
        <w:t xml:space="preserve">решения о приостановлении деятельности Участника в порядке, </w:t>
      </w:r>
      <w:r w:rsidR="005C0CDB" w:rsidRPr="00AB46E7">
        <w:rPr>
          <w:rFonts w:ascii="Times New Roman" w:hAnsi="Times New Roman" w:cs="Times New Roman"/>
          <w:bCs/>
          <w:sz w:val="24"/>
          <w:szCs w:val="24"/>
        </w:rPr>
        <w:t>предусмотренном Кодексом Российской Федерации об административных правонарушениях.</w:t>
      </w:r>
    </w:p>
    <w:p w14:paraId="439DC514" w14:textId="3B56A0BA" w:rsidR="00261F40"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2.1.9. </w:t>
      </w:r>
      <w:r w:rsidR="00261F40" w:rsidRPr="00AB46E7">
        <w:rPr>
          <w:rFonts w:ascii="Times New Roman" w:hAnsi="Times New Roman" w:cs="Times New Roman"/>
          <w:sz w:val="24"/>
          <w:szCs w:val="24"/>
        </w:rPr>
        <w:t>Аукционная комиссия рассматривает Заявки на предмет их соответствия требованиям, установленным Документацией об аукционе</w:t>
      </w:r>
      <w:r w:rsidR="003520C9" w:rsidRPr="00AB46E7">
        <w:rPr>
          <w:rFonts w:ascii="Times New Roman" w:hAnsi="Times New Roman" w:cs="Times New Roman"/>
          <w:sz w:val="24"/>
          <w:szCs w:val="24"/>
        </w:rPr>
        <w:t xml:space="preserve"> и соответствия Заявителя требованиям, предъявляемым к Участникам.</w:t>
      </w:r>
    </w:p>
    <w:p w14:paraId="1A3AD6FD" w14:textId="6F9861C7" w:rsidR="00540FDC"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Организатор аукциона, </w:t>
      </w:r>
      <w:r w:rsidR="003520C9" w:rsidRPr="00AB46E7">
        <w:rPr>
          <w:rFonts w:ascii="Times New Roman" w:hAnsi="Times New Roman" w:cs="Times New Roman"/>
          <w:sz w:val="24"/>
          <w:szCs w:val="24"/>
        </w:rPr>
        <w:t>А</w:t>
      </w:r>
      <w:r w:rsidRPr="00AB46E7">
        <w:rPr>
          <w:rFonts w:ascii="Times New Roman" w:hAnsi="Times New Roman" w:cs="Times New Roman"/>
          <w:sz w:val="24"/>
          <w:szCs w:val="24"/>
        </w:rPr>
        <w:t xml:space="preserve">укционная комиссия вправе запрашивать информацию и документы в целях проверки соответствия участника аукциона (претендента, заявителя) требованиям, указанным в </w:t>
      </w:r>
      <w:r w:rsidR="00E36AE7" w:rsidRPr="00AB46E7">
        <w:rPr>
          <w:rFonts w:ascii="Times New Roman" w:hAnsi="Times New Roman" w:cs="Times New Roman"/>
          <w:sz w:val="24"/>
          <w:szCs w:val="24"/>
        </w:rPr>
        <w:t>Д</w:t>
      </w:r>
      <w:r w:rsidRPr="00AB46E7">
        <w:rPr>
          <w:rFonts w:ascii="Times New Roman" w:hAnsi="Times New Roman" w:cs="Times New Roman"/>
          <w:sz w:val="24"/>
          <w:szCs w:val="24"/>
        </w:rPr>
        <w:t>окументации об аукционе, у органов власти в соответствии с их компетенцией и иных лиц, за исключением лиц, подавших заявку на участие в аукционе.</w:t>
      </w:r>
    </w:p>
    <w:p w14:paraId="13657DEB" w14:textId="108E2D89" w:rsidR="00540FDC" w:rsidRPr="00AB46E7" w:rsidRDefault="00540FDC" w:rsidP="00540FDC">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2.1.10. Не допускается взимание с </w:t>
      </w:r>
      <w:r w:rsidR="00EA0624">
        <w:rPr>
          <w:rFonts w:ascii="Times New Roman" w:hAnsi="Times New Roman" w:cs="Times New Roman"/>
          <w:sz w:val="24"/>
          <w:szCs w:val="24"/>
        </w:rPr>
        <w:t>У</w:t>
      </w:r>
      <w:r w:rsidRPr="00AB46E7">
        <w:rPr>
          <w:rFonts w:ascii="Times New Roman" w:hAnsi="Times New Roman" w:cs="Times New Roman"/>
          <w:sz w:val="24"/>
          <w:szCs w:val="24"/>
        </w:rPr>
        <w:t>частников аукциона платы за участие в аукционе</w:t>
      </w:r>
      <w:r w:rsidR="00EA0624">
        <w:rPr>
          <w:rFonts w:ascii="Times New Roman" w:hAnsi="Times New Roman" w:cs="Times New Roman"/>
          <w:sz w:val="24"/>
          <w:szCs w:val="24"/>
        </w:rPr>
        <w:t>.</w:t>
      </w:r>
    </w:p>
    <w:p w14:paraId="500205CC" w14:textId="2691B117" w:rsidR="00625188" w:rsidRPr="00AB46E7" w:rsidRDefault="00625188"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w:t>
      </w:r>
      <w:r w:rsidR="00540FDC" w:rsidRPr="00AB46E7">
        <w:rPr>
          <w:rFonts w:ascii="Times New Roman" w:hAnsi="Times New Roman" w:cs="Times New Roman"/>
          <w:sz w:val="24"/>
          <w:szCs w:val="24"/>
        </w:rPr>
        <w:t>11</w:t>
      </w:r>
      <w:r w:rsidRPr="00AB46E7">
        <w:rPr>
          <w:rFonts w:ascii="Times New Roman" w:hAnsi="Times New Roman" w:cs="Times New Roman"/>
          <w:sz w:val="24"/>
          <w:szCs w:val="24"/>
        </w:rPr>
        <w:t xml:space="preserve">. Документооборот между Заявителями, </w:t>
      </w:r>
      <w:r w:rsidR="00EA0624">
        <w:rPr>
          <w:rFonts w:ascii="Times New Roman" w:hAnsi="Times New Roman" w:cs="Times New Roman"/>
          <w:sz w:val="24"/>
          <w:szCs w:val="24"/>
        </w:rPr>
        <w:t>У</w:t>
      </w:r>
      <w:r w:rsidRPr="00AB46E7">
        <w:rPr>
          <w:rFonts w:ascii="Times New Roman" w:hAnsi="Times New Roman" w:cs="Times New Roman"/>
          <w:sz w:val="24"/>
          <w:szCs w:val="24"/>
        </w:rPr>
        <w:t>частниками торгов, Организатором торгов и Оператором осуществляется через электронную площадку в форме электронных документов либо электронных образцов документов, заверенных электронной подписью лица, имеющего право действовать от имени Заявителя.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Заявителя, участника торгов</w:t>
      </w:r>
      <w:r w:rsidR="008E2294">
        <w:rPr>
          <w:rFonts w:ascii="Times New Roman" w:hAnsi="Times New Roman" w:cs="Times New Roman"/>
          <w:sz w:val="24"/>
          <w:szCs w:val="24"/>
        </w:rPr>
        <w:t>.</w:t>
      </w:r>
      <w:r w:rsidRPr="00AB46E7">
        <w:rPr>
          <w:rFonts w:ascii="Times New Roman" w:hAnsi="Times New Roman" w:cs="Times New Roman"/>
          <w:sz w:val="24"/>
          <w:szCs w:val="24"/>
        </w:rPr>
        <w:t xml:space="preserve"> </w:t>
      </w:r>
      <w:r w:rsidR="008E2294">
        <w:rPr>
          <w:rFonts w:ascii="Times New Roman" w:hAnsi="Times New Roman" w:cs="Times New Roman"/>
          <w:sz w:val="24"/>
          <w:szCs w:val="24"/>
        </w:rPr>
        <w:t>О</w:t>
      </w:r>
      <w:r w:rsidRPr="00AB46E7">
        <w:rPr>
          <w:rFonts w:ascii="Times New Roman" w:hAnsi="Times New Roman" w:cs="Times New Roman"/>
          <w:sz w:val="24"/>
          <w:szCs w:val="24"/>
        </w:rPr>
        <w:t xml:space="preserve">тправитель несет ответственность за подлинность и достоверность таких документов и сведений (электронные документы, направляемые Оператором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Оператора). </w:t>
      </w:r>
    </w:p>
    <w:p w14:paraId="0F7871B4" w14:textId="054BC28B" w:rsidR="00625188"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2</w:t>
      </w:r>
      <w:r w:rsidRPr="00AB46E7">
        <w:rPr>
          <w:rFonts w:ascii="Times New Roman" w:hAnsi="Times New Roman" w:cs="Times New Roman"/>
          <w:sz w:val="24"/>
          <w:szCs w:val="24"/>
        </w:rPr>
        <w:t xml:space="preserve">. Победитель аукциона должен заключить </w:t>
      </w:r>
      <w:r w:rsidR="008E2294">
        <w:rPr>
          <w:rFonts w:ascii="Times New Roman" w:hAnsi="Times New Roman" w:cs="Times New Roman"/>
          <w:sz w:val="24"/>
          <w:szCs w:val="24"/>
        </w:rPr>
        <w:t>Д</w:t>
      </w:r>
      <w:r w:rsidRPr="00AB46E7">
        <w:rPr>
          <w:rFonts w:ascii="Times New Roman" w:hAnsi="Times New Roman" w:cs="Times New Roman"/>
          <w:sz w:val="24"/>
          <w:szCs w:val="24"/>
        </w:rPr>
        <w:t>оговор на срок и на условиях, указанных в настоящей документации.</w:t>
      </w:r>
    </w:p>
    <w:p w14:paraId="64F2DA64" w14:textId="1488B8CE" w:rsidR="0089583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3</w:t>
      </w:r>
      <w:r w:rsidRPr="00AB46E7">
        <w:rPr>
          <w:rFonts w:ascii="Times New Roman" w:hAnsi="Times New Roman" w:cs="Times New Roman"/>
          <w:sz w:val="24"/>
          <w:szCs w:val="24"/>
        </w:rPr>
        <w:t xml:space="preserve">. Арендатор должен вернуть Арендодателю имущество, права на которое передаются по </w:t>
      </w:r>
      <w:r w:rsidR="001D08F2">
        <w:rPr>
          <w:rFonts w:ascii="Times New Roman" w:hAnsi="Times New Roman" w:cs="Times New Roman"/>
          <w:sz w:val="24"/>
          <w:szCs w:val="24"/>
        </w:rPr>
        <w:t>Д</w:t>
      </w:r>
      <w:r w:rsidRPr="00AB46E7">
        <w:rPr>
          <w:rFonts w:ascii="Times New Roman" w:hAnsi="Times New Roman" w:cs="Times New Roman"/>
          <w:sz w:val="24"/>
          <w:szCs w:val="24"/>
        </w:rPr>
        <w:t xml:space="preserve">оговору, по </w:t>
      </w:r>
      <w:r w:rsidR="001D08F2">
        <w:rPr>
          <w:rFonts w:ascii="Times New Roman" w:hAnsi="Times New Roman" w:cs="Times New Roman"/>
          <w:sz w:val="24"/>
          <w:szCs w:val="24"/>
        </w:rPr>
        <w:t>А</w:t>
      </w:r>
      <w:r w:rsidRPr="00AB46E7">
        <w:rPr>
          <w:rFonts w:ascii="Times New Roman" w:hAnsi="Times New Roman" w:cs="Times New Roman"/>
          <w:sz w:val="24"/>
          <w:szCs w:val="24"/>
        </w:rPr>
        <w:t xml:space="preserve">кту приема-передачи на момент окончания срока </w:t>
      </w:r>
      <w:r w:rsidR="001D08F2">
        <w:rPr>
          <w:rFonts w:ascii="Times New Roman" w:hAnsi="Times New Roman" w:cs="Times New Roman"/>
          <w:sz w:val="24"/>
          <w:szCs w:val="24"/>
        </w:rPr>
        <w:t>Д</w:t>
      </w:r>
      <w:r w:rsidRPr="00AB46E7">
        <w:rPr>
          <w:rFonts w:ascii="Times New Roman" w:hAnsi="Times New Roman" w:cs="Times New Roman"/>
          <w:sz w:val="24"/>
          <w:szCs w:val="24"/>
        </w:rPr>
        <w:t>оговора в состоянии не хуже, чем в котором его получил, с учетом нормального износа.</w:t>
      </w:r>
    </w:p>
    <w:p w14:paraId="7ADDFA68" w14:textId="03147E35" w:rsidR="0089583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4</w:t>
      </w:r>
      <w:r w:rsidR="009A3DD0" w:rsidRPr="00AB46E7">
        <w:rPr>
          <w:rFonts w:ascii="Times New Roman" w:hAnsi="Times New Roman" w:cs="Times New Roman"/>
          <w:sz w:val="24"/>
          <w:szCs w:val="24"/>
        </w:rPr>
        <w:t xml:space="preserve">. </w:t>
      </w:r>
      <w:r w:rsidR="009A3DD0" w:rsidRPr="00AB46E7">
        <w:rPr>
          <w:rFonts w:ascii="Times New Roman" w:hAnsi="Times New Roman" w:cs="Times New Roman"/>
          <w:bCs/>
          <w:sz w:val="24"/>
          <w:szCs w:val="24"/>
        </w:rPr>
        <w:t xml:space="preserve">Порядок пересмотра цены </w:t>
      </w:r>
      <w:r w:rsidR="001D08F2">
        <w:rPr>
          <w:rFonts w:ascii="Times New Roman" w:hAnsi="Times New Roman" w:cs="Times New Roman"/>
          <w:bCs/>
          <w:sz w:val="24"/>
          <w:szCs w:val="24"/>
        </w:rPr>
        <w:t>Д</w:t>
      </w:r>
      <w:r w:rsidR="009A3DD0" w:rsidRPr="00AB46E7">
        <w:rPr>
          <w:rFonts w:ascii="Times New Roman" w:hAnsi="Times New Roman" w:cs="Times New Roman"/>
          <w:bCs/>
          <w:sz w:val="24"/>
          <w:szCs w:val="24"/>
        </w:rPr>
        <w:t>оговора в сторону увеличения:</w:t>
      </w:r>
      <w:r w:rsidR="009A3DD0" w:rsidRPr="00AB46E7">
        <w:rPr>
          <w:rFonts w:ascii="Times New Roman" w:hAnsi="Times New Roman" w:cs="Times New Roman"/>
          <w:b/>
          <w:sz w:val="24"/>
          <w:szCs w:val="24"/>
        </w:rPr>
        <w:t xml:space="preserve"> </w:t>
      </w:r>
      <w:r w:rsidR="009A3DD0" w:rsidRPr="00AB46E7">
        <w:rPr>
          <w:rFonts w:ascii="Times New Roman" w:hAnsi="Times New Roman" w:cs="Times New Roman"/>
          <w:sz w:val="24"/>
          <w:szCs w:val="24"/>
        </w:rPr>
        <w:t xml:space="preserve">цена заключенного </w:t>
      </w:r>
      <w:r w:rsidR="001D08F2">
        <w:rPr>
          <w:rFonts w:ascii="Times New Roman" w:hAnsi="Times New Roman" w:cs="Times New Roman"/>
          <w:sz w:val="24"/>
          <w:szCs w:val="24"/>
        </w:rPr>
        <w:t>Д</w:t>
      </w:r>
      <w:r w:rsidR="009A3DD0" w:rsidRPr="00AB46E7">
        <w:rPr>
          <w:rFonts w:ascii="Times New Roman" w:hAnsi="Times New Roman" w:cs="Times New Roman"/>
          <w:sz w:val="24"/>
          <w:szCs w:val="24"/>
        </w:rPr>
        <w:t>оговора не может быть пересмотрена сторонами в сторону уменьшения</w:t>
      </w:r>
      <w:r w:rsidR="003B38A0" w:rsidRPr="00AB46E7">
        <w:rPr>
          <w:rFonts w:ascii="Times New Roman" w:hAnsi="Times New Roman" w:cs="Times New Roman"/>
          <w:sz w:val="24"/>
          <w:szCs w:val="24"/>
        </w:rPr>
        <w:t>.</w:t>
      </w:r>
    </w:p>
    <w:p w14:paraId="19C028BD" w14:textId="4595C58E" w:rsidR="009A3DD0" w:rsidRPr="00AB46E7" w:rsidRDefault="00895830" w:rsidP="009A3DD0">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2.1.1</w:t>
      </w:r>
      <w:r w:rsidR="00540FDC" w:rsidRPr="00AB46E7">
        <w:rPr>
          <w:rFonts w:ascii="Times New Roman" w:hAnsi="Times New Roman" w:cs="Times New Roman"/>
          <w:sz w:val="24"/>
          <w:szCs w:val="24"/>
        </w:rPr>
        <w:t>5</w:t>
      </w:r>
      <w:r w:rsidRPr="00AB46E7">
        <w:rPr>
          <w:rFonts w:ascii="Times New Roman" w:hAnsi="Times New Roman" w:cs="Times New Roman"/>
          <w:sz w:val="24"/>
          <w:szCs w:val="24"/>
        </w:rPr>
        <w:t xml:space="preserve">. Осмотр </w:t>
      </w:r>
      <w:r w:rsidR="009A3DD0" w:rsidRPr="00AB46E7">
        <w:rPr>
          <w:rFonts w:ascii="Times New Roman" w:hAnsi="Times New Roman" w:cs="Times New Roman"/>
          <w:sz w:val="24"/>
          <w:szCs w:val="24"/>
        </w:rPr>
        <w:t xml:space="preserve">имущества, право на которое передается по </w:t>
      </w:r>
      <w:r w:rsidR="00741825" w:rsidRPr="00AB46E7">
        <w:rPr>
          <w:rFonts w:ascii="Times New Roman" w:hAnsi="Times New Roman" w:cs="Times New Roman"/>
          <w:sz w:val="24"/>
          <w:szCs w:val="24"/>
        </w:rPr>
        <w:t>Д</w:t>
      </w:r>
      <w:r w:rsidR="009A3DD0" w:rsidRPr="00AB46E7">
        <w:rPr>
          <w:rFonts w:ascii="Times New Roman" w:hAnsi="Times New Roman" w:cs="Times New Roman"/>
          <w:sz w:val="24"/>
          <w:szCs w:val="24"/>
        </w:rPr>
        <w:t xml:space="preserve">оговору, обеспечивает </w:t>
      </w:r>
      <w:r w:rsidR="00B74012" w:rsidRPr="00AB46E7">
        <w:rPr>
          <w:rFonts w:ascii="Times New Roman" w:hAnsi="Times New Roman" w:cs="Times New Roman"/>
          <w:sz w:val="24"/>
          <w:szCs w:val="24"/>
        </w:rPr>
        <w:t>О</w:t>
      </w:r>
      <w:r w:rsidR="009A3DD0" w:rsidRPr="00AB46E7">
        <w:rPr>
          <w:rFonts w:ascii="Times New Roman" w:hAnsi="Times New Roman" w:cs="Times New Roman"/>
          <w:sz w:val="24"/>
          <w:szCs w:val="24"/>
        </w:rPr>
        <w:t>рганизатор</w:t>
      </w:r>
      <w:r w:rsidR="00B74012" w:rsidRPr="00AB46E7">
        <w:rPr>
          <w:rFonts w:ascii="Times New Roman" w:hAnsi="Times New Roman" w:cs="Times New Roman"/>
          <w:sz w:val="24"/>
          <w:szCs w:val="24"/>
        </w:rPr>
        <w:t>/Арендатор</w:t>
      </w:r>
      <w:r w:rsidR="009A3DD0" w:rsidRPr="00AB46E7">
        <w:rPr>
          <w:rFonts w:ascii="Times New Roman" w:hAnsi="Times New Roman" w:cs="Times New Roman"/>
          <w:sz w:val="24"/>
          <w:szCs w:val="24"/>
        </w:rPr>
        <w:t xml:space="preserve"> аукциона</w:t>
      </w:r>
      <w:r w:rsidR="009A3DD0" w:rsidRPr="00AB46E7">
        <w:rPr>
          <w:rFonts w:ascii="Times New Roman" w:hAnsi="Times New Roman" w:cs="Times New Roman"/>
          <w:sz w:val="24"/>
          <w:szCs w:val="24"/>
          <w:lang w:eastAsia="ru-RU"/>
        </w:rPr>
        <w:t xml:space="preserve"> </w:t>
      </w:r>
      <w:r w:rsidR="009A3DD0" w:rsidRPr="00AB46E7">
        <w:rPr>
          <w:rFonts w:ascii="Times New Roman" w:hAnsi="Times New Roman" w:cs="Times New Roman"/>
          <w:sz w:val="24"/>
          <w:szCs w:val="24"/>
        </w:rPr>
        <w:t xml:space="preserve">без взимания платы. Проведение такого осмотра осуществляется </w:t>
      </w:r>
      <w:r w:rsidR="00E254EF">
        <w:rPr>
          <w:rFonts w:ascii="Times New Roman" w:hAnsi="Times New Roman" w:cs="Times New Roman"/>
          <w:sz w:val="24"/>
          <w:szCs w:val="24"/>
        </w:rPr>
        <w:t xml:space="preserve">по месту нахождения имущества заинтересованными лицами самостоятельно либо при участии представителей организатора аукциона ежедневно с понедельника по четверг с </w:t>
      </w:r>
      <w:r w:rsidR="00ED35E2">
        <w:rPr>
          <w:rFonts w:ascii="Times New Roman" w:hAnsi="Times New Roman" w:cs="Times New Roman"/>
          <w:sz w:val="24"/>
          <w:szCs w:val="24"/>
        </w:rPr>
        <w:t>10-00ч. до 13-00</w:t>
      </w:r>
      <w:proofErr w:type="gramStart"/>
      <w:r w:rsidR="00ED35E2">
        <w:rPr>
          <w:rFonts w:ascii="Times New Roman" w:hAnsi="Times New Roman" w:cs="Times New Roman"/>
          <w:sz w:val="24"/>
          <w:szCs w:val="24"/>
        </w:rPr>
        <w:t xml:space="preserve">ч. </w:t>
      </w:r>
      <w:r w:rsidR="009A3DD0" w:rsidRPr="00AB46E7">
        <w:rPr>
          <w:rFonts w:ascii="Times New Roman" w:hAnsi="Times New Roman" w:cs="Times New Roman"/>
          <w:sz w:val="24"/>
          <w:szCs w:val="24"/>
        </w:rPr>
        <w:t>,</w:t>
      </w:r>
      <w:proofErr w:type="gramEnd"/>
      <w:r w:rsidR="009A3DD0" w:rsidRPr="00AB46E7">
        <w:rPr>
          <w:rFonts w:ascii="Times New Roman" w:hAnsi="Times New Roman" w:cs="Times New Roman"/>
          <w:sz w:val="24"/>
          <w:szCs w:val="24"/>
        </w:rPr>
        <w:t xml:space="preserve"> но не позднее чем за два рабочих дня до даты </w:t>
      </w:r>
      <w:r w:rsidR="009A3DD0" w:rsidRPr="00AB46E7">
        <w:rPr>
          <w:rFonts w:ascii="Times New Roman" w:hAnsi="Times New Roman" w:cs="Times New Roman"/>
          <w:sz w:val="24"/>
          <w:szCs w:val="24"/>
        </w:rPr>
        <w:lastRenderedPageBreak/>
        <w:t>окончания срока подачи заявок на участие в аукционе</w:t>
      </w:r>
      <w:r w:rsidR="001F348F" w:rsidRPr="00AB46E7">
        <w:rPr>
          <w:rFonts w:ascii="Times New Roman" w:hAnsi="Times New Roman" w:cs="Times New Roman"/>
          <w:sz w:val="24"/>
          <w:szCs w:val="24"/>
        </w:rPr>
        <w:t>, по предварительной записи по телефону 8</w:t>
      </w:r>
      <w:r w:rsidR="001F348F" w:rsidRPr="00AB46E7">
        <w:rPr>
          <w:rFonts w:ascii="Times New Roman" w:hAnsi="Times New Roman" w:cs="Times New Roman"/>
          <w:sz w:val="24"/>
          <w:szCs w:val="24"/>
          <w:lang w:val="en-US"/>
        </w:rPr>
        <w:t> </w:t>
      </w:r>
      <w:r w:rsidR="001F348F" w:rsidRPr="00AB46E7">
        <w:rPr>
          <w:rFonts w:ascii="Times New Roman" w:hAnsi="Times New Roman" w:cs="Times New Roman"/>
          <w:sz w:val="24"/>
          <w:szCs w:val="24"/>
        </w:rPr>
        <w:t>(4162) 77</w:t>
      </w:r>
      <w:r w:rsidR="00D959DC">
        <w:rPr>
          <w:rFonts w:ascii="Times New Roman" w:hAnsi="Times New Roman" w:cs="Times New Roman"/>
          <w:sz w:val="24"/>
          <w:szCs w:val="24"/>
        </w:rPr>
        <w:t>-1</w:t>
      </w:r>
      <w:r w:rsidR="001F348F" w:rsidRPr="00AB46E7">
        <w:rPr>
          <w:rFonts w:ascii="Times New Roman" w:hAnsi="Times New Roman" w:cs="Times New Roman"/>
          <w:sz w:val="24"/>
          <w:szCs w:val="24"/>
        </w:rPr>
        <w:t>0-</w:t>
      </w:r>
      <w:r w:rsidR="00D959DC">
        <w:rPr>
          <w:rFonts w:ascii="Times New Roman" w:hAnsi="Times New Roman" w:cs="Times New Roman"/>
          <w:sz w:val="24"/>
          <w:szCs w:val="24"/>
        </w:rPr>
        <w:t>29</w:t>
      </w:r>
      <w:r w:rsidR="009A3DD0" w:rsidRPr="00AB46E7">
        <w:rPr>
          <w:rFonts w:ascii="Times New Roman" w:hAnsi="Times New Roman" w:cs="Times New Roman"/>
          <w:sz w:val="24"/>
          <w:szCs w:val="24"/>
        </w:rPr>
        <w:t>.</w:t>
      </w:r>
    </w:p>
    <w:p w14:paraId="4A0B1948" w14:textId="5267EB78" w:rsidR="003D2564" w:rsidRPr="00AB46E7" w:rsidRDefault="009A3DD0" w:rsidP="00353697">
      <w:pPr>
        <w:spacing w:before="120"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 xml:space="preserve">2.2. </w:t>
      </w:r>
      <w:r w:rsidR="00937C4C" w:rsidRPr="00AB46E7">
        <w:rPr>
          <w:rFonts w:ascii="Times New Roman" w:hAnsi="Times New Roman" w:cs="Times New Roman"/>
          <w:b/>
          <w:bCs/>
          <w:sz w:val="24"/>
          <w:szCs w:val="24"/>
        </w:rPr>
        <w:t>Документация об аукционе.</w:t>
      </w:r>
    </w:p>
    <w:p w14:paraId="77C13D59" w14:textId="7B9FB473" w:rsidR="00937C4C" w:rsidRPr="00AB46E7" w:rsidRDefault="00937C4C" w:rsidP="00353697">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2.2.1. </w:t>
      </w:r>
      <w:r w:rsidR="00957469" w:rsidRPr="00AB46E7">
        <w:rPr>
          <w:rFonts w:ascii="Times New Roman" w:hAnsi="Times New Roman" w:cs="Times New Roman"/>
          <w:sz w:val="24"/>
          <w:szCs w:val="24"/>
          <w:lang w:bidi="ru-RU"/>
        </w:rPr>
        <w:t xml:space="preserve">Претендент на участие в аукционе/участник аукциона обязан изучить </w:t>
      </w:r>
      <w:r w:rsidR="006005C2">
        <w:rPr>
          <w:rFonts w:ascii="Times New Roman" w:hAnsi="Times New Roman" w:cs="Times New Roman"/>
          <w:sz w:val="24"/>
          <w:szCs w:val="24"/>
          <w:lang w:bidi="ru-RU"/>
        </w:rPr>
        <w:t>Д</w:t>
      </w:r>
      <w:r w:rsidR="00957469" w:rsidRPr="00AB46E7">
        <w:rPr>
          <w:rFonts w:ascii="Times New Roman" w:hAnsi="Times New Roman" w:cs="Times New Roman"/>
          <w:sz w:val="24"/>
          <w:szCs w:val="24"/>
          <w:lang w:bidi="ru-RU"/>
        </w:rPr>
        <w:t>окументацию об аукционе, включая все формы, условия и проекты документов.</w:t>
      </w:r>
    </w:p>
    <w:p w14:paraId="3D51EF63" w14:textId="360F1773" w:rsidR="00957469" w:rsidRPr="00AB46E7" w:rsidRDefault="00957469"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 xml:space="preserve">. Документации об аукционе: </w:t>
      </w:r>
      <w:r w:rsidR="006005C2">
        <w:rPr>
          <w:rFonts w:ascii="Times New Roman" w:hAnsi="Times New Roman" w:cs="Times New Roman"/>
          <w:sz w:val="24"/>
          <w:szCs w:val="24"/>
        </w:rPr>
        <w:t>И</w:t>
      </w:r>
      <w:r w:rsidRPr="00AB46E7">
        <w:rPr>
          <w:rFonts w:ascii="Times New Roman" w:hAnsi="Times New Roman" w:cs="Times New Roman"/>
          <w:sz w:val="24"/>
          <w:szCs w:val="24"/>
        </w:rPr>
        <w:t xml:space="preserve">звещение о проведении аукциона и </w:t>
      </w:r>
      <w:r w:rsidR="006005C2">
        <w:rPr>
          <w:rFonts w:ascii="Times New Roman" w:hAnsi="Times New Roman" w:cs="Times New Roman"/>
          <w:sz w:val="24"/>
          <w:szCs w:val="24"/>
        </w:rPr>
        <w:t>Д</w:t>
      </w:r>
      <w:r w:rsidRPr="00AB46E7">
        <w:rPr>
          <w:rFonts w:ascii="Times New Roman" w:hAnsi="Times New Roman" w:cs="Times New Roman"/>
          <w:sz w:val="24"/>
          <w:szCs w:val="24"/>
        </w:rPr>
        <w:t xml:space="preserve">окументация об аукционе размещаются на официальных сайтах торгов </w:t>
      </w:r>
      <w:hyperlink r:id="rId12" w:history="1">
        <w:r w:rsidRPr="00AB46E7">
          <w:rPr>
            <w:rStyle w:val="a6"/>
            <w:rFonts w:ascii="Times New Roman" w:hAnsi="Times New Roman" w:cs="Times New Roman"/>
            <w:color w:val="auto"/>
            <w:sz w:val="24"/>
            <w:szCs w:val="24"/>
          </w:rPr>
          <w:t>www.torgi.gov.ru</w:t>
        </w:r>
      </w:hyperlink>
      <w:r w:rsidRPr="00AB46E7">
        <w:rPr>
          <w:rFonts w:ascii="Times New Roman" w:hAnsi="Times New Roman" w:cs="Times New Roman"/>
          <w:sz w:val="24"/>
          <w:szCs w:val="24"/>
        </w:rPr>
        <w:t xml:space="preserve"> и на электронной площадке </w:t>
      </w:r>
      <w:hyperlink r:id="rId13" w:history="1">
        <w:r w:rsidRPr="00AB46E7">
          <w:rPr>
            <w:rStyle w:val="a6"/>
            <w:rFonts w:ascii="Times New Roman" w:hAnsi="Times New Roman" w:cs="Times New Roman"/>
            <w:color w:val="auto"/>
            <w:sz w:val="24"/>
            <w:szCs w:val="24"/>
          </w:rPr>
          <w:t>www.rts-tender.ru</w:t>
        </w:r>
      </w:hyperlink>
      <w:r w:rsidR="009F7FA8" w:rsidRPr="00AB46E7">
        <w:rPr>
          <w:rFonts w:ascii="Times New Roman" w:hAnsi="Times New Roman" w:cs="Times New Roman"/>
          <w:sz w:val="24"/>
          <w:szCs w:val="24"/>
        </w:rPr>
        <w:t xml:space="preserve">, </w:t>
      </w:r>
      <w:r w:rsidR="003C2980" w:rsidRPr="00AB46E7">
        <w:rPr>
          <w:rFonts w:ascii="Times New Roman" w:hAnsi="Times New Roman" w:cs="Times New Roman"/>
          <w:sz w:val="24"/>
          <w:szCs w:val="24"/>
        </w:rPr>
        <w:t xml:space="preserve">в сетевом издании «Официальный вестник Благовещенского муниципального округа, а также </w:t>
      </w:r>
      <w:r w:rsidR="00411B4C" w:rsidRPr="00AB46E7">
        <w:rPr>
          <w:rFonts w:ascii="Times New Roman" w:hAnsi="Times New Roman" w:cs="Times New Roman"/>
          <w:sz w:val="24"/>
          <w:szCs w:val="24"/>
        </w:rPr>
        <w:t xml:space="preserve">на официальном сайте Благовещенского муниципального округа </w:t>
      </w:r>
      <w:hyperlink r:id="rId14" w:history="1">
        <w:r w:rsidR="008434F8" w:rsidRPr="00AB46E7">
          <w:rPr>
            <w:rStyle w:val="a6"/>
            <w:rFonts w:ascii="Times New Roman" w:hAnsi="Times New Roman" w:cs="Times New Roman"/>
            <w:color w:val="auto"/>
            <w:sz w:val="24"/>
            <w:szCs w:val="24"/>
            <w:lang w:val="en-US"/>
          </w:rPr>
          <w:t>https</w:t>
        </w:r>
        <w:r w:rsidR="008434F8" w:rsidRPr="00AB46E7">
          <w:rPr>
            <w:rStyle w:val="a6"/>
            <w:rFonts w:ascii="Times New Roman" w:hAnsi="Times New Roman" w:cs="Times New Roman"/>
            <w:color w:val="auto"/>
            <w:sz w:val="24"/>
            <w:szCs w:val="24"/>
          </w:rPr>
          <w:t>://</w:t>
        </w:r>
        <w:proofErr w:type="spellStart"/>
        <w:r w:rsidR="008434F8" w:rsidRPr="00AB46E7">
          <w:rPr>
            <w:rStyle w:val="a6"/>
            <w:rFonts w:ascii="Times New Roman" w:hAnsi="Times New Roman" w:cs="Times New Roman"/>
            <w:color w:val="auto"/>
            <w:sz w:val="24"/>
            <w:szCs w:val="24"/>
            <w:lang w:val="en-US"/>
          </w:rPr>
          <w:t>blagraion</w:t>
        </w:r>
        <w:proofErr w:type="spellEnd"/>
        <w:r w:rsidR="008434F8" w:rsidRPr="00AB46E7">
          <w:rPr>
            <w:rStyle w:val="a6"/>
            <w:rFonts w:ascii="Times New Roman" w:hAnsi="Times New Roman" w:cs="Times New Roman"/>
            <w:color w:val="auto"/>
            <w:sz w:val="24"/>
            <w:szCs w:val="24"/>
          </w:rPr>
          <w:t>.</w:t>
        </w:r>
        <w:proofErr w:type="spellStart"/>
        <w:r w:rsidR="008434F8" w:rsidRPr="00AB46E7">
          <w:rPr>
            <w:rStyle w:val="a6"/>
            <w:rFonts w:ascii="Times New Roman" w:hAnsi="Times New Roman" w:cs="Times New Roman"/>
            <w:color w:val="auto"/>
            <w:sz w:val="24"/>
            <w:szCs w:val="24"/>
            <w:lang w:val="en-US"/>
          </w:rPr>
          <w:t>amurobl</w:t>
        </w:r>
        <w:proofErr w:type="spellEnd"/>
        <w:r w:rsidR="008434F8" w:rsidRPr="00AB46E7">
          <w:rPr>
            <w:rStyle w:val="a6"/>
            <w:rFonts w:ascii="Times New Roman" w:hAnsi="Times New Roman" w:cs="Times New Roman"/>
            <w:color w:val="auto"/>
            <w:sz w:val="24"/>
            <w:szCs w:val="24"/>
          </w:rPr>
          <w:t>.</w:t>
        </w:r>
        <w:proofErr w:type="spellStart"/>
        <w:r w:rsidR="008434F8" w:rsidRPr="00AB46E7">
          <w:rPr>
            <w:rStyle w:val="a6"/>
            <w:rFonts w:ascii="Times New Roman" w:hAnsi="Times New Roman" w:cs="Times New Roman"/>
            <w:color w:val="auto"/>
            <w:sz w:val="24"/>
            <w:szCs w:val="24"/>
            <w:lang w:val="en-US"/>
          </w:rPr>
          <w:t>ru</w:t>
        </w:r>
        <w:proofErr w:type="spellEnd"/>
        <w:r w:rsidR="008434F8" w:rsidRPr="00AB46E7">
          <w:rPr>
            <w:rStyle w:val="a6"/>
            <w:rFonts w:ascii="Times New Roman" w:hAnsi="Times New Roman" w:cs="Times New Roman"/>
            <w:color w:val="auto"/>
            <w:sz w:val="24"/>
            <w:szCs w:val="24"/>
          </w:rPr>
          <w:t>»</w:t>
        </w:r>
      </w:hyperlink>
      <w:r w:rsidR="003A56BD" w:rsidRPr="00AB46E7">
        <w:rPr>
          <w:rFonts w:ascii="Times New Roman" w:hAnsi="Times New Roman" w:cs="Times New Roman"/>
          <w:sz w:val="24"/>
          <w:szCs w:val="24"/>
        </w:rPr>
        <w:t xml:space="preserve"> для ознакомления без взимания платы</w:t>
      </w:r>
      <w:r w:rsidR="008434F8" w:rsidRPr="00AB46E7">
        <w:rPr>
          <w:rFonts w:ascii="Times New Roman" w:hAnsi="Times New Roman" w:cs="Times New Roman"/>
          <w:sz w:val="24"/>
          <w:szCs w:val="24"/>
        </w:rPr>
        <w:t>.</w:t>
      </w:r>
    </w:p>
    <w:p w14:paraId="24040865" w14:textId="1DAD34A6" w:rsidR="006C6BC0" w:rsidRPr="00AB46E7" w:rsidRDefault="00957469"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2.</w:t>
      </w:r>
      <w:r w:rsidR="000B5046" w:rsidRPr="00AB46E7">
        <w:rPr>
          <w:rFonts w:ascii="Times New Roman" w:hAnsi="Times New Roman" w:cs="Times New Roman"/>
          <w:sz w:val="24"/>
          <w:szCs w:val="24"/>
        </w:rPr>
        <w:t>2</w:t>
      </w:r>
      <w:r w:rsidRPr="00AB46E7">
        <w:rPr>
          <w:rFonts w:ascii="Times New Roman" w:hAnsi="Times New Roman" w:cs="Times New Roman"/>
          <w:sz w:val="24"/>
          <w:szCs w:val="24"/>
        </w:rPr>
        <w:t>.</w:t>
      </w:r>
      <w:r w:rsidR="000B5046" w:rsidRPr="00AB46E7">
        <w:rPr>
          <w:rFonts w:ascii="Times New Roman" w:hAnsi="Times New Roman" w:cs="Times New Roman"/>
          <w:sz w:val="24"/>
          <w:szCs w:val="24"/>
        </w:rPr>
        <w:t>3</w:t>
      </w:r>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Документация об аукционе предоставляется </w:t>
      </w:r>
      <w:r w:rsidR="00754AB0" w:rsidRPr="00AB46E7">
        <w:rPr>
          <w:rFonts w:ascii="Times New Roman" w:hAnsi="Times New Roman" w:cs="Times New Roman"/>
          <w:sz w:val="24"/>
          <w:szCs w:val="24"/>
          <w:lang w:bidi="ru-RU"/>
        </w:rPr>
        <w:t xml:space="preserve">любому заинтересованному лицу и его представителю (при наличии доверенности) на бумажном носителе бесплатно </w:t>
      </w:r>
      <w:r w:rsidR="004239DB" w:rsidRPr="00AB46E7">
        <w:rPr>
          <w:rFonts w:ascii="Times New Roman" w:hAnsi="Times New Roman" w:cs="Times New Roman"/>
          <w:sz w:val="24"/>
          <w:szCs w:val="24"/>
          <w:lang w:bidi="ru-RU"/>
        </w:rPr>
        <w:t xml:space="preserve">в период заявочной кампании </w:t>
      </w:r>
      <w:r w:rsidRPr="00AB46E7">
        <w:rPr>
          <w:rFonts w:ascii="Times New Roman" w:hAnsi="Times New Roman" w:cs="Times New Roman"/>
          <w:sz w:val="24"/>
          <w:szCs w:val="24"/>
          <w:lang w:bidi="ru-RU"/>
        </w:rPr>
        <w:t xml:space="preserve">на основании </w:t>
      </w:r>
      <w:r w:rsidR="0083006F" w:rsidRPr="00AB46E7">
        <w:rPr>
          <w:rFonts w:ascii="Times New Roman" w:hAnsi="Times New Roman" w:cs="Times New Roman"/>
          <w:sz w:val="24"/>
          <w:szCs w:val="24"/>
          <w:lang w:bidi="ru-RU"/>
        </w:rPr>
        <w:t>письменного обращения</w:t>
      </w:r>
      <w:r w:rsidR="004239DB" w:rsidRPr="00AB46E7">
        <w:rPr>
          <w:rFonts w:ascii="Times New Roman" w:hAnsi="Times New Roman" w:cs="Times New Roman"/>
          <w:sz w:val="24"/>
          <w:szCs w:val="24"/>
          <w:lang w:bidi="ru-RU"/>
        </w:rPr>
        <w:t xml:space="preserve"> </w:t>
      </w:r>
      <w:r w:rsidR="00A87C4B" w:rsidRPr="00AB46E7">
        <w:rPr>
          <w:rFonts w:ascii="Times New Roman" w:hAnsi="Times New Roman" w:cs="Times New Roman"/>
          <w:sz w:val="24"/>
          <w:szCs w:val="24"/>
          <w:lang w:bidi="ru-RU"/>
        </w:rPr>
        <w:t xml:space="preserve">нарочно либо посредством направления обращения на электронную почту, </w:t>
      </w:r>
      <w:proofErr w:type="gramStart"/>
      <w:r w:rsidR="004239DB" w:rsidRPr="00AB46E7">
        <w:rPr>
          <w:rFonts w:ascii="Times New Roman" w:hAnsi="Times New Roman" w:cs="Times New Roman"/>
          <w:sz w:val="24"/>
          <w:szCs w:val="24"/>
          <w:lang w:bidi="ru-RU"/>
        </w:rPr>
        <w:t>по адрес</w:t>
      </w:r>
      <w:r w:rsidR="00551036" w:rsidRPr="00AB46E7">
        <w:rPr>
          <w:rFonts w:ascii="Times New Roman" w:hAnsi="Times New Roman" w:cs="Times New Roman"/>
          <w:sz w:val="24"/>
          <w:szCs w:val="24"/>
          <w:lang w:bidi="ru-RU"/>
        </w:rPr>
        <w:t>ам</w:t>
      </w:r>
      <w:proofErr w:type="gramEnd"/>
      <w:r w:rsidR="00551036" w:rsidRPr="00AB46E7">
        <w:rPr>
          <w:rFonts w:ascii="Times New Roman" w:hAnsi="Times New Roman" w:cs="Times New Roman"/>
          <w:sz w:val="24"/>
          <w:szCs w:val="24"/>
          <w:lang w:bidi="ru-RU"/>
        </w:rPr>
        <w:t xml:space="preserve"> указанным в 1 разделе «Организатор аукциона»</w:t>
      </w:r>
      <w:r w:rsidR="006C6BC0" w:rsidRPr="00AB46E7">
        <w:rPr>
          <w:rFonts w:ascii="Times New Roman" w:hAnsi="Times New Roman" w:cs="Times New Roman"/>
          <w:sz w:val="24"/>
          <w:szCs w:val="24"/>
          <w:lang w:bidi="ru-RU"/>
        </w:rPr>
        <w:t>.</w:t>
      </w:r>
    </w:p>
    <w:p w14:paraId="21A3EFB7" w14:textId="3D34FEC2" w:rsidR="003B730A" w:rsidRPr="00AB46E7" w:rsidRDefault="003B730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2.2.4. Документация об аукционе </w:t>
      </w:r>
      <w:r w:rsidR="00766A39" w:rsidRPr="00AB46E7">
        <w:rPr>
          <w:rFonts w:ascii="Times New Roman" w:hAnsi="Times New Roman" w:cs="Times New Roman"/>
          <w:sz w:val="24"/>
          <w:szCs w:val="24"/>
          <w:lang w:bidi="ru-RU"/>
        </w:rPr>
        <w:t>на бумажном носителе предоставляется в течении двух рабочих дней</w:t>
      </w:r>
      <w:r w:rsidR="00FC705B" w:rsidRPr="00AB46E7">
        <w:rPr>
          <w:rFonts w:ascii="Times New Roman" w:hAnsi="Times New Roman" w:cs="Times New Roman"/>
          <w:sz w:val="24"/>
          <w:szCs w:val="24"/>
          <w:lang w:bidi="ru-RU"/>
        </w:rPr>
        <w:t xml:space="preserve"> (в рабочее время с 09</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18</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 обед с 13</w:t>
      </w:r>
      <w:r w:rsidR="002C7B08" w:rsidRPr="00AB46E7">
        <w:rPr>
          <w:rFonts w:ascii="Times New Roman" w:hAnsi="Times New Roman" w:cs="Times New Roman"/>
          <w:sz w:val="24"/>
          <w:szCs w:val="24"/>
          <w:lang w:bidi="ru-RU"/>
        </w:rPr>
        <w:t>.</w:t>
      </w:r>
      <w:r w:rsidR="00FC705B" w:rsidRPr="00AB46E7">
        <w:rPr>
          <w:rFonts w:ascii="Times New Roman" w:hAnsi="Times New Roman" w:cs="Times New Roman"/>
          <w:sz w:val="24"/>
          <w:szCs w:val="24"/>
          <w:lang w:bidi="ru-RU"/>
        </w:rPr>
        <w:t>00ч.</w:t>
      </w:r>
      <w:r w:rsidR="002C7B08" w:rsidRPr="00AB46E7">
        <w:rPr>
          <w:rFonts w:ascii="Times New Roman" w:hAnsi="Times New Roman" w:cs="Times New Roman"/>
          <w:sz w:val="24"/>
          <w:szCs w:val="24"/>
          <w:lang w:bidi="ru-RU"/>
        </w:rPr>
        <w:t>-14.00ч.)</w:t>
      </w:r>
      <w:r w:rsidR="00766A39" w:rsidRPr="00AB46E7">
        <w:rPr>
          <w:rFonts w:ascii="Times New Roman" w:hAnsi="Times New Roman" w:cs="Times New Roman"/>
          <w:sz w:val="24"/>
          <w:szCs w:val="24"/>
          <w:lang w:bidi="ru-RU"/>
        </w:rPr>
        <w:t xml:space="preserve"> с момента </w:t>
      </w:r>
      <w:r w:rsidR="002A176B" w:rsidRPr="00AB46E7">
        <w:rPr>
          <w:rFonts w:ascii="Times New Roman" w:hAnsi="Times New Roman" w:cs="Times New Roman"/>
          <w:sz w:val="24"/>
          <w:szCs w:val="24"/>
          <w:lang w:bidi="ru-RU"/>
        </w:rPr>
        <w:t>получения соответствующего заявления</w:t>
      </w:r>
      <w:r w:rsidR="008C6F65" w:rsidRPr="00AB46E7">
        <w:rPr>
          <w:rFonts w:ascii="Times New Roman" w:hAnsi="Times New Roman" w:cs="Times New Roman"/>
          <w:sz w:val="24"/>
          <w:szCs w:val="24"/>
          <w:lang w:bidi="ru-RU"/>
        </w:rPr>
        <w:t>, если указанный запрос поступил не позднее трех рабочих дней</w:t>
      </w:r>
      <w:r w:rsidR="00AB7D34" w:rsidRPr="00AB46E7">
        <w:rPr>
          <w:rFonts w:ascii="Times New Roman" w:hAnsi="Times New Roman" w:cs="Times New Roman"/>
          <w:sz w:val="24"/>
          <w:szCs w:val="24"/>
          <w:lang w:bidi="ru-RU"/>
        </w:rPr>
        <w:t xml:space="preserve"> до даты окончания срока подачи заявок на участие в аукционе</w:t>
      </w:r>
      <w:r w:rsidR="00FC705B" w:rsidRPr="00AB46E7">
        <w:rPr>
          <w:rFonts w:ascii="Times New Roman" w:hAnsi="Times New Roman" w:cs="Times New Roman"/>
          <w:sz w:val="24"/>
          <w:szCs w:val="24"/>
          <w:lang w:bidi="ru-RU"/>
        </w:rPr>
        <w:t>.</w:t>
      </w:r>
    </w:p>
    <w:p w14:paraId="2332D0CC" w14:textId="3B364746" w:rsidR="00957469" w:rsidRPr="00AB46E7" w:rsidRDefault="00957469"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При этом претенденты на участие в аукционе, не получившие</w:t>
      </w:r>
      <w:r w:rsidR="000769AF" w:rsidRPr="00AB46E7">
        <w:rPr>
          <w:rFonts w:ascii="Times New Roman" w:hAnsi="Times New Roman" w:cs="Times New Roman"/>
          <w:sz w:val="24"/>
          <w:szCs w:val="24"/>
          <w:lang w:bidi="ru-RU"/>
        </w:rPr>
        <w:t xml:space="preserve"> и не запрашивавшие</w:t>
      </w:r>
      <w:r w:rsidRPr="00AB46E7">
        <w:rPr>
          <w:rFonts w:ascii="Times New Roman" w:hAnsi="Times New Roman" w:cs="Times New Roman"/>
          <w:sz w:val="24"/>
          <w:szCs w:val="24"/>
          <w:lang w:bidi="ru-RU"/>
        </w:rPr>
        <w:t xml:space="preserve"> комплект </w:t>
      </w:r>
      <w:r w:rsidR="00A2194C">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об аукционе у организатора аукциона должны самостоятельно отслеживать на официальном сайте в сети «Интернет» разъяснения, изменения и дополнения к </w:t>
      </w:r>
      <w:r w:rsidR="00A2194C">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w:t>
      </w:r>
    </w:p>
    <w:p w14:paraId="4FC86604" w14:textId="3141976C" w:rsidR="00995E4D" w:rsidRPr="00AB46E7" w:rsidRDefault="00995E4D"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Предоставление </w:t>
      </w:r>
      <w:r w:rsidR="0092390D">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w:t>
      </w:r>
      <w:r w:rsidR="00B250BF" w:rsidRPr="00AB46E7">
        <w:rPr>
          <w:rFonts w:ascii="Times New Roman" w:hAnsi="Times New Roman" w:cs="Times New Roman"/>
          <w:sz w:val="24"/>
          <w:szCs w:val="24"/>
          <w:lang w:bidi="ru-RU"/>
        </w:rPr>
        <w:t xml:space="preserve">об аукционе до размещения </w:t>
      </w:r>
      <w:r w:rsidR="0092390D">
        <w:rPr>
          <w:rFonts w:ascii="Times New Roman" w:hAnsi="Times New Roman" w:cs="Times New Roman"/>
          <w:sz w:val="24"/>
          <w:szCs w:val="24"/>
          <w:lang w:bidi="ru-RU"/>
        </w:rPr>
        <w:t>И</w:t>
      </w:r>
      <w:r w:rsidR="00B250BF" w:rsidRPr="00AB46E7">
        <w:rPr>
          <w:rFonts w:ascii="Times New Roman" w:hAnsi="Times New Roman" w:cs="Times New Roman"/>
          <w:sz w:val="24"/>
          <w:szCs w:val="24"/>
          <w:lang w:bidi="ru-RU"/>
        </w:rPr>
        <w:t>звещения о проведении аукциона на сайте в сети «Интернет»</w:t>
      </w:r>
      <w:r w:rsidR="00424071" w:rsidRPr="00AB46E7">
        <w:rPr>
          <w:rFonts w:ascii="Times New Roman" w:hAnsi="Times New Roman" w:cs="Times New Roman"/>
          <w:sz w:val="24"/>
          <w:szCs w:val="24"/>
          <w:lang w:bidi="ru-RU"/>
        </w:rPr>
        <w:t xml:space="preserve"> </w:t>
      </w:r>
      <w:hyperlink r:id="rId15" w:history="1">
        <w:r w:rsidR="00424071" w:rsidRPr="00AB46E7">
          <w:rPr>
            <w:rStyle w:val="a6"/>
            <w:rFonts w:ascii="Times New Roman" w:hAnsi="Times New Roman" w:cs="Times New Roman"/>
            <w:color w:val="auto"/>
            <w:sz w:val="24"/>
            <w:szCs w:val="24"/>
          </w:rPr>
          <w:t>www.torgi.gov.ru</w:t>
        </w:r>
      </w:hyperlink>
      <w:r w:rsidR="00424071" w:rsidRPr="00AB46E7">
        <w:rPr>
          <w:rStyle w:val="a6"/>
          <w:rFonts w:ascii="Times New Roman" w:hAnsi="Times New Roman" w:cs="Times New Roman"/>
          <w:color w:val="auto"/>
          <w:sz w:val="24"/>
          <w:szCs w:val="24"/>
        </w:rPr>
        <w:t xml:space="preserve"> </w:t>
      </w:r>
      <w:r w:rsidR="00424071" w:rsidRPr="00AB46E7">
        <w:rPr>
          <w:rStyle w:val="a6"/>
          <w:rFonts w:ascii="Times New Roman" w:hAnsi="Times New Roman" w:cs="Times New Roman"/>
          <w:color w:val="auto"/>
          <w:sz w:val="24"/>
          <w:szCs w:val="24"/>
          <w:u w:val="none"/>
        </w:rPr>
        <w:t>не допускается.</w:t>
      </w:r>
    </w:p>
    <w:p w14:paraId="64ADD38C" w14:textId="77777777" w:rsidR="00DC7828" w:rsidRPr="00AB46E7" w:rsidRDefault="00DC7828" w:rsidP="004B1516">
      <w:pPr>
        <w:spacing w:after="0" w:line="240" w:lineRule="auto"/>
        <w:ind w:firstLine="709"/>
        <w:jc w:val="both"/>
        <w:rPr>
          <w:rFonts w:ascii="Times New Roman" w:hAnsi="Times New Roman" w:cs="Times New Roman"/>
          <w:sz w:val="24"/>
          <w:szCs w:val="24"/>
          <w:lang w:bidi="ru-RU"/>
        </w:rPr>
      </w:pPr>
    </w:p>
    <w:p w14:paraId="64D0AC87" w14:textId="06739880" w:rsidR="000B5046" w:rsidRPr="00AB46E7" w:rsidRDefault="000B5046" w:rsidP="004B1516">
      <w:pPr>
        <w:spacing w:after="0" w:line="240" w:lineRule="auto"/>
        <w:ind w:firstLine="709"/>
        <w:jc w:val="center"/>
        <w:rPr>
          <w:rFonts w:ascii="Times New Roman" w:hAnsi="Times New Roman" w:cs="Times New Roman"/>
          <w:b/>
          <w:bCs/>
          <w:sz w:val="24"/>
          <w:szCs w:val="24"/>
          <w:lang w:bidi="ru-RU"/>
        </w:rPr>
      </w:pPr>
      <w:bookmarkStart w:id="4" w:name="bookmark2"/>
      <w:r w:rsidRPr="00AB46E7">
        <w:rPr>
          <w:rFonts w:ascii="Times New Roman" w:hAnsi="Times New Roman" w:cs="Times New Roman"/>
          <w:b/>
          <w:bCs/>
          <w:sz w:val="24"/>
          <w:szCs w:val="24"/>
        </w:rPr>
        <w:t xml:space="preserve">2.3. </w:t>
      </w:r>
      <w:r w:rsidRPr="00AB46E7">
        <w:rPr>
          <w:rFonts w:ascii="Times New Roman" w:hAnsi="Times New Roman" w:cs="Times New Roman"/>
          <w:b/>
          <w:bCs/>
          <w:sz w:val="24"/>
          <w:szCs w:val="24"/>
          <w:lang w:bidi="ru-RU"/>
        </w:rPr>
        <w:t xml:space="preserve">Разъяснение положений </w:t>
      </w:r>
      <w:r w:rsidR="0092390D">
        <w:rPr>
          <w:rFonts w:ascii="Times New Roman" w:hAnsi="Times New Roman" w:cs="Times New Roman"/>
          <w:b/>
          <w:bCs/>
          <w:sz w:val="24"/>
          <w:szCs w:val="24"/>
          <w:lang w:bidi="ru-RU"/>
        </w:rPr>
        <w:t>Д</w:t>
      </w:r>
      <w:r w:rsidRPr="00AB46E7">
        <w:rPr>
          <w:rFonts w:ascii="Times New Roman" w:hAnsi="Times New Roman" w:cs="Times New Roman"/>
          <w:b/>
          <w:bCs/>
          <w:sz w:val="24"/>
          <w:szCs w:val="24"/>
          <w:lang w:bidi="ru-RU"/>
        </w:rPr>
        <w:t>окументации об аукционе</w:t>
      </w:r>
      <w:bookmarkEnd w:id="4"/>
    </w:p>
    <w:p w14:paraId="7B985D8A" w14:textId="49970DA3" w:rsidR="000B5046" w:rsidRPr="00AB46E7" w:rsidRDefault="000B5046"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2.3.1. Любое заинтересованное лицо вправе направить в письменной форме, </w:t>
      </w:r>
      <w:r w:rsidR="00B037E0">
        <w:rPr>
          <w:rFonts w:ascii="Times New Roman" w:hAnsi="Times New Roman" w:cs="Times New Roman"/>
          <w:sz w:val="24"/>
          <w:szCs w:val="24"/>
        </w:rPr>
        <w:t>О</w:t>
      </w:r>
      <w:r w:rsidRPr="00AB46E7">
        <w:rPr>
          <w:rFonts w:ascii="Times New Roman" w:hAnsi="Times New Roman" w:cs="Times New Roman"/>
          <w:sz w:val="24"/>
          <w:szCs w:val="24"/>
        </w:rPr>
        <w:t xml:space="preserve">рганизатору </w:t>
      </w:r>
      <w:r w:rsidR="006D556E" w:rsidRPr="00AB46E7">
        <w:rPr>
          <w:rFonts w:ascii="Times New Roman" w:hAnsi="Times New Roman" w:cs="Times New Roman"/>
          <w:sz w:val="24"/>
          <w:szCs w:val="24"/>
        </w:rPr>
        <w:t>аукциона</w:t>
      </w:r>
      <w:r w:rsidRPr="00AB46E7">
        <w:rPr>
          <w:rFonts w:ascii="Times New Roman" w:hAnsi="Times New Roman" w:cs="Times New Roman"/>
          <w:sz w:val="24"/>
          <w:szCs w:val="24"/>
        </w:rPr>
        <w:t xml:space="preserve"> запрос о разъяснении положений </w:t>
      </w:r>
      <w:r w:rsidR="006D556E" w:rsidRPr="00AB46E7">
        <w:rPr>
          <w:rFonts w:ascii="Times New Roman" w:hAnsi="Times New Roman" w:cs="Times New Roman"/>
          <w:sz w:val="24"/>
          <w:szCs w:val="24"/>
        </w:rPr>
        <w:t xml:space="preserve">аукционной </w:t>
      </w:r>
      <w:r w:rsidRPr="00AB46E7">
        <w:rPr>
          <w:rFonts w:ascii="Times New Roman" w:hAnsi="Times New Roman" w:cs="Times New Roman"/>
          <w:sz w:val="24"/>
          <w:szCs w:val="24"/>
        </w:rPr>
        <w:t xml:space="preserve">документации. </w:t>
      </w:r>
    </w:p>
    <w:p w14:paraId="124204A9" w14:textId="58E9D57F" w:rsidR="000B5046" w:rsidRPr="00AB46E7" w:rsidRDefault="000B5046"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2.3.2. Организатор аукциона </w:t>
      </w:r>
      <w:r w:rsidR="004C10EA" w:rsidRPr="00AB46E7">
        <w:rPr>
          <w:rFonts w:ascii="Times New Roman" w:hAnsi="Times New Roman" w:cs="Times New Roman"/>
          <w:sz w:val="24"/>
          <w:szCs w:val="24"/>
        </w:rPr>
        <w:t>в</w:t>
      </w:r>
      <w:r w:rsidRPr="00AB46E7">
        <w:rPr>
          <w:rFonts w:ascii="Times New Roman" w:hAnsi="Times New Roman" w:cs="Times New Roman"/>
          <w:sz w:val="24"/>
          <w:szCs w:val="24"/>
        </w:rPr>
        <w:t xml:space="preserve"> течение двух рабочих дней с даты поступления указанного запроса направ</w:t>
      </w:r>
      <w:r w:rsidR="004C10EA" w:rsidRPr="00AB46E7">
        <w:rPr>
          <w:rFonts w:ascii="Times New Roman" w:hAnsi="Times New Roman" w:cs="Times New Roman"/>
          <w:sz w:val="24"/>
          <w:szCs w:val="24"/>
        </w:rPr>
        <w:t>ляет</w:t>
      </w:r>
      <w:r w:rsidRPr="00AB46E7">
        <w:rPr>
          <w:rFonts w:ascii="Times New Roman" w:hAnsi="Times New Roman" w:cs="Times New Roman"/>
          <w:sz w:val="24"/>
          <w:szCs w:val="24"/>
        </w:rPr>
        <w:t xml:space="preserve"> в письменной форме или в форме электронного документа разъяснения положений </w:t>
      </w:r>
      <w:r w:rsidR="004C10EA" w:rsidRPr="00AB46E7">
        <w:rPr>
          <w:rFonts w:ascii="Times New Roman" w:hAnsi="Times New Roman" w:cs="Times New Roman"/>
          <w:sz w:val="24"/>
          <w:szCs w:val="24"/>
        </w:rPr>
        <w:t>аукционной</w:t>
      </w:r>
      <w:r w:rsidRPr="00AB46E7">
        <w:rPr>
          <w:rFonts w:ascii="Times New Roman" w:hAnsi="Times New Roman" w:cs="Times New Roman"/>
          <w:sz w:val="24"/>
          <w:szCs w:val="24"/>
        </w:rPr>
        <w:t xml:space="preserve"> документации, если указанный запрос поступил не позднее чем за три рабочих дня до даты окончания срока подачи заявок на участие в </w:t>
      </w:r>
      <w:r w:rsidR="004C10EA" w:rsidRPr="00AB46E7">
        <w:rPr>
          <w:rFonts w:ascii="Times New Roman" w:hAnsi="Times New Roman" w:cs="Times New Roman"/>
          <w:sz w:val="24"/>
          <w:szCs w:val="24"/>
        </w:rPr>
        <w:t>аукционе</w:t>
      </w:r>
      <w:r w:rsidRPr="00AB46E7">
        <w:rPr>
          <w:rFonts w:ascii="Times New Roman" w:hAnsi="Times New Roman" w:cs="Times New Roman"/>
          <w:sz w:val="24"/>
          <w:szCs w:val="24"/>
        </w:rPr>
        <w:t>.</w:t>
      </w:r>
    </w:p>
    <w:p w14:paraId="274A5CEE" w14:textId="01C2CED4"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2.3.3. </w:t>
      </w:r>
      <w:r w:rsidRPr="00AB46E7">
        <w:rPr>
          <w:rFonts w:ascii="Times New Roman" w:hAnsi="Times New Roman" w:cs="Times New Roman"/>
          <w:sz w:val="24"/>
          <w:szCs w:val="24"/>
          <w:lang w:bidi="ru-RU"/>
        </w:rPr>
        <w:t xml:space="preserve">Разъяснения положений документации об аукционе, с указанием предмета запроса, но без указания заинтересованного лица, от которого поступил запрос, размещаются на официальном сайте Российской Федерации </w:t>
      </w:r>
      <w:hyperlink r:id="rId16" w:history="1">
        <w:r w:rsidRPr="00AB46E7">
          <w:rPr>
            <w:rStyle w:val="a6"/>
            <w:rFonts w:ascii="Times New Roman" w:hAnsi="Times New Roman" w:cs="Times New Roman"/>
            <w:color w:val="auto"/>
            <w:sz w:val="24"/>
            <w:szCs w:val="24"/>
            <w:lang w:bidi="en-US"/>
          </w:rPr>
          <w:t>www</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torgi</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gov</w:t>
        </w:r>
        <w:r w:rsidRPr="00AB46E7">
          <w:rPr>
            <w:rStyle w:val="a6"/>
            <w:rFonts w:ascii="Times New Roman" w:hAnsi="Times New Roman" w:cs="Times New Roman"/>
            <w:color w:val="auto"/>
            <w:sz w:val="24"/>
            <w:szCs w:val="24"/>
          </w:rPr>
          <w:t>.</w:t>
        </w:r>
        <w:r w:rsidRPr="00AB46E7">
          <w:rPr>
            <w:rStyle w:val="a6"/>
            <w:rFonts w:ascii="Times New Roman" w:hAnsi="Times New Roman" w:cs="Times New Roman"/>
            <w:color w:val="auto"/>
            <w:sz w:val="24"/>
            <w:szCs w:val="24"/>
            <w:lang w:bidi="en-US"/>
          </w:rPr>
          <w:t>ru</w:t>
        </w:r>
      </w:hyperlink>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в течение одного дня со дня направления разъяснений положений </w:t>
      </w:r>
      <w:r w:rsidR="00B037E0">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 по запросу заявителя.</w:t>
      </w:r>
    </w:p>
    <w:p w14:paraId="6ADBDB9E" w14:textId="403149EC"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2.3.4. Разъяснения положений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 не должно изменять ее сути.</w:t>
      </w:r>
    </w:p>
    <w:p w14:paraId="0F852F57" w14:textId="138F713C" w:rsidR="004C10EA" w:rsidRPr="00AB46E7" w:rsidRDefault="004C10E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2.3.5. При проведении аукциона какие-либо переговоры </w:t>
      </w:r>
      <w:r w:rsidR="00317D9B">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рганизатора аукциона с претендентом на участие в аукционе или </w:t>
      </w:r>
      <w:r w:rsidR="00317D9B">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не допускаются, за исключением разъяснений положений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окументации об аукционе.</w:t>
      </w:r>
    </w:p>
    <w:p w14:paraId="0601B7B8" w14:textId="77777777" w:rsidR="00F47DDE" w:rsidRDefault="00F47DDE" w:rsidP="000A1ADA">
      <w:pPr>
        <w:spacing w:after="0" w:line="240" w:lineRule="auto"/>
        <w:ind w:firstLine="709"/>
        <w:jc w:val="center"/>
        <w:rPr>
          <w:rFonts w:ascii="Times New Roman" w:hAnsi="Times New Roman" w:cs="Times New Roman"/>
          <w:b/>
          <w:bCs/>
          <w:sz w:val="24"/>
          <w:szCs w:val="24"/>
          <w:lang w:bidi="ru-RU"/>
        </w:rPr>
      </w:pPr>
      <w:bookmarkStart w:id="5" w:name="bookmark0"/>
    </w:p>
    <w:p w14:paraId="0375E8A9" w14:textId="015EEADC" w:rsidR="004C10EA" w:rsidRPr="00AB46E7" w:rsidRDefault="004C10EA" w:rsidP="000A1ADA">
      <w:pPr>
        <w:spacing w:after="0" w:line="240" w:lineRule="auto"/>
        <w:ind w:firstLine="709"/>
        <w:jc w:val="center"/>
        <w:rPr>
          <w:rFonts w:ascii="Times New Roman" w:hAnsi="Times New Roman" w:cs="Times New Roman"/>
          <w:b/>
          <w:bCs/>
          <w:sz w:val="24"/>
          <w:szCs w:val="24"/>
          <w:lang w:bidi="ru-RU"/>
        </w:rPr>
      </w:pPr>
      <w:r w:rsidRPr="00AB46E7">
        <w:rPr>
          <w:rFonts w:ascii="Times New Roman" w:hAnsi="Times New Roman" w:cs="Times New Roman"/>
          <w:b/>
          <w:bCs/>
          <w:sz w:val="24"/>
          <w:szCs w:val="24"/>
          <w:lang w:bidi="ru-RU"/>
        </w:rPr>
        <w:t xml:space="preserve">2.4. Внесение изменений и дополнений в </w:t>
      </w:r>
      <w:r w:rsidR="0092390D">
        <w:rPr>
          <w:rFonts w:ascii="Times New Roman" w:hAnsi="Times New Roman" w:cs="Times New Roman"/>
          <w:b/>
          <w:bCs/>
          <w:sz w:val="24"/>
          <w:szCs w:val="24"/>
          <w:lang w:bidi="ru-RU"/>
        </w:rPr>
        <w:t>Д</w:t>
      </w:r>
      <w:r w:rsidRPr="00AB46E7">
        <w:rPr>
          <w:rFonts w:ascii="Times New Roman" w:hAnsi="Times New Roman" w:cs="Times New Roman"/>
          <w:b/>
          <w:bCs/>
          <w:sz w:val="24"/>
          <w:szCs w:val="24"/>
          <w:lang w:bidi="ru-RU"/>
        </w:rPr>
        <w:t>окументацию об аукционе</w:t>
      </w:r>
      <w:bookmarkEnd w:id="5"/>
    </w:p>
    <w:p w14:paraId="72544D88" w14:textId="6EB63C49" w:rsidR="00F937D7" w:rsidRPr="00AB46E7" w:rsidRDefault="004C10EA" w:rsidP="000A1ADA">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2.4.1. Организатор аукциона вправе принять решение о внесении изменений в </w:t>
      </w:r>
      <w:r w:rsidR="00317D9B">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окументацию об аукционе не позднее, чем за пять дней до даты окончания подачи </w:t>
      </w:r>
      <w:r w:rsidR="00317D9B">
        <w:rPr>
          <w:rFonts w:ascii="Times New Roman" w:hAnsi="Times New Roman" w:cs="Times New Roman"/>
          <w:sz w:val="24"/>
          <w:szCs w:val="24"/>
          <w:lang w:bidi="ru-RU"/>
        </w:rPr>
        <w:t>З</w:t>
      </w:r>
      <w:r w:rsidRPr="00AB46E7">
        <w:rPr>
          <w:rFonts w:ascii="Times New Roman" w:hAnsi="Times New Roman" w:cs="Times New Roman"/>
          <w:sz w:val="24"/>
          <w:szCs w:val="24"/>
          <w:lang w:bidi="ru-RU"/>
        </w:rPr>
        <w:t>аявок на участие в аукционе, при условии обязательного продления срока представления заявок на участие в аукционе</w:t>
      </w:r>
      <w:r w:rsidR="00353697">
        <w:rPr>
          <w:rFonts w:ascii="Times New Roman" w:hAnsi="Times New Roman" w:cs="Times New Roman"/>
          <w:sz w:val="24"/>
          <w:szCs w:val="24"/>
          <w:lang w:bidi="ru-RU"/>
        </w:rPr>
        <w:t>.</w:t>
      </w:r>
      <w:r w:rsidR="001340F0">
        <w:rPr>
          <w:rFonts w:ascii="Times New Roman" w:hAnsi="Times New Roman" w:cs="Times New Roman"/>
          <w:sz w:val="24"/>
          <w:szCs w:val="24"/>
          <w:lang w:bidi="ru-RU"/>
        </w:rPr>
        <w:t xml:space="preserve"> </w:t>
      </w:r>
    </w:p>
    <w:p w14:paraId="5D6B5CE1" w14:textId="38440057" w:rsidR="004C10EA" w:rsidRPr="00AB46E7" w:rsidRDefault="004C10EA" w:rsidP="004B1516">
      <w:pPr>
        <w:spacing w:before="120" w:after="12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lastRenderedPageBreak/>
        <w:t xml:space="preserve"> Изменение предмета аукциона не допускается. Сообщение о внесении изменений/дополнений в </w:t>
      </w:r>
      <w:r w:rsidR="0035369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окументацию об аукционе в течение одного дня со дня их внесения размещаются на официальном сайте в сети «Интернет» </w:t>
      </w:r>
      <w:r w:rsidRPr="00AB46E7">
        <w:rPr>
          <w:rFonts w:ascii="Times New Roman" w:hAnsi="Times New Roman" w:cs="Times New Roman"/>
          <w:sz w:val="24"/>
          <w:szCs w:val="24"/>
          <w:u w:val="single"/>
        </w:rPr>
        <w:t>(</w:t>
      </w:r>
      <w:hyperlink r:id="rId17" w:history="1">
        <w:r w:rsidRPr="00AB46E7">
          <w:rPr>
            <w:rStyle w:val="a6"/>
            <w:rFonts w:ascii="Times New Roman" w:hAnsi="Times New Roman" w:cs="Times New Roman"/>
            <w:color w:val="auto"/>
            <w:sz w:val="24"/>
            <w:szCs w:val="24"/>
            <w:lang w:bidi="ru-RU"/>
          </w:rPr>
          <w:t>www.torgi.gov.ru</w:t>
        </w:r>
      </w:hyperlink>
      <w:r w:rsidRPr="00AB46E7">
        <w:rPr>
          <w:rFonts w:ascii="Times New Roman" w:hAnsi="Times New Roman" w:cs="Times New Roman"/>
          <w:sz w:val="24"/>
          <w:szCs w:val="24"/>
        </w:rPr>
        <w:t>)</w:t>
      </w:r>
      <w:r w:rsidRPr="00AB46E7">
        <w:rPr>
          <w:rFonts w:ascii="Times New Roman" w:hAnsi="Times New Roman" w:cs="Times New Roman"/>
          <w:sz w:val="24"/>
          <w:szCs w:val="24"/>
          <w:lang w:bidi="ru-RU"/>
        </w:rPr>
        <w:t>.</w:t>
      </w:r>
    </w:p>
    <w:p w14:paraId="08FF9C35" w14:textId="77777777" w:rsidR="003B3318" w:rsidRDefault="003B3318" w:rsidP="009752F5">
      <w:pPr>
        <w:widowControl w:val="0"/>
        <w:spacing w:after="0" w:line="240" w:lineRule="auto"/>
        <w:ind w:firstLine="709"/>
        <w:contextualSpacing/>
        <w:jc w:val="center"/>
        <w:rPr>
          <w:rFonts w:ascii="Times New Roman" w:eastAsia="Times New Roman" w:hAnsi="Times New Roman" w:cs="Times New Roman"/>
          <w:b/>
          <w:sz w:val="24"/>
          <w:lang w:eastAsia="ru-RU"/>
        </w:rPr>
      </w:pPr>
    </w:p>
    <w:p w14:paraId="7F6AE08F" w14:textId="5E7D53AA" w:rsidR="009752F5" w:rsidRPr="00AB46E7" w:rsidRDefault="009752F5" w:rsidP="009752F5">
      <w:pPr>
        <w:widowControl w:val="0"/>
        <w:spacing w:after="0" w:line="240" w:lineRule="auto"/>
        <w:ind w:firstLine="709"/>
        <w:contextualSpacing/>
        <w:jc w:val="center"/>
        <w:rPr>
          <w:rFonts w:ascii="Times New Roman" w:eastAsia="Times New Roman" w:hAnsi="Times New Roman" w:cs="Times New Roman"/>
          <w:bCs/>
          <w:sz w:val="24"/>
          <w:lang w:eastAsia="ru-RU"/>
        </w:rPr>
      </w:pPr>
      <w:r w:rsidRPr="00AB46E7">
        <w:rPr>
          <w:rFonts w:ascii="Times New Roman" w:eastAsia="Times New Roman" w:hAnsi="Times New Roman" w:cs="Times New Roman"/>
          <w:b/>
          <w:sz w:val="24"/>
          <w:lang w:eastAsia="ru-RU"/>
        </w:rPr>
        <w:t xml:space="preserve">2.5. Порядок регистрации на электронной торговой площадке </w:t>
      </w:r>
    </w:p>
    <w:p w14:paraId="4235B80C" w14:textId="0DAC4320" w:rsidR="009752F5" w:rsidRPr="00AB46E7" w:rsidRDefault="009752F5" w:rsidP="004B1516">
      <w:pPr>
        <w:widowControl w:val="0"/>
        <w:spacing w:after="0" w:line="240" w:lineRule="auto"/>
        <w:ind w:firstLine="709"/>
        <w:jc w:val="both"/>
        <w:rPr>
          <w:rFonts w:ascii="Times New Roman" w:eastAsia="Times New Roman" w:hAnsi="Times New Roman" w:cs="Times New Roman"/>
          <w:sz w:val="24"/>
          <w:lang w:eastAsia="ru-RU"/>
        </w:rPr>
      </w:pPr>
      <w:r w:rsidRPr="00AB46E7">
        <w:rPr>
          <w:rFonts w:ascii="Times New Roman" w:eastAsia="Times New Roman" w:hAnsi="Times New Roman" w:cs="Times New Roman"/>
          <w:sz w:val="24"/>
          <w:lang w:eastAsia="ru-RU"/>
        </w:rPr>
        <w:t xml:space="preserve">2.5.1.  Для обеспечения доступа к участию в аукционе в электронной форме Заявителям необходимо пройти процедуру регистрации </w:t>
      </w:r>
      <w:r w:rsidR="00F676D3" w:rsidRPr="00AB46E7">
        <w:rPr>
          <w:rFonts w:ascii="Times New Roman" w:eastAsia="Times New Roman" w:hAnsi="Times New Roman" w:cs="Times New Roman"/>
          <w:sz w:val="24"/>
          <w:lang w:eastAsia="ru-RU"/>
        </w:rPr>
        <w:t xml:space="preserve">в соответствии с Регламентом Оператора </w:t>
      </w:r>
      <w:r w:rsidRPr="00AB46E7">
        <w:rPr>
          <w:rFonts w:ascii="Times New Roman" w:eastAsia="Times New Roman" w:hAnsi="Times New Roman" w:cs="Times New Roman"/>
          <w:sz w:val="24"/>
          <w:lang w:eastAsia="ru-RU"/>
        </w:rPr>
        <w:t xml:space="preserve">электронной площадке РТС-Тендер </w:t>
      </w:r>
      <w:hyperlink r:id="rId18" w:history="1">
        <w:proofErr w:type="gramStart"/>
        <w:r w:rsidRPr="00AB46E7">
          <w:rPr>
            <w:rFonts w:ascii="Times New Roman" w:eastAsia="Times New Roman" w:hAnsi="Times New Roman" w:cs="Times New Roman"/>
            <w:bCs/>
            <w:sz w:val="24"/>
            <w:lang w:eastAsia="ru-RU"/>
          </w:rPr>
          <w:t>www.rts-tender.ru</w:t>
        </w:r>
      </w:hyperlink>
      <w:r w:rsidR="0092151F" w:rsidRPr="00AB46E7">
        <w:rPr>
          <w:rFonts w:ascii="Times New Roman" w:eastAsia="Times New Roman" w:hAnsi="Times New Roman" w:cs="Times New Roman"/>
          <w:bCs/>
          <w:sz w:val="24"/>
          <w:lang w:eastAsia="ru-RU"/>
        </w:rPr>
        <w:t xml:space="preserve">  (</w:t>
      </w:r>
      <w:proofErr w:type="gramEnd"/>
      <w:r w:rsidR="0092151F" w:rsidRPr="00AB46E7">
        <w:rPr>
          <w:rFonts w:ascii="Times New Roman" w:eastAsia="Times New Roman" w:hAnsi="Times New Roman" w:cs="Times New Roman"/>
          <w:bCs/>
          <w:sz w:val="24"/>
          <w:lang w:eastAsia="ru-RU"/>
        </w:rPr>
        <w:t>далее электронная площадка)</w:t>
      </w:r>
      <w:r w:rsidRPr="00AB46E7">
        <w:rPr>
          <w:rFonts w:ascii="Times New Roman" w:eastAsia="Times New Roman" w:hAnsi="Times New Roman" w:cs="Times New Roman"/>
          <w:sz w:val="24"/>
          <w:lang w:eastAsia="ru-RU"/>
        </w:rPr>
        <w:t>.</w:t>
      </w:r>
    </w:p>
    <w:p w14:paraId="0A3B2EC1" w14:textId="2574EFF1" w:rsidR="009752F5" w:rsidRPr="00AB46E7" w:rsidRDefault="009752F5" w:rsidP="00E9622C">
      <w:pPr>
        <w:widowControl w:val="0"/>
        <w:spacing w:after="0" w:line="240" w:lineRule="auto"/>
        <w:ind w:firstLine="709"/>
        <w:jc w:val="both"/>
        <w:rPr>
          <w:rFonts w:ascii="Times New Roman" w:eastAsia="Times New Roman" w:hAnsi="Times New Roman" w:cs="Times New Roman"/>
          <w:sz w:val="24"/>
          <w:lang w:eastAsia="ru-RU"/>
        </w:rPr>
      </w:pPr>
      <w:r w:rsidRPr="00AB46E7">
        <w:rPr>
          <w:rFonts w:ascii="Times New Roman" w:eastAsia="Times New Roman" w:hAnsi="Times New Roman" w:cs="Times New Roman"/>
          <w:sz w:val="24"/>
          <w:lang w:eastAsia="ru-RU"/>
        </w:rPr>
        <w:t>2.5.2.</w:t>
      </w:r>
      <w:r w:rsidR="00E9622C">
        <w:rPr>
          <w:rFonts w:ascii="Times New Roman" w:eastAsia="Times New Roman" w:hAnsi="Times New Roman" w:cs="Times New Roman"/>
          <w:sz w:val="24"/>
          <w:lang w:eastAsia="ru-RU"/>
        </w:rPr>
        <w:t xml:space="preserve"> </w:t>
      </w:r>
      <w:r w:rsidRPr="00AB46E7">
        <w:rPr>
          <w:rFonts w:ascii="Times New Roman" w:eastAsia="Times New Roman" w:hAnsi="Times New Roman" w:cs="Times New Roman"/>
          <w:sz w:val="24"/>
          <w:lang w:eastAsia="ru-RU"/>
        </w:rPr>
        <w:t>Регистрации на электронной площадке подлежат Заявители, ранее незарегистрированные на электронной площадке или регистрация которых на электронной площадке была ими прекращена.</w:t>
      </w:r>
    </w:p>
    <w:p w14:paraId="71D04D2A" w14:textId="51184737" w:rsidR="003D2564" w:rsidRDefault="009752F5" w:rsidP="004B1516">
      <w:pPr>
        <w:spacing w:after="0" w:line="240" w:lineRule="auto"/>
        <w:ind w:firstLine="709"/>
        <w:jc w:val="both"/>
        <w:rPr>
          <w:rFonts w:ascii="Times New Roman" w:hAnsi="Times New Roman" w:cs="Times New Roman"/>
          <w:sz w:val="24"/>
          <w:szCs w:val="24"/>
        </w:rPr>
      </w:pPr>
      <w:r w:rsidRPr="00AB46E7">
        <w:rPr>
          <w:rFonts w:ascii="Times New Roman" w:eastAsia="Times New Roman" w:hAnsi="Times New Roman" w:cs="Times New Roman"/>
          <w:sz w:val="24"/>
          <w:lang w:eastAsia="ru-RU"/>
        </w:rPr>
        <w:t>2.5.</w:t>
      </w:r>
      <w:r w:rsidR="00E9622C">
        <w:rPr>
          <w:rFonts w:ascii="Times New Roman" w:eastAsia="Times New Roman" w:hAnsi="Times New Roman" w:cs="Times New Roman"/>
          <w:sz w:val="24"/>
          <w:lang w:eastAsia="ru-RU"/>
        </w:rPr>
        <w:t>3</w:t>
      </w:r>
      <w:r w:rsidRPr="00AB46E7">
        <w:rPr>
          <w:rFonts w:ascii="Times New Roman" w:eastAsia="Times New Roman" w:hAnsi="Times New Roman" w:cs="Times New Roman"/>
          <w:sz w:val="24"/>
          <w:lang w:eastAsia="ru-RU"/>
        </w:rPr>
        <w:t>. </w:t>
      </w:r>
      <w:r w:rsidR="00E9622C">
        <w:rPr>
          <w:rFonts w:ascii="Times New Roman" w:eastAsia="Times New Roman" w:hAnsi="Times New Roman" w:cs="Times New Roman"/>
          <w:sz w:val="24"/>
          <w:lang w:eastAsia="ru-RU"/>
        </w:rPr>
        <w:t xml:space="preserve"> </w:t>
      </w:r>
      <w:r w:rsidRPr="00AB46E7">
        <w:rPr>
          <w:rFonts w:ascii="Times New Roman" w:hAnsi="Times New Roman" w:cs="Times New Roman"/>
          <w:sz w:val="24"/>
          <w:szCs w:val="24"/>
        </w:rPr>
        <w:t>С Арендаторов в торговых процедурах «аукциона по аренде» взимается вознаграждение. Размер, условия и порядок оплаты вознаграждения за оказание услуг, связанных с участием в торговых процедурах, проводимых на электронной площадке «РТС-тендер» Имущественные торги, утверждены и размещены на электронной площадке «РТС-тендер» в разделе «Тарифы».</w:t>
      </w:r>
    </w:p>
    <w:p w14:paraId="2B70D808" w14:textId="77777777" w:rsidR="003B3318" w:rsidRPr="00AB46E7" w:rsidRDefault="003B3318" w:rsidP="004B1516">
      <w:pPr>
        <w:spacing w:after="0" w:line="240" w:lineRule="auto"/>
        <w:ind w:firstLine="709"/>
        <w:jc w:val="both"/>
        <w:rPr>
          <w:rFonts w:ascii="Times New Roman" w:hAnsi="Times New Roman" w:cs="Times New Roman"/>
          <w:b/>
          <w:bCs/>
          <w:sz w:val="24"/>
          <w:szCs w:val="24"/>
        </w:rPr>
      </w:pPr>
    </w:p>
    <w:p w14:paraId="729062EC" w14:textId="2521E5B9" w:rsidR="00747232" w:rsidRPr="00AB46E7" w:rsidRDefault="00747232" w:rsidP="00F47DDE">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2.6. Требования к содержанию, составу и форме заявки на участие в аукционе</w:t>
      </w:r>
    </w:p>
    <w:p w14:paraId="2076C0C0" w14:textId="748C97BC" w:rsidR="00AB76AD" w:rsidRPr="00AB46E7" w:rsidRDefault="00AB76AD" w:rsidP="003B3318">
      <w:pPr>
        <w:spacing w:after="0" w:line="240" w:lineRule="auto"/>
        <w:jc w:val="both"/>
        <w:rPr>
          <w:rFonts w:ascii="Times New Roman" w:hAnsi="Times New Roman" w:cs="Times New Roman"/>
          <w:sz w:val="24"/>
          <w:szCs w:val="24"/>
        </w:rPr>
      </w:pPr>
      <w:r w:rsidRPr="00AB46E7">
        <w:rPr>
          <w:rFonts w:ascii="Times New Roman" w:hAnsi="Times New Roman" w:cs="Times New Roman"/>
          <w:b/>
          <w:bCs/>
          <w:sz w:val="24"/>
          <w:szCs w:val="24"/>
        </w:rPr>
        <w:tab/>
      </w:r>
      <w:r w:rsidRPr="00AB46E7">
        <w:rPr>
          <w:rFonts w:ascii="Times New Roman" w:hAnsi="Times New Roman" w:cs="Times New Roman"/>
          <w:sz w:val="24"/>
          <w:szCs w:val="24"/>
        </w:rPr>
        <w:t xml:space="preserve">2.6.1. </w:t>
      </w:r>
      <w:r w:rsidR="00A12BF5" w:rsidRPr="00AB46E7">
        <w:rPr>
          <w:rFonts w:ascii="Times New Roman" w:hAnsi="Times New Roman" w:cs="Times New Roman"/>
          <w:sz w:val="24"/>
          <w:szCs w:val="24"/>
        </w:rPr>
        <w:t>Для участия в аукционе Заявитель представляет Оператору электронной площадки Заявку на участие в аукционе в сроки и порядке</w:t>
      </w:r>
      <w:r w:rsidR="00F96F5F" w:rsidRPr="00AB46E7">
        <w:rPr>
          <w:rFonts w:ascii="Times New Roman" w:hAnsi="Times New Roman" w:cs="Times New Roman"/>
          <w:sz w:val="24"/>
          <w:szCs w:val="24"/>
        </w:rPr>
        <w:t>, которые установлены в Документации об аукционе</w:t>
      </w:r>
      <w:r w:rsidR="00F47A90" w:rsidRPr="00AB46E7">
        <w:rPr>
          <w:rFonts w:ascii="Times New Roman" w:hAnsi="Times New Roman" w:cs="Times New Roman"/>
          <w:sz w:val="24"/>
          <w:szCs w:val="24"/>
        </w:rPr>
        <w:t>.</w:t>
      </w:r>
    </w:p>
    <w:p w14:paraId="52D2609B" w14:textId="6F6A0633" w:rsidR="00656AB9" w:rsidRPr="00AB46E7" w:rsidRDefault="00656AB9" w:rsidP="000924D3">
      <w:pPr>
        <w:spacing w:after="0" w:line="240" w:lineRule="auto"/>
        <w:ind w:firstLine="709"/>
        <w:jc w:val="both"/>
        <w:rPr>
          <w:rFonts w:ascii="Times New Roman" w:hAnsi="Times New Roman" w:cs="Times New Roman"/>
          <w:sz w:val="23"/>
          <w:szCs w:val="23"/>
        </w:rPr>
      </w:pPr>
      <w:r w:rsidRPr="00AB46E7">
        <w:rPr>
          <w:rFonts w:ascii="Times New Roman" w:hAnsi="Times New Roman" w:cs="Times New Roman"/>
          <w:sz w:val="23"/>
          <w:szCs w:val="23"/>
        </w:rPr>
        <w:t xml:space="preserve">Условия аукциона, порядок и условия заключения </w:t>
      </w:r>
      <w:r w:rsidR="00E8462A">
        <w:rPr>
          <w:rFonts w:ascii="Times New Roman" w:hAnsi="Times New Roman" w:cs="Times New Roman"/>
          <w:sz w:val="23"/>
          <w:szCs w:val="23"/>
        </w:rPr>
        <w:t>Д</w:t>
      </w:r>
      <w:r w:rsidRPr="00AB46E7">
        <w:rPr>
          <w:rFonts w:ascii="Times New Roman" w:hAnsi="Times New Roman" w:cs="Times New Roman"/>
          <w:sz w:val="23"/>
          <w:szCs w:val="23"/>
        </w:rPr>
        <w:t>оговора</w:t>
      </w:r>
      <w:r w:rsidR="00E8462A">
        <w:rPr>
          <w:rFonts w:ascii="Times New Roman" w:hAnsi="Times New Roman" w:cs="Times New Roman"/>
          <w:sz w:val="23"/>
          <w:szCs w:val="23"/>
        </w:rPr>
        <w:t xml:space="preserve"> аренды</w:t>
      </w:r>
      <w:r w:rsidRPr="00AB46E7">
        <w:rPr>
          <w:rFonts w:ascii="Times New Roman" w:hAnsi="Times New Roman" w:cs="Times New Roman"/>
          <w:sz w:val="23"/>
          <w:szCs w:val="23"/>
        </w:rPr>
        <w:t xml:space="preserve"> с Участником аукциона являются условия публичной оферты, а подача Заявки на участие в аукционе в электронной форме является акцептом такой оферты в соответствии со ст. 438 ГК РФ. </w:t>
      </w:r>
    </w:p>
    <w:p w14:paraId="7CA9640A" w14:textId="0C17F6B0" w:rsidR="00747232" w:rsidRPr="00AB46E7" w:rsidRDefault="00812480" w:rsidP="00B73B71">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При подготовке </w:t>
      </w:r>
      <w:r w:rsidR="00E8462A">
        <w:rPr>
          <w:rFonts w:ascii="Times New Roman" w:hAnsi="Times New Roman" w:cs="Times New Roman"/>
          <w:sz w:val="24"/>
          <w:szCs w:val="24"/>
        </w:rPr>
        <w:t>З</w:t>
      </w:r>
      <w:r w:rsidRPr="00AB46E7">
        <w:rPr>
          <w:rFonts w:ascii="Times New Roman" w:hAnsi="Times New Roman" w:cs="Times New Roman"/>
          <w:sz w:val="24"/>
          <w:szCs w:val="24"/>
        </w:rPr>
        <w:t xml:space="preserve">аявки на участие в аукционе и документов, прилагаемых к </w:t>
      </w:r>
      <w:r w:rsidR="00E8462A">
        <w:rPr>
          <w:rFonts w:ascii="Times New Roman" w:hAnsi="Times New Roman" w:cs="Times New Roman"/>
          <w:sz w:val="24"/>
          <w:szCs w:val="24"/>
        </w:rPr>
        <w:t>З</w:t>
      </w:r>
      <w:r w:rsidRPr="00AB46E7">
        <w:rPr>
          <w:rFonts w:ascii="Times New Roman" w:hAnsi="Times New Roman" w:cs="Times New Roman"/>
          <w:sz w:val="24"/>
          <w:szCs w:val="24"/>
        </w:rPr>
        <w:t>аявке, не допускается применение факсимильных подписей.</w:t>
      </w:r>
    </w:p>
    <w:p w14:paraId="4325ECF9" w14:textId="565760E0" w:rsidR="00683C2C" w:rsidRPr="00AB46E7" w:rsidRDefault="00683C2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2.6.2. </w:t>
      </w:r>
      <w:r w:rsidRPr="006F55F1">
        <w:rPr>
          <w:rFonts w:ascii="Times New Roman" w:hAnsi="Times New Roman" w:cs="Times New Roman"/>
          <w:sz w:val="24"/>
          <w:szCs w:val="24"/>
        </w:rPr>
        <w:t xml:space="preserve">Заявка заполняется в электронной форме, в соответствии с формой </w:t>
      </w:r>
      <w:r w:rsidR="00E8462A" w:rsidRPr="006F55F1">
        <w:rPr>
          <w:rFonts w:ascii="Times New Roman" w:hAnsi="Times New Roman" w:cs="Times New Roman"/>
          <w:sz w:val="24"/>
          <w:szCs w:val="24"/>
        </w:rPr>
        <w:t>З</w:t>
      </w:r>
      <w:r w:rsidRPr="006F55F1">
        <w:rPr>
          <w:rFonts w:ascii="Times New Roman" w:hAnsi="Times New Roman" w:cs="Times New Roman"/>
          <w:sz w:val="24"/>
          <w:szCs w:val="24"/>
        </w:rPr>
        <w:t>аявки,</w:t>
      </w:r>
      <w:r w:rsidR="009607E4" w:rsidRPr="006F55F1">
        <w:rPr>
          <w:rFonts w:ascii="Times New Roman" w:hAnsi="Times New Roman" w:cs="Times New Roman"/>
          <w:sz w:val="24"/>
          <w:szCs w:val="24"/>
        </w:rPr>
        <w:t> </w:t>
      </w:r>
      <w:r w:rsidRPr="006F55F1">
        <w:rPr>
          <w:rFonts w:ascii="Times New Roman" w:hAnsi="Times New Roman" w:cs="Times New Roman"/>
          <w:sz w:val="24"/>
          <w:szCs w:val="24"/>
        </w:rPr>
        <w:t xml:space="preserve">претенденту/участнику необходимо заполнить обязательные для заполнения пустые поля, в соответствии с регламентом электронной площадки </w:t>
      </w:r>
      <w:r w:rsidRPr="006F55F1">
        <w:rPr>
          <w:rFonts w:ascii="Times New Roman" w:hAnsi="Times New Roman" w:cs="Times New Roman"/>
          <w:bCs/>
          <w:sz w:val="24"/>
          <w:szCs w:val="24"/>
        </w:rPr>
        <w:t>с приложением электронных образцов необходимых документов.</w:t>
      </w:r>
      <w:r w:rsidR="0085710B" w:rsidRPr="00AB46E7">
        <w:rPr>
          <w:rFonts w:ascii="Times New Roman" w:hAnsi="Times New Roman" w:cs="Times New Roman"/>
          <w:bCs/>
          <w:sz w:val="24"/>
          <w:szCs w:val="24"/>
        </w:rPr>
        <w:t xml:space="preserve"> </w:t>
      </w:r>
    </w:p>
    <w:p w14:paraId="6F7B13D6" w14:textId="1B19827F" w:rsidR="00812480" w:rsidRPr="00AB46E7" w:rsidRDefault="0081248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2.6.</w:t>
      </w:r>
      <w:r w:rsidR="007F6B81" w:rsidRPr="00AB46E7">
        <w:rPr>
          <w:rFonts w:ascii="Times New Roman" w:hAnsi="Times New Roman" w:cs="Times New Roman"/>
          <w:sz w:val="24"/>
          <w:szCs w:val="24"/>
        </w:rPr>
        <w:t>3</w:t>
      </w:r>
      <w:r w:rsidRPr="00AB46E7">
        <w:rPr>
          <w:rFonts w:ascii="Times New Roman" w:hAnsi="Times New Roman" w:cs="Times New Roman"/>
          <w:sz w:val="24"/>
          <w:szCs w:val="24"/>
        </w:rPr>
        <w:t>. Заявка на участие в аукционе должна содержать:</w:t>
      </w:r>
    </w:p>
    <w:p w14:paraId="5FB4F87E" w14:textId="77777777" w:rsidR="00812480" w:rsidRPr="00AB46E7" w:rsidRDefault="0081248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1) сведения и документы о заявителе, подавшем такую заявку:</w:t>
      </w:r>
    </w:p>
    <w:p w14:paraId="2844BAFD" w14:textId="77777777" w:rsidR="00683C2C" w:rsidRPr="00AB46E7" w:rsidRDefault="00683C2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14:paraId="0CA6A55E" w14:textId="24C8899B"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w:t>
      </w:r>
      <w:r w:rsidR="00727588" w:rsidRPr="00AB46E7">
        <w:rPr>
          <w:rFonts w:ascii="Times New Roman" w:hAnsi="Times New Roman" w:cs="Times New Roman"/>
          <w:sz w:val="24"/>
          <w:szCs w:val="24"/>
        </w:rPr>
        <w:t xml:space="preserve"> в случае предоставлении копии паспорта гражданина РФ необходимо в соответс</w:t>
      </w:r>
      <w:r w:rsidR="00AD4A88" w:rsidRPr="00AB46E7">
        <w:rPr>
          <w:rFonts w:ascii="Times New Roman" w:hAnsi="Times New Roman" w:cs="Times New Roman"/>
          <w:sz w:val="24"/>
          <w:szCs w:val="24"/>
        </w:rPr>
        <w:t>твии с действующим законодательством представить копии 20 (двадцати) страниц паспорта</w:t>
      </w:r>
      <w:r w:rsidR="00162705" w:rsidRPr="00AB46E7">
        <w:rPr>
          <w:rFonts w:ascii="Times New Roman" w:hAnsi="Times New Roman" w:cs="Times New Roman"/>
          <w:sz w:val="24"/>
          <w:szCs w:val="24"/>
        </w:rPr>
        <w:t xml:space="preserve">, </w:t>
      </w:r>
      <w:r w:rsidRPr="00AB46E7">
        <w:rPr>
          <w:rFonts w:ascii="Times New Roman" w:hAnsi="Times New Roman" w:cs="Times New Roman"/>
          <w:sz w:val="24"/>
          <w:szCs w:val="24"/>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14:paraId="7022BBE5" w14:textId="19EE2760"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lastRenderedPageBreak/>
        <w:t xml:space="preserve">в) документ, подтверждающий полномочия лица на осуществление действий от имени заявителя - юридического лица (копия </w:t>
      </w:r>
      <w:r w:rsidR="009479B2">
        <w:rPr>
          <w:rFonts w:ascii="Times New Roman" w:hAnsi="Times New Roman" w:cs="Times New Roman"/>
          <w:sz w:val="24"/>
          <w:szCs w:val="24"/>
        </w:rPr>
        <w:t>Р</w:t>
      </w:r>
      <w:r w:rsidRPr="00AB46E7">
        <w:rPr>
          <w:rFonts w:ascii="Times New Roman" w:hAnsi="Times New Roman" w:cs="Times New Roman"/>
          <w:sz w:val="24"/>
          <w:szCs w:val="24"/>
        </w:rPr>
        <w:t xml:space="preserve">ешения о назначении или об избрании либо </w:t>
      </w:r>
      <w:r w:rsidR="009479B2">
        <w:rPr>
          <w:rFonts w:ascii="Times New Roman" w:hAnsi="Times New Roman" w:cs="Times New Roman"/>
          <w:sz w:val="24"/>
          <w:szCs w:val="24"/>
        </w:rPr>
        <w:t>П</w:t>
      </w:r>
      <w:r w:rsidRPr="00AB46E7">
        <w:rPr>
          <w:rFonts w:ascii="Times New Roman" w:hAnsi="Times New Roman" w:cs="Times New Roman"/>
          <w:sz w:val="24"/>
          <w:szCs w:val="24"/>
        </w:rPr>
        <w:t xml:space="preserve">риказа о назначении физического лица на должность, в соответствии с которым такое физическое лицо обладает правом действовать от имени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заверенную печатью </w:t>
      </w:r>
      <w:r w:rsidR="009479B2">
        <w:rPr>
          <w:rFonts w:ascii="Times New Roman" w:hAnsi="Times New Roman" w:cs="Times New Roman"/>
          <w:sz w:val="24"/>
          <w:szCs w:val="24"/>
        </w:rPr>
        <w:t>З</w:t>
      </w:r>
      <w:r w:rsidRPr="00AB46E7">
        <w:rPr>
          <w:rFonts w:ascii="Times New Roman" w:hAnsi="Times New Roman" w:cs="Times New Roman"/>
          <w:sz w:val="24"/>
          <w:szCs w:val="24"/>
        </w:rPr>
        <w:t xml:space="preserve">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w:t>
      </w:r>
      <w:r w:rsidR="005A29FA">
        <w:rPr>
          <w:rFonts w:ascii="Times New Roman" w:hAnsi="Times New Roman" w:cs="Times New Roman"/>
          <w:sz w:val="24"/>
          <w:szCs w:val="24"/>
        </w:rPr>
        <w:t>З</w:t>
      </w:r>
      <w:r w:rsidRPr="00AB46E7">
        <w:rPr>
          <w:rFonts w:ascii="Times New Roman" w:hAnsi="Times New Roman" w:cs="Times New Roman"/>
          <w:sz w:val="24"/>
          <w:szCs w:val="24"/>
        </w:rPr>
        <w:t>аявителя, заявка на участие в аукционе должна содержать также документ, подтверждающий полномочия такого лица;</w:t>
      </w:r>
    </w:p>
    <w:p w14:paraId="34EE3CB7" w14:textId="41B7C2F6"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г) копии учредительных документов </w:t>
      </w:r>
      <w:r w:rsidR="005A29FA">
        <w:rPr>
          <w:rFonts w:ascii="Times New Roman" w:hAnsi="Times New Roman" w:cs="Times New Roman"/>
          <w:sz w:val="24"/>
          <w:szCs w:val="24"/>
        </w:rPr>
        <w:t>З</w:t>
      </w:r>
      <w:r w:rsidRPr="00AB46E7">
        <w:rPr>
          <w:rFonts w:ascii="Times New Roman" w:hAnsi="Times New Roman" w:cs="Times New Roman"/>
          <w:sz w:val="24"/>
          <w:szCs w:val="24"/>
        </w:rPr>
        <w:t>аявителя (для юридических лиц);</w:t>
      </w:r>
    </w:p>
    <w:p w14:paraId="329C141E" w14:textId="72381315"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д)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ешение об одобрении или о совершении крупной сделки либо копия такого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ешения в случае, если требование о необходимости наличия такого </w:t>
      </w:r>
      <w:r w:rsidR="005A29FA">
        <w:rPr>
          <w:rFonts w:ascii="Times New Roman" w:hAnsi="Times New Roman" w:cs="Times New Roman"/>
          <w:sz w:val="24"/>
          <w:szCs w:val="24"/>
        </w:rPr>
        <w:t>Р</w:t>
      </w:r>
      <w:r w:rsidRPr="00AB46E7">
        <w:rPr>
          <w:rFonts w:ascii="Times New Roman" w:hAnsi="Times New Roman" w:cs="Times New Roman"/>
          <w:sz w:val="24"/>
          <w:szCs w:val="24"/>
        </w:rPr>
        <w:t xml:space="preserve">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w:t>
      </w:r>
      <w:r w:rsidR="005A29FA">
        <w:rPr>
          <w:rFonts w:ascii="Times New Roman" w:hAnsi="Times New Roman" w:cs="Times New Roman"/>
          <w:sz w:val="24"/>
          <w:szCs w:val="24"/>
        </w:rPr>
        <w:t>Д</w:t>
      </w:r>
      <w:r w:rsidRPr="00AB46E7">
        <w:rPr>
          <w:rFonts w:ascii="Times New Roman" w:hAnsi="Times New Roman" w:cs="Times New Roman"/>
          <w:sz w:val="24"/>
          <w:szCs w:val="24"/>
        </w:rPr>
        <w:t xml:space="preserve">оговора, внесение задатка или обеспечение исполнения </w:t>
      </w:r>
      <w:r w:rsidR="00D52922">
        <w:rPr>
          <w:rFonts w:ascii="Times New Roman" w:hAnsi="Times New Roman" w:cs="Times New Roman"/>
          <w:sz w:val="24"/>
          <w:szCs w:val="24"/>
        </w:rPr>
        <w:t>Д</w:t>
      </w:r>
      <w:r w:rsidRPr="00AB46E7">
        <w:rPr>
          <w:rFonts w:ascii="Times New Roman" w:hAnsi="Times New Roman" w:cs="Times New Roman"/>
          <w:sz w:val="24"/>
          <w:szCs w:val="24"/>
        </w:rPr>
        <w:t>оговора являются крупной сделкой;</w:t>
      </w:r>
    </w:p>
    <w:p w14:paraId="28BCA25C" w14:textId="16C6F6DB"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w:t>
      </w:r>
      <w:r w:rsidR="00D52922">
        <w:rPr>
          <w:rFonts w:ascii="Times New Roman" w:hAnsi="Times New Roman" w:cs="Times New Roman"/>
          <w:sz w:val="24"/>
          <w:szCs w:val="24"/>
        </w:rPr>
        <w:t>З</w:t>
      </w:r>
      <w:r w:rsidRPr="00AB46E7">
        <w:rPr>
          <w:rFonts w:ascii="Times New Roman" w:hAnsi="Times New Roman" w:cs="Times New Roman"/>
          <w:sz w:val="24"/>
          <w:szCs w:val="24"/>
        </w:rPr>
        <w:t xml:space="preserve">аявителя в порядке, предусмотренном </w:t>
      </w:r>
      <w:hyperlink r:id="rId19" w:history="1">
        <w:r w:rsidRPr="00AB46E7">
          <w:rPr>
            <w:rStyle w:val="a6"/>
            <w:rFonts w:ascii="Times New Roman" w:hAnsi="Times New Roman" w:cs="Times New Roman"/>
            <w:color w:val="auto"/>
            <w:sz w:val="24"/>
            <w:szCs w:val="24"/>
            <w:u w:val="none"/>
          </w:rPr>
          <w:t>Кодексом</w:t>
        </w:r>
      </w:hyperlink>
      <w:r w:rsidRPr="00AB46E7">
        <w:rPr>
          <w:rFonts w:ascii="Times New Roman" w:hAnsi="Times New Roman" w:cs="Times New Roman"/>
          <w:sz w:val="24"/>
          <w:szCs w:val="24"/>
        </w:rPr>
        <w:t xml:space="preserve"> Российской Федерации об административных правонарушениях.</w:t>
      </w:r>
    </w:p>
    <w:p w14:paraId="59B72D15" w14:textId="0A8A8522" w:rsidR="001D3D04" w:rsidRPr="00AB46E7" w:rsidRDefault="001D3D04"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2.6.</w:t>
      </w:r>
      <w:r w:rsidR="007F6B81" w:rsidRPr="00AB46E7">
        <w:rPr>
          <w:rFonts w:ascii="Times New Roman" w:hAnsi="Times New Roman" w:cs="Times New Roman"/>
          <w:sz w:val="24"/>
          <w:szCs w:val="24"/>
        </w:rPr>
        <w:t>4</w:t>
      </w:r>
      <w:r w:rsidRPr="00AB46E7">
        <w:rPr>
          <w:rFonts w:ascii="Times New Roman" w:hAnsi="Times New Roman" w:cs="Times New Roman"/>
          <w:sz w:val="24"/>
          <w:szCs w:val="24"/>
        </w:rPr>
        <w:t xml:space="preserve">. Заявитель вправе подать только одну заявку в отношении </w:t>
      </w:r>
      <w:r w:rsidR="00F6681F" w:rsidRPr="00AB46E7">
        <w:rPr>
          <w:rFonts w:ascii="Times New Roman" w:hAnsi="Times New Roman" w:cs="Times New Roman"/>
          <w:sz w:val="24"/>
          <w:szCs w:val="24"/>
        </w:rPr>
        <w:t>Объекта (</w:t>
      </w:r>
      <w:proofErr w:type="gramStart"/>
      <w:r w:rsidR="00F6681F" w:rsidRPr="00AB46E7">
        <w:rPr>
          <w:rFonts w:ascii="Times New Roman" w:hAnsi="Times New Roman" w:cs="Times New Roman"/>
          <w:sz w:val="24"/>
          <w:szCs w:val="24"/>
        </w:rPr>
        <w:t xml:space="preserve">лота) </w:t>
      </w:r>
      <w:r w:rsidRPr="00AB46E7">
        <w:rPr>
          <w:rFonts w:ascii="Times New Roman" w:hAnsi="Times New Roman" w:cs="Times New Roman"/>
          <w:sz w:val="24"/>
          <w:szCs w:val="24"/>
        </w:rPr>
        <w:t xml:space="preserve"> аукциона</w:t>
      </w:r>
      <w:proofErr w:type="gramEnd"/>
      <w:r w:rsidRPr="00AB46E7">
        <w:rPr>
          <w:rFonts w:ascii="Times New Roman" w:hAnsi="Times New Roman" w:cs="Times New Roman"/>
          <w:sz w:val="24"/>
          <w:szCs w:val="24"/>
        </w:rPr>
        <w:t>.</w:t>
      </w:r>
    </w:p>
    <w:p w14:paraId="7F220D04" w14:textId="5AA012CD" w:rsidR="00B13777" w:rsidRPr="00AB46E7" w:rsidRDefault="00B13777"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2.6.5. Прием заявок на участие в аукционе </w:t>
      </w:r>
      <w:r w:rsidR="006D1C48" w:rsidRPr="00AB46E7">
        <w:rPr>
          <w:rFonts w:ascii="Times New Roman" w:hAnsi="Times New Roman" w:cs="Times New Roman"/>
          <w:sz w:val="24"/>
          <w:szCs w:val="24"/>
        </w:rPr>
        <w:t xml:space="preserve">прекращается Оператором электронной площадки с помощью программно-аппаратных средств </w:t>
      </w:r>
      <w:r w:rsidR="00BA7EFC" w:rsidRPr="00AB46E7">
        <w:rPr>
          <w:rFonts w:ascii="Times New Roman" w:hAnsi="Times New Roman" w:cs="Times New Roman"/>
          <w:sz w:val="24"/>
          <w:szCs w:val="24"/>
        </w:rPr>
        <w:t xml:space="preserve">в дату и время указанные в извещении </w:t>
      </w:r>
      <w:r w:rsidR="002E31C3" w:rsidRPr="00AB46E7">
        <w:rPr>
          <w:rFonts w:ascii="Times New Roman" w:hAnsi="Times New Roman" w:cs="Times New Roman"/>
          <w:sz w:val="24"/>
          <w:szCs w:val="24"/>
        </w:rPr>
        <w:t>о проведении аукциона.</w:t>
      </w:r>
    </w:p>
    <w:p w14:paraId="67AD66A1" w14:textId="63495A90" w:rsidR="001D3D04" w:rsidRPr="00AB46E7" w:rsidRDefault="001D3D04" w:rsidP="004B1516">
      <w:pPr>
        <w:spacing w:after="0" w:line="240" w:lineRule="auto"/>
        <w:ind w:firstLine="709"/>
        <w:jc w:val="both"/>
        <w:rPr>
          <w:rFonts w:ascii="Times New Roman" w:hAnsi="Times New Roman" w:cs="Times New Roman"/>
          <w:sz w:val="24"/>
          <w:szCs w:val="24"/>
        </w:rPr>
      </w:pPr>
    </w:p>
    <w:p w14:paraId="7AEF0CCA" w14:textId="15AD5694" w:rsidR="00747232" w:rsidRPr="00AB46E7" w:rsidRDefault="006046AA" w:rsidP="004B1516">
      <w:pPr>
        <w:spacing w:after="0" w:line="240" w:lineRule="auto"/>
        <w:ind w:firstLine="709"/>
        <w:jc w:val="center"/>
        <w:rPr>
          <w:rFonts w:ascii="Times New Roman" w:hAnsi="Times New Roman" w:cs="Times New Roman"/>
          <w:b/>
          <w:bCs/>
          <w:sz w:val="24"/>
          <w:szCs w:val="24"/>
        </w:rPr>
      </w:pPr>
      <w:r w:rsidRPr="00AB46E7">
        <w:rPr>
          <w:rFonts w:ascii="Times New Roman" w:hAnsi="Times New Roman" w:cs="Times New Roman"/>
          <w:b/>
          <w:bCs/>
          <w:sz w:val="24"/>
          <w:szCs w:val="24"/>
        </w:rPr>
        <w:t>2.7.</w:t>
      </w:r>
      <w:r w:rsidRPr="00AB46E7">
        <w:rPr>
          <w:rFonts w:ascii="Times New Roman" w:hAnsi="Times New Roman" w:cs="Times New Roman"/>
          <w:sz w:val="24"/>
          <w:szCs w:val="24"/>
        </w:rPr>
        <w:t xml:space="preserve"> </w:t>
      </w:r>
      <w:r w:rsidRPr="00AB46E7">
        <w:rPr>
          <w:rFonts w:ascii="Times New Roman" w:hAnsi="Times New Roman" w:cs="Times New Roman"/>
          <w:b/>
          <w:bCs/>
          <w:sz w:val="24"/>
          <w:szCs w:val="24"/>
        </w:rPr>
        <w:t>Порядок, место, дата начала и дата окончания срока подачи заявок на участие в аукционе, порядок и срок отзыва заявок</w:t>
      </w:r>
    </w:p>
    <w:p w14:paraId="170135D8" w14:textId="78E9D328" w:rsidR="00F72DBC"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2.7.1. </w:t>
      </w:r>
      <w:r w:rsidR="00F72DBC" w:rsidRPr="00AB46E7">
        <w:rPr>
          <w:rFonts w:ascii="Times New Roman" w:hAnsi="Times New Roman" w:cs="Times New Roman"/>
          <w:sz w:val="24"/>
          <w:szCs w:val="24"/>
        </w:rPr>
        <w:t xml:space="preserve">К участию в аукционе допускаются лица, своевременно </w:t>
      </w:r>
      <w:r w:rsidR="001C3973" w:rsidRPr="00AB46E7">
        <w:rPr>
          <w:rFonts w:ascii="Times New Roman" w:hAnsi="Times New Roman" w:cs="Times New Roman"/>
          <w:sz w:val="24"/>
          <w:szCs w:val="24"/>
        </w:rPr>
        <w:t>подавшие заявку на участие в аукционе и представившие надлежащим образом</w:t>
      </w:r>
      <w:r w:rsidR="00337F22" w:rsidRPr="00AB46E7">
        <w:rPr>
          <w:rFonts w:ascii="Times New Roman" w:hAnsi="Times New Roman" w:cs="Times New Roman"/>
          <w:sz w:val="24"/>
          <w:szCs w:val="24"/>
        </w:rPr>
        <w:t xml:space="preserve"> </w:t>
      </w:r>
      <w:r w:rsidR="001C3973" w:rsidRPr="00AB46E7">
        <w:rPr>
          <w:rFonts w:ascii="Times New Roman" w:hAnsi="Times New Roman" w:cs="Times New Roman"/>
          <w:sz w:val="24"/>
          <w:szCs w:val="24"/>
        </w:rPr>
        <w:t>оформленные документы в соответствии с перечнем</w:t>
      </w:r>
      <w:r w:rsidR="00337F22" w:rsidRPr="00AB46E7">
        <w:rPr>
          <w:rFonts w:ascii="Times New Roman" w:hAnsi="Times New Roman" w:cs="Times New Roman"/>
          <w:sz w:val="24"/>
          <w:szCs w:val="24"/>
        </w:rPr>
        <w:t>, установленным Документацией об аукционе.</w:t>
      </w:r>
    </w:p>
    <w:p w14:paraId="3D56A0CA" w14:textId="07557761" w:rsidR="00DF36D3" w:rsidRPr="00AB46E7" w:rsidRDefault="00DF36D3"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Для обеспечения доступа к участию в аукционе </w:t>
      </w:r>
      <w:r w:rsidR="00901523" w:rsidRPr="00AB46E7">
        <w:rPr>
          <w:rFonts w:ascii="Times New Roman" w:hAnsi="Times New Roman" w:cs="Times New Roman"/>
          <w:sz w:val="24"/>
          <w:szCs w:val="24"/>
        </w:rPr>
        <w:t xml:space="preserve">в электронной форме </w:t>
      </w:r>
      <w:r w:rsidR="00165E54">
        <w:rPr>
          <w:rFonts w:ascii="Times New Roman" w:hAnsi="Times New Roman" w:cs="Times New Roman"/>
          <w:sz w:val="24"/>
          <w:szCs w:val="24"/>
        </w:rPr>
        <w:t>З</w:t>
      </w:r>
      <w:r w:rsidR="00901523" w:rsidRPr="00AB46E7">
        <w:rPr>
          <w:rFonts w:ascii="Times New Roman" w:hAnsi="Times New Roman" w:cs="Times New Roman"/>
          <w:sz w:val="24"/>
          <w:szCs w:val="24"/>
        </w:rPr>
        <w:t>аявителям необходимо пройти процедуру регистрации на электронной площадке</w:t>
      </w:r>
      <w:r w:rsidR="00BD5D84" w:rsidRPr="00AB46E7">
        <w:rPr>
          <w:rFonts w:ascii="Times New Roman" w:hAnsi="Times New Roman" w:cs="Times New Roman"/>
          <w:sz w:val="24"/>
          <w:szCs w:val="24"/>
        </w:rPr>
        <w:t>. Регистрация на электронной площадке осуществляется без взимания платы.</w:t>
      </w:r>
    </w:p>
    <w:p w14:paraId="74D7204F" w14:textId="49297564"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Заявка подается на электронную площадку РТС-Тендер, начиная с даты начала приема заявок до времени и даты окончания приема заявок, указанных в </w:t>
      </w:r>
      <w:r w:rsidR="00067DD5">
        <w:rPr>
          <w:rFonts w:ascii="Times New Roman" w:hAnsi="Times New Roman" w:cs="Times New Roman"/>
          <w:sz w:val="24"/>
          <w:szCs w:val="24"/>
        </w:rPr>
        <w:t>Д</w:t>
      </w:r>
      <w:r w:rsidRPr="00AB46E7">
        <w:rPr>
          <w:rFonts w:ascii="Times New Roman" w:hAnsi="Times New Roman" w:cs="Times New Roman"/>
          <w:sz w:val="24"/>
          <w:szCs w:val="24"/>
        </w:rPr>
        <w:t>окументации об аукционе.</w:t>
      </w:r>
    </w:p>
    <w:p w14:paraId="4F6B2406" w14:textId="79657C97" w:rsidR="00BD3B5B" w:rsidRPr="00AB46E7" w:rsidRDefault="00BD3B5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sz w:val="24"/>
          <w:szCs w:val="24"/>
        </w:rPr>
        <w:t xml:space="preserve">Дата начала приема заявок на участие в аукционе </w:t>
      </w:r>
      <w:r w:rsidR="00F47DDE" w:rsidRPr="00F47DDE">
        <w:rPr>
          <w:rFonts w:ascii="Times New Roman" w:hAnsi="Times New Roman" w:cs="Times New Roman"/>
          <w:b/>
          <w:sz w:val="24"/>
          <w:szCs w:val="24"/>
        </w:rPr>
        <w:t>1</w:t>
      </w:r>
      <w:r w:rsidR="00AF1819">
        <w:rPr>
          <w:rFonts w:ascii="Times New Roman" w:hAnsi="Times New Roman" w:cs="Times New Roman"/>
          <w:b/>
          <w:sz w:val="24"/>
          <w:szCs w:val="24"/>
        </w:rPr>
        <w:t xml:space="preserve">8 </w:t>
      </w:r>
      <w:r w:rsidR="00F47DDE" w:rsidRPr="00F47DDE">
        <w:rPr>
          <w:rFonts w:ascii="Times New Roman" w:hAnsi="Times New Roman" w:cs="Times New Roman"/>
          <w:b/>
          <w:sz w:val="24"/>
          <w:szCs w:val="24"/>
        </w:rPr>
        <w:t>сентября</w:t>
      </w:r>
      <w:r w:rsidRPr="00AB46E7">
        <w:rPr>
          <w:rFonts w:ascii="Times New Roman" w:hAnsi="Times New Roman" w:cs="Times New Roman"/>
          <w:b/>
          <w:sz w:val="24"/>
          <w:szCs w:val="24"/>
        </w:rPr>
        <w:t xml:space="preserve"> 202</w:t>
      </w:r>
      <w:r w:rsidR="00225405" w:rsidRPr="00AB46E7">
        <w:rPr>
          <w:rFonts w:ascii="Times New Roman" w:hAnsi="Times New Roman" w:cs="Times New Roman"/>
          <w:b/>
          <w:sz w:val="24"/>
          <w:szCs w:val="24"/>
        </w:rPr>
        <w:t>5</w:t>
      </w:r>
      <w:r w:rsidRPr="00AB46E7">
        <w:rPr>
          <w:rFonts w:ascii="Times New Roman" w:hAnsi="Times New Roman" w:cs="Times New Roman"/>
          <w:b/>
          <w:sz w:val="24"/>
          <w:szCs w:val="24"/>
        </w:rPr>
        <w:t xml:space="preserve"> года</w:t>
      </w:r>
      <w:r w:rsidR="00B40ED5" w:rsidRPr="00AB46E7">
        <w:rPr>
          <w:rFonts w:ascii="Times New Roman" w:hAnsi="Times New Roman" w:cs="Times New Roman"/>
          <w:b/>
          <w:sz w:val="24"/>
          <w:szCs w:val="24"/>
        </w:rPr>
        <w:t xml:space="preserve"> с 10</w:t>
      </w:r>
      <w:r w:rsidR="00C107CD" w:rsidRPr="00AB46E7">
        <w:rPr>
          <w:rFonts w:ascii="Times New Roman" w:hAnsi="Times New Roman" w:cs="Times New Roman"/>
          <w:b/>
          <w:sz w:val="24"/>
          <w:szCs w:val="24"/>
        </w:rPr>
        <w:t xml:space="preserve">-00ч.  </w:t>
      </w:r>
      <w:r w:rsidR="00C7552E" w:rsidRPr="00AB46E7">
        <w:rPr>
          <w:rFonts w:ascii="Times New Roman" w:hAnsi="Times New Roman" w:cs="Times New Roman"/>
          <w:b/>
          <w:sz w:val="24"/>
          <w:szCs w:val="24"/>
        </w:rPr>
        <w:t xml:space="preserve"> </w:t>
      </w:r>
      <w:r w:rsidR="00C107CD" w:rsidRPr="00AB46E7">
        <w:rPr>
          <w:rFonts w:ascii="Times New Roman" w:hAnsi="Times New Roman" w:cs="Times New Roman"/>
          <w:sz w:val="24"/>
          <w:szCs w:val="24"/>
        </w:rPr>
        <w:t xml:space="preserve">(местного времени) </w:t>
      </w:r>
      <w:r w:rsidR="00C7552E" w:rsidRPr="00AB46E7">
        <w:rPr>
          <w:rFonts w:ascii="Times New Roman" w:hAnsi="Times New Roman" w:cs="Times New Roman"/>
          <w:b/>
          <w:sz w:val="24"/>
          <w:szCs w:val="24"/>
        </w:rPr>
        <w:t xml:space="preserve">на электронной площадке «РТС-тендер» (ООО «РТС-тендер») </w:t>
      </w:r>
      <w:hyperlink r:id="rId20" w:history="1">
        <w:r w:rsidR="00C7552E" w:rsidRPr="00AB46E7">
          <w:rPr>
            <w:rStyle w:val="a6"/>
            <w:rFonts w:ascii="Times New Roman" w:hAnsi="Times New Roman" w:cs="Times New Roman"/>
            <w:b/>
            <w:color w:val="auto"/>
            <w:sz w:val="24"/>
            <w:szCs w:val="24"/>
          </w:rPr>
          <w:t>https://www.rts-tender.ru/</w:t>
        </w:r>
      </w:hyperlink>
      <w:r w:rsidR="00DC7828" w:rsidRPr="00AB46E7">
        <w:rPr>
          <w:rFonts w:ascii="Times New Roman" w:hAnsi="Times New Roman" w:cs="Times New Roman"/>
          <w:b/>
          <w:sz w:val="24"/>
          <w:szCs w:val="24"/>
        </w:rPr>
        <w:t>.</w:t>
      </w:r>
    </w:p>
    <w:p w14:paraId="4585060C" w14:textId="7F102D93" w:rsidR="00BD3B5B" w:rsidRPr="00AB46E7" w:rsidRDefault="00BD3B5B" w:rsidP="004B1516">
      <w:pPr>
        <w:spacing w:after="0" w:line="240" w:lineRule="auto"/>
        <w:ind w:firstLine="709"/>
        <w:jc w:val="both"/>
        <w:rPr>
          <w:rFonts w:ascii="Times New Roman" w:hAnsi="Times New Roman" w:cs="Times New Roman"/>
          <w:b/>
          <w:bCs/>
          <w:sz w:val="24"/>
          <w:szCs w:val="24"/>
        </w:rPr>
      </w:pPr>
      <w:r w:rsidRPr="00AB46E7">
        <w:rPr>
          <w:rFonts w:ascii="Times New Roman" w:hAnsi="Times New Roman" w:cs="Times New Roman"/>
          <w:sz w:val="24"/>
          <w:szCs w:val="24"/>
        </w:rPr>
        <w:t>Дата окончания приема заявок на участие в аукционе</w:t>
      </w:r>
      <w:r w:rsidR="00C7552E" w:rsidRPr="00AB46E7">
        <w:rPr>
          <w:rFonts w:ascii="Times New Roman" w:hAnsi="Times New Roman" w:cs="Times New Roman"/>
          <w:sz w:val="24"/>
          <w:szCs w:val="24"/>
        </w:rPr>
        <w:t xml:space="preserve"> </w:t>
      </w:r>
      <w:r w:rsidR="00225405" w:rsidRPr="00AB46E7">
        <w:rPr>
          <w:rFonts w:ascii="Times New Roman" w:hAnsi="Times New Roman" w:cs="Times New Roman"/>
          <w:b/>
          <w:sz w:val="24"/>
          <w:szCs w:val="24"/>
        </w:rPr>
        <w:t>0</w:t>
      </w:r>
      <w:r w:rsidR="00AF1819">
        <w:rPr>
          <w:rFonts w:ascii="Times New Roman" w:hAnsi="Times New Roman" w:cs="Times New Roman"/>
          <w:b/>
          <w:sz w:val="24"/>
          <w:szCs w:val="24"/>
        </w:rPr>
        <w:t>8</w:t>
      </w:r>
      <w:r w:rsidR="00225405" w:rsidRPr="00AB46E7">
        <w:rPr>
          <w:rFonts w:ascii="Times New Roman" w:hAnsi="Times New Roman" w:cs="Times New Roman"/>
          <w:b/>
          <w:sz w:val="24"/>
          <w:szCs w:val="24"/>
        </w:rPr>
        <w:t xml:space="preserve"> </w:t>
      </w:r>
      <w:r w:rsidR="00F47DDE">
        <w:rPr>
          <w:rFonts w:ascii="Times New Roman" w:hAnsi="Times New Roman" w:cs="Times New Roman"/>
          <w:b/>
          <w:sz w:val="24"/>
          <w:szCs w:val="24"/>
        </w:rPr>
        <w:t xml:space="preserve">октября </w:t>
      </w:r>
      <w:r w:rsidR="00225405" w:rsidRPr="00AB46E7">
        <w:rPr>
          <w:rFonts w:ascii="Times New Roman" w:hAnsi="Times New Roman" w:cs="Times New Roman"/>
          <w:b/>
          <w:sz w:val="24"/>
          <w:szCs w:val="24"/>
        </w:rPr>
        <w:t>2025</w:t>
      </w:r>
      <w:r w:rsidR="00C7552E" w:rsidRPr="00AB46E7">
        <w:rPr>
          <w:rFonts w:ascii="Times New Roman" w:hAnsi="Times New Roman" w:cs="Times New Roman"/>
          <w:b/>
          <w:sz w:val="24"/>
          <w:szCs w:val="24"/>
        </w:rPr>
        <w:t xml:space="preserve"> года в 18</w:t>
      </w:r>
      <w:r w:rsidR="00C107CD" w:rsidRPr="00AB46E7">
        <w:rPr>
          <w:rFonts w:ascii="Times New Roman" w:hAnsi="Times New Roman" w:cs="Times New Roman"/>
          <w:b/>
          <w:sz w:val="24"/>
          <w:szCs w:val="24"/>
        </w:rPr>
        <w:t>-</w:t>
      </w:r>
      <w:r w:rsidR="00C7552E" w:rsidRPr="00AB46E7">
        <w:rPr>
          <w:rFonts w:ascii="Times New Roman" w:hAnsi="Times New Roman" w:cs="Times New Roman"/>
          <w:b/>
          <w:sz w:val="24"/>
          <w:szCs w:val="24"/>
        </w:rPr>
        <w:t>00</w:t>
      </w:r>
      <w:r w:rsidR="00C107CD" w:rsidRPr="00AB46E7">
        <w:rPr>
          <w:rFonts w:ascii="Times New Roman" w:hAnsi="Times New Roman" w:cs="Times New Roman"/>
          <w:b/>
          <w:sz w:val="24"/>
          <w:szCs w:val="24"/>
        </w:rPr>
        <w:t>ч.</w:t>
      </w:r>
      <w:r w:rsidR="00C7552E" w:rsidRPr="00AB46E7">
        <w:rPr>
          <w:rFonts w:ascii="Times New Roman" w:hAnsi="Times New Roman" w:cs="Times New Roman"/>
          <w:b/>
          <w:sz w:val="24"/>
          <w:szCs w:val="24"/>
        </w:rPr>
        <w:t xml:space="preserve"> </w:t>
      </w:r>
      <w:r w:rsidR="00C7552E" w:rsidRPr="00AB46E7">
        <w:rPr>
          <w:rFonts w:ascii="Times New Roman" w:hAnsi="Times New Roman" w:cs="Times New Roman"/>
          <w:sz w:val="24"/>
          <w:szCs w:val="24"/>
        </w:rPr>
        <w:t>(</w:t>
      </w:r>
      <w:r w:rsidR="00225405" w:rsidRPr="00AB46E7">
        <w:rPr>
          <w:rFonts w:ascii="Times New Roman" w:hAnsi="Times New Roman" w:cs="Times New Roman"/>
          <w:sz w:val="24"/>
          <w:szCs w:val="24"/>
        </w:rPr>
        <w:t>местного времени</w:t>
      </w:r>
      <w:r w:rsidR="00C7552E" w:rsidRPr="00AB46E7">
        <w:rPr>
          <w:rFonts w:ascii="Times New Roman" w:hAnsi="Times New Roman" w:cs="Times New Roman"/>
          <w:sz w:val="24"/>
          <w:szCs w:val="24"/>
        </w:rPr>
        <w:t>)</w:t>
      </w:r>
      <w:r w:rsidRPr="00AB46E7">
        <w:rPr>
          <w:rFonts w:ascii="Times New Roman" w:hAnsi="Times New Roman" w:cs="Times New Roman"/>
          <w:b/>
          <w:bCs/>
          <w:sz w:val="24"/>
          <w:szCs w:val="24"/>
        </w:rPr>
        <w:t xml:space="preserve">. </w:t>
      </w:r>
    </w:p>
    <w:p w14:paraId="5A3065DB" w14:textId="0B907627" w:rsidR="00BD3B5B" w:rsidRPr="00AB46E7" w:rsidRDefault="00BD3B5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2.7.2. Заявка</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с прилагаемыми к ним документами, поданная в форме электронного документа, должна быть подписана электронной подписью в соответствии с Федеральным законом от 06.04.2011 № 63-ФЗ «Об электронной подписи».</w:t>
      </w:r>
    </w:p>
    <w:p w14:paraId="0DC05DAD" w14:textId="323FD61C"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lastRenderedPageBreak/>
        <w:t>2.7.3. Заявки с прилагаемыми к ним документами, поданные с нарушением установленного срока, не регистрируются программными средствами электронной торговой площадки.</w:t>
      </w:r>
    </w:p>
    <w:p w14:paraId="27D66488" w14:textId="315C3DB8" w:rsidR="00BD3B5B" w:rsidRPr="00AB46E7" w:rsidRDefault="00BD3B5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2.7.4. Информацию о поступления заявки Оператор электронной площадки сообщает Заявителю о ее поступлении путем направления уведомления.</w:t>
      </w:r>
    </w:p>
    <w:p w14:paraId="66DB6F19" w14:textId="61982397" w:rsidR="00BD3B5B"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2.7.5</w:t>
      </w:r>
      <w:r w:rsidR="00BD3B5B" w:rsidRPr="00AB46E7">
        <w:rPr>
          <w:rFonts w:ascii="Times New Roman" w:hAnsi="Times New Roman" w:cs="Times New Roman"/>
          <w:sz w:val="24"/>
          <w:szCs w:val="24"/>
        </w:rPr>
        <w:t xml:space="preserve">. Решения о допуске или не допуске Заявителей к участию в аукционе </w:t>
      </w:r>
      <w:r w:rsidR="00BD3B5B" w:rsidRPr="00AB46E7">
        <w:rPr>
          <w:rFonts w:ascii="Times New Roman" w:hAnsi="Times New Roman" w:cs="Times New Roman"/>
          <w:bCs/>
          <w:sz w:val="24"/>
          <w:szCs w:val="24"/>
        </w:rPr>
        <w:t>в электронной форме</w:t>
      </w:r>
      <w:r w:rsidR="00BD3B5B" w:rsidRPr="00AB46E7">
        <w:rPr>
          <w:rFonts w:ascii="Times New Roman" w:hAnsi="Times New Roman" w:cs="Times New Roman"/>
          <w:sz w:val="24"/>
          <w:szCs w:val="24"/>
        </w:rPr>
        <w:t xml:space="preserve"> принимает исключительно </w:t>
      </w:r>
      <w:r w:rsidR="00CF187B">
        <w:rPr>
          <w:rFonts w:ascii="Times New Roman" w:hAnsi="Times New Roman" w:cs="Times New Roman"/>
          <w:sz w:val="24"/>
          <w:szCs w:val="24"/>
        </w:rPr>
        <w:t>А</w:t>
      </w:r>
      <w:r w:rsidR="00BD3B5B" w:rsidRPr="00AB46E7">
        <w:rPr>
          <w:rFonts w:ascii="Times New Roman" w:hAnsi="Times New Roman" w:cs="Times New Roman"/>
          <w:sz w:val="24"/>
          <w:szCs w:val="24"/>
        </w:rPr>
        <w:t xml:space="preserve">укционная </w:t>
      </w:r>
      <w:r w:rsidR="00CF187B">
        <w:rPr>
          <w:rFonts w:ascii="Times New Roman" w:hAnsi="Times New Roman" w:cs="Times New Roman"/>
          <w:sz w:val="24"/>
          <w:szCs w:val="24"/>
        </w:rPr>
        <w:t>к</w:t>
      </w:r>
      <w:r w:rsidR="00BD3B5B" w:rsidRPr="00AB46E7">
        <w:rPr>
          <w:rFonts w:ascii="Times New Roman" w:hAnsi="Times New Roman" w:cs="Times New Roman"/>
          <w:sz w:val="24"/>
          <w:szCs w:val="24"/>
        </w:rPr>
        <w:t>омиссия.</w:t>
      </w:r>
    </w:p>
    <w:p w14:paraId="1B19E71F" w14:textId="5960B195" w:rsidR="00F866DD"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2.7.6. Полученные после окончания установленного срока приема заявок на участие в аукционе заявки не рассматриваются</w:t>
      </w:r>
      <w:r w:rsidR="00CF187B">
        <w:rPr>
          <w:rFonts w:ascii="Times New Roman" w:hAnsi="Times New Roman" w:cs="Times New Roman"/>
          <w:sz w:val="24"/>
          <w:szCs w:val="24"/>
        </w:rPr>
        <w:t>,</w:t>
      </w:r>
      <w:r w:rsidRPr="00AB46E7">
        <w:rPr>
          <w:rFonts w:ascii="Times New Roman" w:hAnsi="Times New Roman" w:cs="Times New Roman"/>
          <w:sz w:val="24"/>
          <w:szCs w:val="24"/>
        </w:rPr>
        <w:t xml:space="preserve"> и в тот же день возвращаются соответствующим </w:t>
      </w:r>
      <w:r w:rsidR="00582A74">
        <w:rPr>
          <w:rFonts w:ascii="Times New Roman" w:hAnsi="Times New Roman" w:cs="Times New Roman"/>
          <w:sz w:val="24"/>
          <w:szCs w:val="24"/>
        </w:rPr>
        <w:t>З</w:t>
      </w:r>
      <w:r w:rsidRPr="00AB46E7">
        <w:rPr>
          <w:rFonts w:ascii="Times New Roman" w:hAnsi="Times New Roman" w:cs="Times New Roman"/>
          <w:sz w:val="24"/>
          <w:szCs w:val="24"/>
        </w:rPr>
        <w:t>аявителям.</w:t>
      </w:r>
    </w:p>
    <w:p w14:paraId="5D09700F" w14:textId="4429C3CA" w:rsidR="00837910" w:rsidRPr="00AB46E7"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2.7.7. Заявитель вправе </w:t>
      </w:r>
      <w:r w:rsidR="00B320A4" w:rsidRPr="00AB46E7">
        <w:rPr>
          <w:rFonts w:ascii="Times New Roman" w:hAnsi="Times New Roman" w:cs="Times New Roman"/>
          <w:sz w:val="24"/>
          <w:szCs w:val="24"/>
        </w:rPr>
        <w:t>отозвать заявку в любое время</w:t>
      </w:r>
      <w:r w:rsidR="005F05B0" w:rsidRPr="00AB46E7">
        <w:rPr>
          <w:rFonts w:ascii="Times New Roman" w:hAnsi="Times New Roman" w:cs="Times New Roman"/>
          <w:sz w:val="24"/>
          <w:szCs w:val="24"/>
        </w:rPr>
        <w:t>, но</w:t>
      </w:r>
      <w:r w:rsidR="00B320A4" w:rsidRPr="00AB46E7">
        <w:rPr>
          <w:rFonts w:ascii="Times New Roman" w:hAnsi="Times New Roman" w:cs="Times New Roman"/>
          <w:sz w:val="24"/>
          <w:szCs w:val="24"/>
        </w:rPr>
        <w:t xml:space="preserve"> </w:t>
      </w:r>
      <w:r w:rsidRPr="00AB46E7">
        <w:rPr>
          <w:rFonts w:ascii="Times New Roman" w:hAnsi="Times New Roman" w:cs="Times New Roman"/>
          <w:sz w:val="24"/>
          <w:szCs w:val="24"/>
        </w:rPr>
        <w:t xml:space="preserve">не позднее дня окончания приема заявок </w:t>
      </w:r>
      <w:r w:rsidR="005F0113" w:rsidRPr="00AB46E7">
        <w:rPr>
          <w:rFonts w:ascii="Times New Roman" w:hAnsi="Times New Roman" w:cs="Times New Roman"/>
          <w:sz w:val="24"/>
          <w:szCs w:val="24"/>
        </w:rPr>
        <w:t xml:space="preserve">на участие в аукционе, </w:t>
      </w:r>
      <w:r w:rsidRPr="00AB46E7">
        <w:rPr>
          <w:rFonts w:ascii="Times New Roman" w:hAnsi="Times New Roman" w:cs="Times New Roman"/>
          <w:sz w:val="24"/>
          <w:szCs w:val="24"/>
        </w:rPr>
        <w:t>отозвать заявку путем направления уведомления об отзыве заявки на электронную площадку.</w:t>
      </w:r>
    </w:p>
    <w:p w14:paraId="4E1CE5D6" w14:textId="5C695AB1" w:rsidR="00837910" w:rsidRDefault="00837910"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2.7.8. Изменение заявки допускается только путем подачи Заявителем новой заявки в установленные в </w:t>
      </w:r>
      <w:r w:rsidR="00590D03">
        <w:rPr>
          <w:rFonts w:ascii="Times New Roman" w:hAnsi="Times New Roman" w:cs="Times New Roman"/>
          <w:sz w:val="24"/>
          <w:szCs w:val="24"/>
        </w:rPr>
        <w:t>И</w:t>
      </w:r>
      <w:r w:rsidRPr="00AB46E7">
        <w:rPr>
          <w:rFonts w:ascii="Times New Roman" w:hAnsi="Times New Roman" w:cs="Times New Roman"/>
          <w:sz w:val="24"/>
          <w:szCs w:val="24"/>
        </w:rPr>
        <w:t>звещении о проведении аукциона сроки</w:t>
      </w:r>
      <w:r w:rsidR="00B320A4" w:rsidRPr="00AB46E7">
        <w:rPr>
          <w:rFonts w:ascii="Times New Roman" w:hAnsi="Times New Roman" w:cs="Times New Roman"/>
          <w:sz w:val="24"/>
          <w:szCs w:val="24"/>
        </w:rPr>
        <w:t xml:space="preserve"> и порядке</w:t>
      </w:r>
      <w:r w:rsidRPr="00AB46E7">
        <w:rPr>
          <w:rFonts w:ascii="Times New Roman" w:hAnsi="Times New Roman" w:cs="Times New Roman"/>
          <w:sz w:val="24"/>
          <w:szCs w:val="24"/>
        </w:rPr>
        <w:t>, при этом первоначальная заявка должна быть отозвана.</w:t>
      </w:r>
    </w:p>
    <w:p w14:paraId="7E66117A" w14:textId="77777777" w:rsidR="0006723A" w:rsidRDefault="0006723A" w:rsidP="004B15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2.7.9. Форма заявки на участие в аукционе является приложением к настоящему извещению.</w:t>
      </w:r>
    </w:p>
    <w:p w14:paraId="6022530A" w14:textId="376633B6" w:rsidR="0006723A" w:rsidRDefault="0006723A" w:rsidP="004B15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2.7.10. Платежи по перечислению задатка для участия </w:t>
      </w:r>
      <w:r w:rsidR="00B6230F">
        <w:rPr>
          <w:rFonts w:ascii="Times New Roman" w:hAnsi="Times New Roman" w:cs="Times New Roman"/>
          <w:sz w:val="24"/>
          <w:szCs w:val="24"/>
        </w:rPr>
        <w:t xml:space="preserve"> </w:t>
      </w:r>
      <w:r>
        <w:rPr>
          <w:rFonts w:ascii="Times New Roman" w:hAnsi="Times New Roman" w:cs="Times New Roman"/>
          <w:sz w:val="24"/>
          <w:szCs w:val="24"/>
        </w:rPr>
        <w:t xml:space="preserve"> в аукционе и порядок </w:t>
      </w:r>
      <w:proofErr w:type="gramStart"/>
      <w:r>
        <w:rPr>
          <w:rFonts w:ascii="Times New Roman" w:hAnsi="Times New Roman" w:cs="Times New Roman"/>
          <w:sz w:val="24"/>
          <w:szCs w:val="24"/>
        </w:rPr>
        <w:t>возврата  задатка</w:t>
      </w:r>
      <w:proofErr w:type="gramEnd"/>
      <w:r>
        <w:rPr>
          <w:rFonts w:ascii="Times New Roman" w:hAnsi="Times New Roman" w:cs="Times New Roman"/>
          <w:sz w:val="24"/>
          <w:szCs w:val="24"/>
        </w:rPr>
        <w:t xml:space="preserve"> осуществляются в соответствии с Регламентом электронной площадки.</w:t>
      </w:r>
    </w:p>
    <w:p w14:paraId="77FD2EFD" w14:textId="77777777" w:rsidR="0006723A" w:rsidRDefault="0006723A" w:rsidP="004B1516">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подачи заявки на участие в аукционе необходимо внести денежные средства в размере установленного задатка по следующим реквизитам:</w:t>
      </w:r>
    </w:p>
    <w:p w14:paraId="14572C11" w14:textId="02D61A82" w:rsidR="00837910" w:rsidRDefault="00AF1819"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xml:space="preserve">- Получатель: </w:t>
      </w:r>
      <w:proofErr w:type="spellStart"/>
      <w:r>
        <w:rPr>
          <w:rFonts w:ascii="Times New Roman" w:hAnsi="Times New Roman" w:cs="Times New Roman"/>
          <w:sz w:val="24"/>
          <w:szCs w:val="24"/>
        </w:rPr>
        <w:t>ооо</w:t>
      </w:r>
      <w:proofErr w:type="spellEnd"/>
      <w:r w:rsidR="00B6230F">
        <w:rPr>
          <w:rFonts w:ascii="Times New Roman" w:hAnsi="Times New Roman" w:cs="Times New Roman"/>
          <w:sz w:val="24"/>
          <w:szCs w:val="24"/>
        </w:rPr>
        <w:t xml:space="preserve"> «</w:t>
      </w:r>
      <w:proofErr w:type="spellStart"/>
      <w:r w:rsidR="00B6230F">
        <w:rPr>
          <w:rFonts w:ascii="Times New Roman" w:hAnsi="Times New Roman" w:cs="Times New Roman"/>
          <w:sz w:val="24"/>
          <w:szCs w:val="24"/>
        </w:rPr>
        <w:t>ртс</w:t>
      </w:r>
      <w:proofErr w:type="spellEnd"/>
      <w:r w:rsidR="00B6230F">
        <w:rPr>
          <w:rFonts w:ascii="Times New Roman" w:hAnsi="Times New Roman" w:cs="Times New Roman"/>
          <w:sz w:val="24"/>
          <w:szCs w:val="24"/>
        </w:rPr>
        <w:t>-ТЕНДЕР»</w:t>
      </w:r>
    </w:p>
    <w:p w14:paraId="2A98DFAF" w14:textId="20271F37" w:rsidR="00B6230F"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Наименование банка: Филиал «Корпоративный» ПАО «</w:t>
      </w:r>
      <w:proofErr w:type="spellStart"/>
      <w:r>
        <w:rPr>
          <w:rFonts w:ascii="Times New Roman" w:hAnsi="Times New Roman" w:cs="Times New Roman"/>
          <w:sz w:val="24"/>
          <w:szCs w:val="24"/>
        </w:rPr>
        <w:t>Совкомбанк</w:t>
      </w:r>
      <w:proofErr w:type="spellEnd"/>
      <w:r>
        <w:rPr>
          <w:rFonts w:ascii="Times New Roman" w:hAnsi="Times New Roman" w:cs="Times New Roman"/>
          <w:sz w:val="24"/>
          <w:szCs w:val="24"/>
        </w:rPr>
        <w:t>»</w:t>
      </w:r>
    </w:p>
    <w:p w14:paraId="17E54D43" w14:textId="040EE611" w:rsidR="00B6230F"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Расчетный счет 40702810512030016362</w:t>
      </w:r>
    </w:p>
    <w:p w14:paraId="47D1F35A" w14:textId="4A9CBA52" w:rsidR="00B6230F"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Корр.счет</w:t>
      </w:r>
      <w:proofErr w:type="spellEnd"/>
      <w:r>
        <w:rPr>
          <w:rFonts w:ascii="Times New Roman" w:hAnsi="Times New Roman" w:cs="Times New Roman"/>
          <w:sz w:val="24"/>
          <w:szCs w:val="24"/>
        </w:rPr>
        <w:t xml:space="preserve"> 30101810445250000360</w:t>
      </w:r>
    </w:p>
    <w:p w14:paraId="4D0DAB47" w14:textId="3E689834" w:rsidR="00B6230F"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ВИК 044525360</w:t>
      </w:r>
    </w:p>
    <w:p w14:paraId="79A4B2B4" w14:textId="4F982650" w:rsidR="00B6230F"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ИНН 7710357167</w:t>
      </w:r>
    </w:p>
    <w:p w14:paraId="406075E8" w14:textId="27BBF36F" w:rsidR="00B6230F"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 КПП 773001001</w:t>
      </w:r>
    </w:p>
    <w:p w14:paraId="13A122AD" w14:textId="788C4829" w:rsidR="00B6230F"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Задаток вносится единым платежом. В платежном документе заявитель, помимо назначения платежа, должен указать дату проведения аукциона, номер лота.</w:t>
      </w:r>
    </w:p>
    <w:p w14:paraId="7C3E2E89" w14:textId="51EEA239" w:rsidR="00B6230F"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Назначение платежа: Внесение гарантийного обеспечения по Соглашению о внесении гарантийного обеспечения, № аналитического счета _______</w:t>
      </w:r>
      <w:r w:rsidR="001D427C">
        <w:rPr>
          <w:rFonts w:ascii="Times New Roman" w:hAnsi="Times New Roman" w:cs="Times New Roman"/>
          <w:sz w:val="24"/>
          <w:szCs w:val="24"/>
        </w:rPr>
        <w:t>,</w:t>
      </w:r>
      <w:r>
        <w:rPr>
          <w:rFonts w:ascii="Times New Roman" w:hAnsi="Times New Roman" w:cs="Times New Roman"/>
          <w:sz w:val="24"/>
          <w:szCs w:val="24"/>
        </w:rPr>
        <w:t xml:space="preserve"> Без НДС.</w:t>
      </w:r>
    </w:p>
    <w:p w14:paraId="6739EC4A" w14:textId="022E8A93" w:rsidR="00B6230F" w:rsidRPr="00AB46E7" w:rsidRDefault="00B6230F" w:rsidP="004B1516">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Заявитель обеспечивает поступление задатка на указанные</w:t>
      </w:r>
      <w:r w:rsidR="00F62C16">
        <w:rPr>
          <w:rFonts w:ascii="Times New Roman" w:hAnsi="Times New Roman" w:cs="Times New Roman"/>
          <w:sz w:val="24"/>
          <w:szCs w:val="24"/>
        </w:rPr>
        <w:t xml:space="preserve"> реквизиты не позднее даты рассмотрения заявок участников (не позднее 10 часов 00 минут утра (местное время) 0</w:t>
      </w:r>
      <w:r w:rsidR="001D427C">
        <w:rPr>
          <w:rFonts w:ascii="Times New Roman" w:hAnsi="Times New Roman" w:cs="Times New Roman"/>
          <w:sz w:val="24"/>
          <w:szCs w:val="24"/>
        </w:rPr>
        <w:t>9</w:t>
      </w:r>
      <w:r w:rsidR="00F62C16">
        <w:rPr>
          <w:rFonts w:ascii="Times New Roman" w:hAnsi="Times New Roman" w:cs="Times New Roman"/>
          <w:sz w:val="24"/>
          <w:szCs w:val="24"/>
        </w:rPr>
        <w:t xml:space="preserve"> октября 2025).</w:t>
      </w:r>
      <w:r>
        <w:rPr>
          <w:rFonts w:ascii="Times New Roman" w:hAnsi="Times New Roman" w:cs="Times New Roman"/>
          <w:sz w:val="24"/>
          <w:szCs w:val="24"/>
        </w:rPr>
        <w:t xml:space="preserve"> </w:t>
      </w:r>
    </w:p>
    <w:p w14:paraId="3824A637" w14:textId="77777777" w:rsidR="00687D8E" w:rsidRDefault="00687D8E" w:rsidP="00687D8E">
      <w:pPr>
        <w:tabs>
          <w:tab w:val="left" w:pos="804"/>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Pr="00687D8E">
        <w:rPr>
          <w:rFonts w:ascii="Times New Roman" w:hAnsi="Times New Roman" w:cs="Times New Roman"/>
          <w:bCs/>
          <w:sz w:val="24"/>
          <w:szCs w:val="24"/>
        </w:rPr>
        <w:t>Задаток для участия в аукционе служит обеспечением исполнения обязательств победителя аукциона по заключению договора аренды муниципального</w:t>
      </w:r>
      <w:r>
        <w:rPr>
          <w:rFonts w:ascii="Times New Roman" w:hAnsi="Times New Roman" w:cs="Times New Roman"/>
          <w:b/>
          <w:bCs/>
          <w:sz w:val="24"/>
          <w:szCs w:val="24"/>
        </w:rPr>
        <w:t xml:space="preserve"> недвижимого имущества.</w:t>
      </w:r>
    </w:p>
    <w:p w14:paraId="192367DF" w14:textId="77777777" w:rsidR="00687D8E" w:rsidRPr="00687D8E" w:rsidRDefault="00687D8E" w:rsidP="00687D8E">
      <w:pPr>
        <w:tabs>
          <w:tab w:val="left" w:pos="804"/>
        </w:tabs>
        <w:spacing w:after="0" w:line="240" w:lineRule="auto"/>
        <w:jc w:val="both"/>
        <w:rPr>
          <w:rFonts w:ascii="Times New Roman" w:hAnsi="Times New Roman" w:cs="Times New Roman"/>
          <w:bCs/>
          <w:sz w:val="24"/>
          <w:szCs w:val="24"/>
        </w:rPr>
      </w:pPr>
      <w:r w:rsidRPr="00687D8E">
        <w:rPr>
          <w:rFonts w:ascii="Times New Roman" w:hAnsi="Times New Roman" w:cs="Times New Roman"/>
          <w:bCs/>
          <w:sz w:val="24"/>
          <w:szCs w:val="24"/>
        </w:rPr>
        <w:t xml:space="preserve">             Задаток, внесенный лицом, признанным победителем аукциона, иным лицом, с которым заключается договор аренды недвижимого имущества, засчитывается в счет исполнения обязательств по договору.</w:t>
      </w:r>
    </w:p>
    <w:p w14:paraId="0105FBEA" w14:textId="248B3A8E" w:rsidR="00F62C16" w:rsidRDefault="00687D8E" w:rsidP="00687D8E">
      <w:pPr>
        <w:tabs>
          <w:tab w:val="left" w:pos="804"/>
        </w:tabs>
        <w:spacing w:after="0" w:line="240" w:lineRule="auto"/>
        <w:jc w:val="both"/>
        <w:rPr>
          <w:rFonts w:ascii="Times New Roman" w:hAnsi="Times New Roman" w:cs="Times New Roman"/>
          <w:bCs/>
          <w:sz w:val="24"/>
          <w:szCs w:val="24"/>
        </w:rPr>
      </w:pPr>
      <w:r w:rsidRPr="00687D8E">
        <w:rPr>
          <w:rFonts w:ascii="Times New Roman" w:hAnsi="Times New Roman" w:cs="Times New Roman"/>
          <w:bCs/>
          <w:sz w:val="24"/>
          <w:szCs w:val="24"/>
        </w:rPr>
        <w:t xml:space="preserve">              При уклонении или отказе </w:t>
      </w:r>
      <w:proofErr w:type="gramStart"/>
      <w:r w:rsidRPr="00687D8E">
        <w:rPr>
          <w:rFonts w:ascii="Times New Roman" w:hAnsi="Times New Roman" w:cs="Times New Roman"/>
          <w:bCs/>
          <w:sz w:val="24"/>
          <w:szCs w:val="24"/>
        </w:rPr>
        <w:t>победителя  аукциона</w:t>
      </w:r>
      <w:proofErr w:type="gramEnd"/>
      <w:r w:rsidRPr="00687D8E">
        <w:rPr>
          <w:rFonts w:ascii="Times New Roman" w:hAnsi="Times New Roman" w:cs="Times New Roman"/>
          <w:bCs/>
          <w:sz w:val="24"/>
          <w:szCs w:val="24"/>
        </w:rPr>
        <w:t xml:space="preserve">  (единственного участника) от заключения в установленный срок договора, победитель аукциона (единственный участник) утрачивает право на заключение указанного договора, задаток не возвращается.  </w:t>
      </w:r>
    </w:p>
    <w:p w14:paraId="0C521502" w14:textId="79B481ED" w:rsidR="00687D8E" w:rsidRDefault="00687D8E" w:rsidP="00687D8E">
      <w:pPr>
        <w:tabs>
          <w:tab w:val="left" w:pos="8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Задаток возвращается электронной площадкой Заявителям/Участникам аукциона в следующем порядке:</w:t>
      </w:r>
    </w:p>
    <w:p w14:paraId="1CE949C6" w14:textId="3F56AABC" w:rsidR="00687D8E" w:rsidRDefault="00687D8E" w:rsidP="00687D8E">
      <w:pPr>
        <w:tabs>
          <w:tab w:val="left" w:pos="8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отозвавшим зая</w:t>
      </w:r>
      <w:r w:rsidR="00266D67">
        <w:rPr>
          <w:rFonts w:ascii="Times New Roman" w:hAnsi="Times New Roman" w:cs="Times New Roman"/>
          <w:bCs/>
          <w:sz w:val="24"/>
          <w:szCs w:val="24"/>
        </w:rPr>
        <w:t xml:space="preserve">вки до дня окончания </w:t>
      </w:r>
      <w:proofErr w:type="gramStart"/>
      <w:r w:rsidR="00266D67">
        <w:rPr>
          <w:rFonts w:ascii="Times New Roman" w:hAnsi="Times New Roman" w:cs="Times New Roman"/>
          <w:bCs/>
          <w:sz w:val="24"/>
          <w:szCs w:val="24"/>
        </w:rPr>
        <w:t xml:space="preserve">срока </w:t>
      </w:r>
      <w:r w:rsidR="007936B5">
        <w:rPr>
          <w:rFonts w:ascii="Times New Roman" w:hAnsi="Times New Roman" w:cs="Times New Roman"/>
          <w:bCs/>
          <w:sz w:val="24"/>
          <w:szCs w:val="24"/>
        </w:rPr>
        <w:t xml:space="preserve"> приема</w:t>
      </w:r>
      <w:proofErr w:type="gramEnd"/>
      <w:r w:rsidR="007936B5">
        <w:rPr>
          <w:rFonts w:ascii="Times New Roman" w:hAnsi="Times New Roman" w:cs="Times New Roman"/>
          <w:bCs/>
          <w:sz w:val="24"/>
          <w:szCs w:val="24"/>
        </w:rPr>
        <w:t xml:space="preserve"> заявок на участие в аукционе – в течение 5 (пяти) рабочих дней  со дня поступления уведомления об отзыве заявки;</w:t>
      </w:r>
    </w:p>
    <w:p w14:paraId="7AE0C9B5" w14:textId="100F960C" w:rsidR="007936B5" w:rsidRDefault="007936B5" w:rsidP="00687D8E">
      <w:pPr>
        <w:tabs>
          <w:tab w:val="left" w:pos="8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w:t>
      </w:r>
      <w:proofErr w:type="gramStart"/>
      <w:r>
        <w:rPr>
          <w:rFonts w:ascii="Times New Roman" w:hAnsi="Times New Roman" w:cs="Times New Roman"/>
          <w:bCs/>
          <w:sz w:val="24"/>
          <w:szCs w:val="24"/>
        </w:rPr>
        <w:t>не  допущенным</w:t>
      </w:r>
      <w:proofErr w:type="gramEnd"/>
      <w:r>
        <w:rPr>
          <w:rFonts w:ascii="Times New Roman" w:hAnsi="Times New Roman" w:cs="Times New Roman"/>
          <w:bCs/>
          <w:sz w:val="24"/>
          <w:szCs w:val="24"/>
        </w:rPr>
        <w:t xml:space="preserve"> к участию в аукционе – в течение 5 (пяти) рабочих дней с даты подписания протокола рассмотрения заявок на участие в аукционе;</w:t>
      </w:r>
    </w:p>
    <w:p w14:paraId="40FC0A33" w14:textId="6CB08258" w:rsidR="007936B5" w:rsidRDefault="007936B5" w:rsidP="00687D8E">
      <w:pPr>
        <w:tabs>
          <w:tab w:val="left" w:pos="8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5 (пяти) рабочих дней с даты размещения протокола подведения итогов аукциона на официальном сайте;</w:t>
      </w:r>
    </w:p>
    <w:p w14:paraId="4A855F9B" w14:textId="2C708151" w:rsidR="007936B5" w:rsidRPr="00687D8E" w:rsidRDefault="007936B5" w:rsidP="00687D8E">
      <w:pPr>
        <w:tabs>
          <w:tab w:val="left" w:pos="804"/>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 участнику аукциона, который сделал предпоследнее предложение о цене договора – </w:t>
      </w:r>
      <w:proofErr w:type="gramStart"/>
      <w:r>
        <w:rPr>
          <w:rFonts w:ascii="Times New Roman" w:hAnsi="Times New Roman" w:cs="Times New Roman"/>
          <w:bCs/>
          <w:sz w:val="24"/>
          <w:szCs w:val="24"/>
        </w:rPr>
        <w:t xml:space="preserve">в </w:t>
      </w:r>
      <w:r w:rsidR="00E9669E">
        <w:rPr>
          <w:rFonts w:ascii="Times New Roman" w:hAnsi="Times New Roman" w:cs="Times New Roman"/>
          <w:bCs/>
          <w:sz w:val="24"/>
          <w:szCs w:val="24"/>
        </w:rPr>
        <w:t xml:space="preserve"> течение</w:t>
      </w:r>
      <w:proofErr w:type="gramEnd"/>
      <w:r w:rsidR="00E9669E">
        <w:rPr>
          <w:rFonts w:ascii="Times New Roman" w:hAnsi="Times New Roman" w:cs="Times New Roman"/>
          <w:bCs/>
          <w:sz w:val="24"/>
          <w:szCs w:val="24"/>
        </w:rPr>
        <w:t xml:space="preserve"> 5 (пяти) рабочих дней с даты подписания договора с победителем аукциона.</w:t>
      </w:r>
    </w:p>
    <w:p w14:paraId="731DCC40" w14:textId="77777777" w:rsidR="00E9669E" w:rsidRDefault="00E9669E" w:rsidP="00590D03">
      <w:pPr>
        <w:spacing w:after="0" w:line="240" w:lineRule="auto"/>
        <w:jc w:val="center"/>
        <w:rPr>
          <w:rFonts w:ascii="Times New Roman" w:hAnsi="Times New Roman" w:cs="Times New Roman"/>
          <w:b/>
          <w:bCs/>
          <w:sz w:val="24"/>
          <w:szCs w:val="24"/>
        </w:rPr>
      </w:pPr>
    </w:p>
    <w:p w14:paraId="214C75F6" w14:textId="0FE7FB5D" w:rsidR="003D2564" w:rsidRPr="00AB46E7" w:rsidRDefault="00540FDC" w:rsidP="00590D03">
      <w:pPr>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 xml:space="preserve">2.8. Порядок рассмотрения </w:t>
      </w:r>
      <w:r w:rsidR="00AD50BC" w:rsidRPr="00AB46E7">
        <w:rPr>
          <w:rFonts w:ascii="Times New Roman" w:hAnsi="Times New Roman" w:cs="Times New Roman"/>
          <w:b/>
          <w:bCs/>
          <w:sz w:val="24"/>
          <w:szCs w:val="24"/>
        </w:rPr>
        <w:t>З</w:t>
      </w:r>
      <w:r w:rsidRPr="00AB46E7">
        <w:rPr>
          <w:rFonts w:ascii="Times New Roman" w:hAnsi="Times New Roman" w:cs="Times New Roman"/>
          <w:b/>
          <w:bCs/>
          <w:sz w:val="24"/>
          <w:szCs w:val="24"/>
        </w:rPr>
        <w:t>аявок на участие в аукционе</w:t>
      </w:r>
    </w:p>
    <w:p w14:paraId="3E8D0740" w14:textId="25A6A2FE" w:rsidR="001F348F" w:rsidRPr="00AB46E7" w:rsidRDefault="00D90676" w:rsidP="00590D03">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Р</w:t>
      </w:r>
      <w:r w:rsidR="001F348F" w:rsidRPr="00AB46E7">
        <w:rPr>
          <w:rFonts w:ascii="Times New Roman" w:hAnsi="Times New Roman" w:cs="Times New Roman"/>
          <w:sz w:val="24"/>
          <w:szCs w:val="24"/>
        </w:rPr>
        <w:t>ассмотрени</w:t>
      </w:r>
      <w:r w:rsidRPr="00AB46E7">
        <w:rPr>
          <w:rFonts w:ascii="Times New Roman" w:hAnsi="Times New Roman" w:cs="Times New Roman"/>
          <w:sz w:val="24"/>
          <w:szCs w:val="24"/>
        </w:rPr>
        <w:t>е</w:t>
      </w:r>
      <w:r w:rsidR="001F348F" w:rsidRPr="00AB46E7">
        <w:rPr>
          <w:rFonts w:ascii="Times New Roman" w:hAnsi="Times New Roman" w:cs="Times New Roman"/>
          <w:sz w:val="24"/>
          <w:szCs w:val="24"/>
        </w:rPr>
        <w:t xml:space="preserve"> заявок на участие в аукционе</w:t>
      </w:r>
      <w:r w:rsidRPr="00AB46E7">
        <w:rPr>
          <w:rFonts w:ascii="Times New Roman" w:hAnsi="Times New Roman" w:cs="Times New Roman"/>
          <w:sz w:val="24"/>
          <w:szCs w:val="24"/>
        </w:rPr>
        <w:t xml:space="preserve"> состоится</w:t>
      </w:r>
      <w:r w:rsidR="00E9669E">
        <w:rPr>
          <w:rFonts w:ascii="Times New Roman" w:hAnsi="Times New Roman" w:cs="Times New Roman"/>
          <w:sz w:val="24"/>
          <w:szCs w:val="24"/>
        </w:rPr>
        <w:t xml:space="preserve"> </w:t>
      </w:r>
      <w:r w:rsidR="00F47DDE">
        <w:rPr>
          <w:rFonts w:ascii="Times New Roman" w:hAnsi="Times New Roman" w:cs="Times New Roman"/>
          <w:sz w:val="24"/>
          <w:szCs w:val="24"/>
        </w:rPr>
        <w:t xml:space="preserve"> </w:t>
      </w:r>
      <w:r w:rsidR="001F348F" w:rsidRPr="00AB46E7">
        <w:rPr>
          <w:rFonts w:ascii="Times New Roman" w:hAnsi="Times New Roman" w:cs="Times New Roman"/>
          <w:sz w:val="24"/>
          <w:szCs w:val="24"/>
        </w:rPr>
        <w:t xml:space="preserve"> </w:t>
      </w:r>
      <w:r w:rsidR="00F47DDE" w:rsidRPr="00F47DDE">
        <w:rPr>
          <w:rFonts w:ascii="Times New Roman" w:hAnsi="Times New Roman" w:cs="Times New Roman"/>
          <w:b/>
          <w:sz w:val="24"/>
          <w:szCs w:val="24"/>
        </w:rPr>
        <w:t>0</w:t>
      </w:r>
      <w:r w:rsidR="001D427C">
        <w:rPr>
          <w:rFonts w:ascii="Times New Roman" w:hAnsi="Times New Roman" w:cs="Times New Roman"/>
          <w:b/>
          <w:sz w:val="24"/>
          <w:szCs w:val="24"/>
        </w:rPr>
        <w:t>9</w:t>
      </w:r>
      <w:r w:rsidR="00F47DDE" w:rsidRPr="00F47DDE">
        <w:rPr>
          <w:rFonts w:ascii="Times New Roman" w:hAnsi="Times New Roman" w:cs="Times New Roman"/>
          <w:b/>
          <w:sz w:val="24"/>
          <w:szCs w:val="24"/>
        </w:rPr>
        <w:t xml:space="preserve"> октября</w:t>
      </w:r>
      <w:r w:rsidRPr="00AB46E7">
        <w:rPr>
          <w:rFonts w:ascii="Times New Roman" w:hAnsi="Times New Roman" w:cs="Times New Roman"/>
          <w:b/>
          <w:sz w:val="24"/>
          <w:szCs w:val="24"/>
        </w:rPr>
        <w:t xml:space="preserve"> 2025</w:t>
      </w:r>
      <w:r w:rsidR="00DC7828" w:rsidRPr="00AB46E7">
        <w:rPr>
          <w:rFonts w:ascii="Times New Roman" w:hAnsi="Times New Roman" w:cs="Times New Roman"/>
          <w:b/>
          <w:sz w:val="24"/>
          <w:szCs w:val="24"/>
        </w:rPr>
        <w:t xml:space="preserve"> года</w:t>
      </w:r>
      <w:r w:rsidR="00D46FD5" w:rsidRPr="00AB46E7">
        <w:rPr>
          <w:rFonts w:ascii="Times New Roman" w:hAnsi="Times New Roman" w:cs="Times New Roman"/>
          <w:b/>
          <w:sz w:val="24"/>
          <w:szCs w:val="24"/>
        </w:rPr>
        <w:t>.</w:t>
      </w:r>
      <w:r w:rsidR="00DC7828" w:rsidRPr="00AB46E7">
        <w:rPr>
          <w:rFonts w:ascii="Times New Roman" w:hAnsi="Times New Roman" w:cs="Times New Roman"/>
          <w:b/>
          <w:sz w:val="24"/>
          <w:szCs w:val="24"/>
        </w:rPr>
        <w:t xml:space="preserve"> </w:t>
      </w:r>
    </w:p>
    <w:p w14:paraId="3C94F653" w14:textId="50062A5F" w:rsidR="00540FDC" w:rsidRPr="00AB46E7" w:rsidRDefault="00540FD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2.8.1. </w:t>
      </w:r>
      <w:r w:rsidRPr="00AB46E7">
        <w:rPr>
          <w:rFonts w:ascii="Times New Roman" w:hAnsi="Times New Roman" w:cs="Times New Roman"/>
          <w:sz w:val="24"/>
          <w:szCs w:val="24"/>
          <w:lang w:bidi="ru-RU"/>
        </w:rPr>
        <w:t xml:space="preserve">Рассмотрение и оценка заявок, представленных </w:t>
      </w:r>
      <w:r w:rsidR="00D368FE">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частниками, осуществляется Аукционной комиссией, которая определяет соответствие заявок требованиям </w:t>
      </w:r>
      <w:r w:rsidR="00D7662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окументации об аукционе, принимает решение о допуске к участию в аукционе заявителя и о признании </w:t>
      </w:r>
      <w:r w:rsidR="00D368FE">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w:t>
      </w:r>
      <w:r w:rsidR="00D368FE">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или об отказе в допуске такого </w:t>
      </w:r>
      <w:r w:rsidR="00FA0643">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к участию в аукционе и оформляет это решение </w:t>
      </w:r>
      <w:r w:rsidR="00D368FE">
        <w:rPr>
          <w:rFonts w:ascii="Times New Roman" w:hAnsi="Times New Roman" w:cs="Times New Roman"/>
          <w:sz w:val="24"/>
          <w:szCs w:val="24"/>
          <w:lang w:bidi="ru-RU"/>
        </w:rPr>
        <w:t>П</w:t>
      </w:r>
      <w:r w:rsidRPr="00AB46E7">
        <w:rPr>
          <w:rFonts w:ascii="Times New Roman" w:hAnsi="Times New Roman" w:cs="Times New Roman"/>
          <w:sz w:val="24"/>
          <w:szCs w:val="24"/>
          <w:lang w:bidi="ru-RU"/>
        </w:rPr>
        <w:t>ротоколом рассмотрения заявок на участие в аукционе.</w:t>
      </w:r>
    </w:p>
    <w:p w14:paraId="498384AB" w14:textId="6E3C3A83" w:rsidR="00540FDC" w:rsidRPr="00AB46E7" w:rsidRDefault="00540FDC"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2.8.2. В случае установления факта подачи одним </w:t>
      </w:r>
      <w:r w:rsidR="00FA0643">
        <w:rPr>
          <w:rFonts w:ascii="Times New Roman" w:hAnsi="Times New Roman" w:cs="Times New Roman"/>
          <w:sz w:val="24"/>
          <w:szCs w:val="24"/>
        </w:rPr>
        <w:t>З</w:t>
      </w:r>
      <w:r w:rsidRPr="00AB46E7">
        <w:rPr>
          <w:rFonts w:ascii="Times New Roman" w:hAnsi="Times New Roman" w:cs="Times New Roman"/>
          <w:sz w:val="24"/>
          <w:szCs w:val="24"/>
        </w:rPr>
        <w:t xml:space="preserve">аявителем двух и более заявок на участие в аукционе в отношении одного и того же лота при условии, что поданные ранее заявки таким </w:t>
      </w:r>
      <w:r w:rsidR="00FA0643">
        <w:rPr>
          <w:rFonts w:ascii="Times New Roman" w:hAnsi="Times New Roman" w:cs="Times New Roman"/>
          <w:sz w:val="24"/>
          <w:szCs w:val="24"/>
        </w:rPr>
        <w:t>З</w:t>
      </w:r>
      <w:r w:rsidRPr="00AB46E7">
        <w:rPr>
          <w:rFonts w:ascii="Times New Roman" w:hAnsi="Times New Roman" w:cs="Times New Roman"/>
          <w:sz w:val="24"/>
          <w:szCs w:val="24"/>
        </w:rPr>
        <w:t xml:space="preserve">аявителем не отозваны, все заявки на участие в аукционе такого </w:t>
      </w:r>
      <w:r w:rsidR="00FA0643">
        <w:rPr>
          <w:rFonts w:ascii="Times New Roman" w:hAnsi="Times New Roman" w:cs="Times New Roman"/>
          <w:sz w:val="24"/>
          <w:szCs w:val="24"/>
        </w:rPr>
        <w:t>З</w:t>
      </w:r>
      <w:r w:rsidRPr="00AB46E7">
        <w:rPr>
          <w:rFonts w:ascii="Times New Roman" w:hAnsi="Times New Roman" w:cs="Times New Roman"/>
          <w:sz w:val="24"/>
          <w:szCs w:val="24"/>
        </w:rPr>
        <w:t>аявителя, поданные в отношении данного лота, не рассматриваются и возвращаются заявителю.</w:t>
      </w:r>
    </w:p>
    <w:p w14:paraId="4414AA71" w14:textId="1812C3FA" w:rsidR="00021480"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2.8.</w:t>
      </w:r>
      <w:r w:rsidR="00590D03">
        <w:rPr>
          <w:rFonts w:ascii="Times New Roman" w:hAnsi="Times New Roman" w:cs="Times New Roman"/>
          <w:sz w:val="24"/>
          <w:szCs w:val="24"/>
          <w:lang w:bidi="ru-RU"/>
        </w:rPr>
        <w:t>3</w:t>
      </w:r>
      <w:r w:rsidRPr="00AB46E7">
        <w:rPr>
          <w:rFonts w:ascii="Times New Roman" w:hAnsi="Times New Roman" w:cs="Times New Roman"/>
          <w:sz w:val="24"/>
          <w:szCs w:val="24"/>
          <w:lang w:bidi="ru-RU"/>
        </w:rPr>
        <w:t xml:space="preserve">. Решение об отказе в допуске </w:t>
      </w:r>
      <w:r w:rsidR="00FA0643">
        <w:rPr>
          <w:rFonts w:ascii="Times New Roman" w:hAnsi="Times New Roman" w:cs="Times New Roman"/>
          <w:sz w:val="24"/>
          <w:szCs w:val="24"/>
          <w:lang w:bidi="ru-RU"/>
        </w:rPr>
        <w:t>З</w:t>
      </w:r>
      <w:r w:rsidRPr="00AB46E7">
        <w:rPr>
          <w:rFonts w:ascii="Times New Roman" w:hAnsi="Times New Roman" w:cs="Times New Roman"/>
          <w:sz w:val="24"/>
          <w:szCs w:val="24"/>
          <w:lang w:bidi="ru-RU"/>
        </w:rPr>
        <w:t>аявителя к участию в аукционе принимается Аукционной комиссией в случае, если заявитель не соответствует следующим требованиям:</w:t>
      </w:r>
    </w:p>
    <w:p w14:paraId="1C98C826" w14:textId="75E0FB15"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непредставления документов, определенных настоящей </w:t>
      </w:r>
      <w:r w:rsidR="00B5010C"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окументацией</w:t>
      </w:r>
      <w:r w:rsidR="00B5010C" w:rsidRPr="00AB46E7">
        <w:rPr>
          <w:rFonts w:ascii="Times New Roman" w:hAnsi="Times New Roman" w:cs="Times New Roman"/>
          <w:sz w:val="24"/>
          <w:szCs w:val="24"/>
          <w:lang w:bidi="ru-RU"/>
        </w:rPr>
        <w:t xml:space="preserve"> об аукционе</w:t>
      </w:r>
      <w:r w:rsidRPr="00AB46E7">
        <w:rPr>
          <w:rFonts w:ascii="Times New Roman" w:hAnsi="Times New Roman" w:cs="Times New Roman"/>
          <w:sz w:val="24"/>
          <w:szCs w:val="24"/>
          <w:lang w:bidi="ru-RU"/>
        </w:rPr>
        <w:t>, либо наличия в таких документах недостоверных сведений;</w:t>
      </w:r>
    </w:p>
    <w:p w14:paraId="2C432290" w14:textId="31413652"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несоответствия требованиям, установленным законодательством Российской Федерации, к участникам аукциона;</w:t>
      </w:r>
    </w:p>
    <w:p w14:paraId="2DCDB5F1" w14:textId="20C1BD5E" w:rsidR="00C1285A" w:rsidRPr="00AB46E7" w:rsidRDefault="00C1285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невнесение задатка в порядке</w:t>
      </w:r>
      <w:r w:rsidR="00C57977" w:rsidRPr="00AB46E7">
        <w:rPr>
          <w:rFonts w:ascii="Times New Roman" w:hAnsi="Times New Roman" w:cs="Times New Roman"/>
          <w:sz w:val="24"/>
          <w:szCs w:val="24"/>
          <w:lang w:bidi="ru-RU"/>
        </w:rPr>
        <w:t>, размере и сроки, указанные в Документации об аукционе;</w:t>
      </w:r>
    </w:p>
    <w:p w14:paraId="3E1D9B5B" w14:textId="52BECDE8"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несоответствия </w:t>
      </w:r>
      <w:r w:rsidR="00197197">
        <w:rPr>
          <w:rFonts w:ascii="Times New Roman" w:hAnsi="Times New Roman" w:cs="Times New Roman"/>
          <w:sz w:val="24"/>
          <w:szCs w:val="24"/>
          <w:lang w:bidi="ru-RU"/>
        </w:rPr>
        <w:t xml:space="preserve">формы </w:t>
      </w:r>
      <w:r w:rsidRPr="00AB46E7">
        <w:rPr>
          <w:rFonts w:ascii="Times New Roman" w:hAnsi="Times New Roman" w:cs="Times New Roman"/>
          <w:sz w:val="24"/>
          <w:szCs w:val="24"/>
          <w:lang w:bidi="ru-RU"/>
        </w:rPr>
        <w:t>заявки на участие в аукционе требованиям документации об аукционе;</w:t>
      </w:r>
    </w:p>
    <w:p w14:paraId="35925A17" w14:textId="3500AD70"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наличия </w:t>
      </w:r>
      <w:r w:rsidR="00197197">
        <w:rPr>
          <w:rFonts w:ascii="Times New Roman" w:hAnsi="Times New Roman" w:cs="Times New Roman"/>
          <w:sz w:val="24"/>
          <w:szCs w:val="24"/>
          <w:lang w:bidi="ru-RU"/>
        </w:rPr>
        <w:t>Р</w:t>
      </w:r>
      <w:r w:rsidRPr="00AB46E7">
        <w:rPr>
          <w:rFonts w:ascii="Times New Roman" w:hAnsi="Times New Roman" w:cs="Times New Roman"/>
          <w:sz w:val="24"/>
          <w:szCs w:val="24"/>
          <w:lang w:bidi="ru-RU"/>
        </w:rPr>
        <w:t>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w:t>
      </w:r>
      <w:r w:rsidR="00B66F34" w:rsidRPr="00AB46E7">
        <w:rPr>
          <w:rFonts w:ascii="Times New Roman" w:hAnsi="Times New Roman" w:cs="Times New Roman"/>
          <w:sz w:val="24"/>
          <w:szCs w:val="24"/>
          <w:lang w:bidi="ru-RU"/>
        </w:rPr>
        <w:t>, физического лица</w:t>
      </w:r>
      <w:r w:rsidRPr="00AB46E7">
        <w:rPr>
          <w:rFonts w:ascii="Times New Roman" w:hAnsi="Times New Roman" w:cs="Times New Roman"/>
          <w:sz w:val="24"/>
          <w:szCs w:val="24"/>
          <w:lang w:bidi="ru-RU"/>
        </w:rPr>
        <w:t xml:space="preserve"> банкротом и об открытии конкурсного производства;</w:t>
      </w:r>
    </w:p>
    <w:p w14:paraId="4A970024" w14:textId="7156F31F" w:rsidR="00501E6A" w:rsidRPr="00AB46E7" w:rsidRDefault="00BC56AB"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w:t>
      </w:r>
      <w:r w:rsidR="00501E6A" w:rsidRPr="00AB46E7">
        <w:rPr>
          <w:rFonts w:ascii="Times New Roman" w:hAnsi="Times New Roman" w:cs="Times New Roman"/>
          <w:sz w:val="24"/>
          <w:szCs w:val="24"/>
          <w:lang w:bidi="ru-RU"/>
        </w:rPr>
        <w:t xml:space="preserve"> наличие </w:t>
      </w:r>
      <w:r w:rsidR="00197197">
        <w:rPr>
          <w:rFonts w:ascii="Times New Roman" w:hAnsi="Times New Roman" w:cs="Times New Roman"/>
          <w:sz w:val="24"/>
          <w:szCs w:val="24"/>
          <w:lang w:bidi="ru-RU"/>
        </w:rPr>
        <w:t>Р</w:t>
      </w:r>
      <w:r w:rsidR="00501E6A" w:rsidRPr="00AB46E7">
        <w:rPr>
          <w:rFonts w:ascii="Times New Roman" w:hAnsi="Times New Roman" w:cs="Times New Roman"/>
          <w:sz w:val="24"/>
          <w:szCs w:val="24"/>
          <w:lang w:bidi="ru-RU"/>
        </w:rPr>
        <w:t xml:space="preserve">ешения о приостановлении деятельности </w:t>
      </w:r>
      <w:r w:rsidR="00197197">
        <w:rPr>
          <w:rFonts w:ascii="Times New Roman" w:hAnsi="Times New Roman" w:cs="Times New Roman"/>
          <w:sz w:val="24"/>
          <w:szCs w:val="24"/>
          <w:lang w:bidi="ru-RU"/>
        </w:rPr>
        <w:t>З</w:t>
      </w:r>
      <w:r w:rsidR="00501E6A" w:rsidRPr="00AB46E7">
        <w:rPr>
          <w:rFonts w:ascii="Times New Roman" w:hAnsi="Times New Roman" w:cs="Times New Roman"/>
          <w:sz w:val="24"/>
          <w:szCs w:val="24"/>
          <w:lang w:bidi="ru-RU"/>
        </w:rPr>
        <w:t xml:space="preserve">аявителя в порядке, предусмотренном </w:t>
      </w:r>
      <w:hyperlink r:id="rId21" w:history="1">
        <w:r w:rsidR="00501E6A" w:rsidRPr="00AB46E7">
          <w:rPr>
            <w:rStyle w:val="a6"/>
            <w:rFonts w:ascii="Times New Roman" w:hAnsi="Times New Roman" w:cs="Times New Roman"/>
            <w:color w:val="auto"/>
            <w:sz w:val="24"/>
            <w:szCs w:val="24"/>
            <w:u w:val="none"/>
            <w:lang w:bidi="ru-RU"/>
          </w:rPr>
          <w:t>Кодексом</w:t>
        </w:r>
      </w:hyperlink>
      <w:r w:rsidR="00501E6A" w:rsidRPr="00AB46E7">
        <w:rPr>
          <w:rFonts w:ascii="Times New Roman" w:hAnsi="Times New Roman" w:cs="Times New Roman"/>
          <w:sz w:val="24"/>
          <w:szCs w:val="24"/>
          <w:lang w:bidi="ru-RU"/>
        </w:rPr>
        <w:t xml:space="preserve"> Российской Федерации об административных правонарушениях, на день рассмотрения заявки на участие в участие в аукционе.</w:t>
      </w:r>
    </w:p>
    <w:p w14:paraId="5DAC4467" w14:textId="08C10A32" w:rsidR="00501E6A" w:rsidRPr="00AB46E7" w:rsidRDefault="00501E6A" w:rsidP="004B1516">
      <w:pPr>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2.8.</w:t>
      </w:r>
      <w:r w:rsidR="00590D03">
        <w:rPr>
          <w:rFonts w:ascii="Times New Roman" w:hAnsi="Times New Roman" w:cs="Times New Roman"/>
          <w:sz w:val="24"/>
          <w:szCs w:val="24"/>
        </w:rPr>
        <w:t>4</w:t>
      </w:r>
      <w:r w:rsidRPr="00AB46E7">
        <w:rPr>
          <w:rFonts w:ascii="Times New Roman" w:hAnsi="Times New Roman" w:cs="Times New Roman"/>
          <w:sz w:val="24"/>
          <w:szCs w:val="24"/>
        </w:rPr>
        <w:t xml:space="preserve">. </w:t>
      </w:r>
      <w:r w:rsidRPr="00AB46E7">
        <w:rPr>
          <w:rFonts w:ascii="Times New Roman" w:hAnsi="Times New Roman" w:cs="Times New Roman"/>
          <w:sz w:val="24"/>
          <w:szCs w:val="24"/>
          <w:lang w:bidi="ru-RU"/>
        </w:rPr>
        <w:t xml:space="preserve">Решение о допуске к участию в аукционе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и о признании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участником аукциона или об отказе в допуске </w:t>
      </w:r>
      <w:r w:rsidR="00D65A4C">
        <w:rPr>
          <w:rFonts w:ascii="Times New Roman" w:hAnsi="Times New Roman" w:cs="Times New Roman"/>
          <w:sz w:val="24"/>
          <w:szCs w:val="24"/>
          <w:lang w:bidi="ru-RU"/>
        </w:rPr>
        <w:t>З</w:t>
      </w:r>
      <w:r w:rsidRPr="00AB46E7">
        <w:rPr>
          <w:rFonts w:ascii="Times New Roman" w:hAnsi="Times New Roman" w:cs="Times New Roman"/>
          <w:sz w:val="24"/>
          <w:szCs w:val="24"/>
          <w:lang w:bidi="ru-RU"/>
        </w:rPr>
        <w:t xml:space="preserve">аявителя к участию в аукционе оформляется </w:t>
      </w:r>
      <w:r w:rsidR="00525B24"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ротоколом рассмотрения заявок на участие в аукционе. Протокол ведется аукционной комиссией и подписывается всеми присутствующими на заседании членами </w:t>
      </w:r>
      <w:r w:rsidR="00D65A4C">
        <w:rPr>
          <w:rFonts w:ascii="Times New Roman" w:hAnsi="Times New Roman" w:cs="Times New Roman"/>
          <w:sz w:val="24"/>
          <w:szCs w:val="24"/>
          <w:lang w:bidi="ru-RU"/>
        </w:rPr>
        <w:t>А</w:t>
      </w:r>
      <w:r w:rsidRPr="00AB46E7">
        <w:rPr>
          <w:rFonts w:ascii="Times New Roman" w:hAnsi="Times New Roman" w:cs="Times New Roman"/>
          <w:sz w:val="24"/>
          <w:szCs w:val="24"/>
          <w:lang w:bidi="ru-RU"/>
        </w:rPr>
        <w:t>укционной комиссии в день окончания рассмотрения заявок.</w:t>
      </w:r>
    </w:p>
    <w:p w14:paraId="5886CACF" w14:textId="4B48A239" w:rsidR="00BC56AB" w:rsidRPr="00AB46E7" w:rsidRDefault="00BC56A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2.8.</w:t>
      </w:r>
      <w:r w:rsidR="00590D03">
        <w:rPr>
          <w:rFonts w:ascii="Times New Roman" w:hAnsi="Times New Roman" w:cs="Times New Roman"/>
          <w:bCs/>
          <w:sz w:val="24"/>
          <w:szCs w:val="24"/>
        </w:rPr>
        <w:t>5</w:t>
      </w:r>
      <w:r w:rsidRPr="00AB46E7">
        <w:rPr>
          <w:rFonts w:ascii="Times New Roman" w:hAnsi="Times New Roman" w:cs="Times New Roman"/>
          <w:bCs/>
          <w:sz w:val="24"/>
          <w:szCs w:val="24"/>
        </w:rPr>
        <w:t xml:space="preserve">. Указанный </w:t>
      </w:r>
      <w:r w:rsidR="002C4C5B">
        <w:rPr>
          <w:rFonts w:ascii="Times New Roman" w:hAnsi="Times New Roman" w:cs="Times New Roman"/>
          <w:bCs/>
          <w:sz w:val="24"/>
          <w:szCs w:val="24"/>
        </w:rPr>
        <w:t>П</w:t>
      </w:r>
      <w:r w:rsidRPr="00AB46E7">
        <w:rPr>
          <w:rFonts w:ascii="Times New Roman" w:hAnsi="Times New Roman" w:cs="Times New Roman"/>
          <w:bCs/>
          <w:sz w:val="24"/>
          <w:szCs w:val="24"/>
        </w:rPr>
        <w:t xml:space="preserve">ротокол в день окончания рассмотрения заявок на участие в аукционе размещается </w:t>
      </w:r>
      <w:r w:rsidR="002C4C5B">
        <w:rPr>
          <w:rFonts w:ascii="Times New Roman" w:hAnsi="Times New Roman" w:cs="Times New Roman"/>
          <w:bCs/>
          <w:sz w:val="24"/>
          <w:szCs w:val="24"/>
        </w:rPr>
        <w:t>О</w:t>
      </w:r>
      <w:r w:rsidRPr="00AB46E7">
        <w:rPr>
          <w:rFonts w:ascii="Times New Roman" w:hAnsi="Times New Roman" w:cs="Times New Roman"/>
          <w:bCs/>
          <w:sz w:val="24"/>
          <w:szCs w:val="24"/>
        </w:rPr>
        <w:t xml:space="preserve">рганизатором аукциона на официальном сайте торгов и на федеральной электронной торговой площадке РТС-Тендер. </w:t>
      </w:r>
    </w:p>
    <w:p w14:paraId="16540E1A" w14:textId="1A8D2157" w:rsidR="00D13367" w:rsidRPr="00AB46E7" w:rsidRDefault="00D13367"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Не позднее следующего рабочего дня после дня подписания </w:t>
      </w:r>
      <w:r w:rsidR="00E23278">
        <w:rPr>
          <w:rFonts w:ascii="Times New Roman" w:hAnsi="Times New Roman" w:cs="Times New Roman"/>
          <w:bCs/>
          <w:sz w:val="24"/>
          <w:szCs w:val="24"/>
        </w:rPr>
        <w:t>П</w:t>
      </w:r>
      <w:r w:rsidRPr="00AB46E7">
        <w:rPr>
          <w:rFonts w:ascii="Times New Roman" w:hAnsi="Times New Roman" w:cs="Times New Roman"/>
          <w:bCs/>
          <w:sz w:val="24"/>
          <w:szCs w:val="24"/>
        </w:rPr>
        <w:t>ротокола рассмотрения заявок на участие</w:t>
      </w:r>
      <w:r w:rsidR="003962FE" w:rsidRPr="00AB46E7">
        <w:rPr>
          <w:rFonts w:ascii="Times New Roman" w:hAnsi="Times New Roman" w:cs="Times New Roman"/>
          <w:bCs/>
          <w:sz w:val="24"/>
          <w:szCs w:val="24"/>
        </w:rPr>
        <w:t xml:space="preserve"> в аукционе Оператор электронной площадки всем Заявителям, подавшим Заявки, </w:t>
      </w:r>
      <w:r w:rsidR="009D54B0" w:rsidRPr="00AB46E7">
        <w:rPr>
          <w:rFonts w:ascii="Times New Roman" w:hAnsi="Times New Roman" w:cs="Times New Roman"/>
          <w:bCs/>
          <w:sz w:val="24"/>
          <w:szCs w:val="24"/>
        </w:rPr>
        <w:t>направляет уведомления о признании их Участниками аукциона или об отказе в признании Участниками</w:t>
      </w:r>
      <w:r w:rsidR="009A69AB" w:rsidRPr="00AB46E7">
        <w:rPr>
          <w:rFonts w:ascii="Times New Roman" w:hAnsi="Times New Roman" w:cs="Times New Roman"/>
          <w:bCs/>
          <w:sz w:val="24"/>
          <w:szCs w:val="24"/>
        </w:rPr>
        <w:t xml:space="preserve"> </w:t>
      </w:r>
      <w:r w:rsidR="009D54B0" w:rsidRPr="00AB46E7">
        <w:rPr>
          <w:rFonts w:ascii="Times New Roman" w:hAnsi="Times New Roman" w:cs="Times New Roman"/>
          <w:bCs/>
          <w:sz w:val="24"/>
          <w:szCs w:val="24"/>
        </w:rPr>
        <w:t>аукциона с указанием оснований отказа</w:t>
      </w:r>
      <w:r w:rsidR="009A69AB" w:rsidRPr="00AB46E7">
        <w:rPr>
          <w:rFonts w:ascii="Times New Roman" w:hAnsi="Times New Roman" w:cs="Times New Roman"/>
          <w:bCs/>
          <w:sz w:val="24"/>
          <w:szCs w:val="24"/>
        </w:rPr>
        <w:t>.</w:t>
      </w:r>
      <w:r w:rsidR="003962FE" w:rsidRPr="00AB46E7">
        <w:rPr>
          <w:rFonts w:ascii="Times New Roman" w:hAnsi="Times New Roman" w:cs="Times New Roman"/>
          <w:bCs/>
          <w:sz w:val="24"/>
          <w:szCs w:val="24"/>
        </w:rPr>
        <w:t xml:space="preserve"> </w:t>
      </w:r>
    </w:p>
    <w:p w14:paraId="461F55B8" w14:textId="23025FBC" w:rsidR="00BC56AB" w:rsidRPr="00AB46E7" w:rsidRDefault="00BC56A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 xml:space="preserve">В случае если по окончании срока подачи заявок на участие в аукционе подана только одна заявка или не подано ни одной заявки, в указанный </w:t>
      </w:r>
      <w:r w:rsidR="00E23278">
        <w:rPr>
          <w:rFonts w:ascii="Times New Roman" w:hAnsi="Times New Roman" w:cs="Times New Roman"/>
          <w:bCs/>
          <w:sz w:val="24"/>
          <w:szCs w:val="24"/>
        </w:rPr>
        <w:t>П</w:t>
      </w:r>
      <w:r w:rsidRPr="00AB46E7">
        <w:rPr>
          <w:rFonts w:ascii="Times New Roman" w:hAnsi="Times New Roman" w:cs="Times New Roman"/>
          <w:bCs/>
          <w:sz w:val="24"/>
          <w:szCs w:val="24"/>
        </w:rPr>
        <w:t>ротокол вносится информация о признании аукциона несостоявшимся.</w:t>
      </w:r>
      <w:r w:rsidRPr="00AB46E7">
        <w:rPr>
          <w:rFonts w:ascii="Times New Roman" w:hAnsi="Times New Roman" w:cs="Times New Roman"/>
          <w:sz w:val="24"/>
          <w:szCs w:val="24"/>
        </w:rPr>
        <w:t xml:space="preserve"> </w:t>
      </w:r>
      <w:r w:rsidRPr="00AB46E7">
        <w:rPr>
          <w:rFonts w:ascii="Times New Roman" w:hAnsi="Times New Roman" w:cs="Times New Roman"/>
          <w:bCs/>
          <w:sz w:val="24"/>
          <w:szCs w:val="24"/>
        </w:rPr>
        <w:t xml:space="preserve">В случае если аукцион признан </w:t>
      </w:r>
      <w:r w:rsidRPr="00AB46E7">
        <w:rPr>
          <w:rFonts w:ascii="Times New Roman" w:hAnsi="Times New Roman" w:cs="Times New Roman"/>
          <w:bCs/>
          <w:sz w:val="24"/>
          <w:szCs w:val="24"/>
        </w:rPr>
        <w:lastRenderedPageBreak/>
        <w:t xml:space="preserve">несостоявшимся по причине подачи единственной заявки на участие в аукционе либо признания участником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00E23278">
        <w:rPr>
          <w:rFonts w:ascii="Times New Roman" w:hAnsi="Times New Roman" w:cs="Times New Roman"/>
          <w:bCs/>
          <w:sz w:val="24"/>
          <w:szCs w:val="24"/>
        </w:rPr>
        <w:t>Д</w:t>
      </w:r>
      <w:r w:rsidRPr="00AB46E7">
        <w:rPr>
          <w:rFonts w:ascii="Times New Roman" w:hAnsi="Times New Roman" w:cs="Times New Roman"/>
          <w:bCs/>
          <w:sz w:val="24"/>
          <w:szCs w:val="24"/>
        </w:rPr>
        <w:t xml:space="preserve">окументацией об аукционе, а также с лицом, признанным единственным участником аукциона, </w:t>
      </w:r>
      <w:r w:rsidR="00A14B45">
        <w:rPr>
          <w:rFonts w:ascii="Times New Roman" w:hAnsi="Times New Roman" w:cs="Times New Roman"/>
          <w:bCs/>
          <w:sz w:val="24"/>
          <w:szCs w:val="24"/>
        </w:rPr>
        <w:t>О</w:t>
      </w:r>
      <w:r w:rsidRPr="00AB46E7">
        <w:rPr>
          <w:rFonts w:ascii="Times New Roman" w:hAnsi="Times New Roman" w:cs="Times New Roman"/>
          <w:bCs/>
          <w:sz w:val="24"/>
          <w:szCs w:val="24"/>
        </w:rPr>
        <w:t xml:space="preserve">рганизатор аукциона обязан заключить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оговор на условиях и по цене, которые предусмотрены заявкой на участие в аукционе и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окументацией об аукционе, но по цене не менее начальной (минимальной) цены </w:t>
      </w:r>
      <w:r w:rsidR="00A14B45">
        <w:rPr>
          <w:rFonts w:ascii="Times New Roman" w:hAnsi="Times New Roman" w:cs="Times New Roman"/>
          <w:bCs/>
          <w:sz w:val="24"/>
          <w:szCs w:val="24"/>
        </w:rPr>
        <w:t>Д</w:t>
      </w:r>
      <w:r w:rsidRPr="00AB46E7">
        <w:rPr>
          <w:rFonts w:ascii="Times New Roman" w:hAnsi="Times New Roman" w:cs="Times New Roman"/>
          <w:bCs/>
          <w:sz w:val="24"/>
          <w:szCs w:val="24"/>
        </w:rPr>
        <w:t xml:space="preserve">оговора (лота), указанной в </w:t>
      </w:r>
      <w:r w:rsidR="00A14B45">
        <w:rPr>
          <w:rFonts w:ascii="Times New Roman" w:hAnsi="Times New Roman" w:cs="Times New Roman"/>
          <w:bCs/>
          <w:sz w:val="24"/>
          <w:szCs w:val="24"/>
        </w:rPr>
        <w:t>И</w:t>
      </w:r>
      <w:r w:rsidRPr="00AB46E7">
        <w:rPr>
          <w:rFonts w:ascii="Times New Roman" w:hAnsi="Times New Roman" w:cs="Times New Roman"/>
          <w:bCs/>
          <w:sz w:val="24"/>
          <w:szCs w:val="24"/>
        </w:rPr>
        <w:t>звещении о проведении аукциона.</w:t>
      </w:r>
    </w:p>
    <w:p w14:paraId="3CAA75CA" w14:textId="32919476" w:rsidR="00B50593" w:rsidRPr="00AB46E7" w:rsidRDefault="0085710B" w:rsidP="004B1516">
      <w:pPr>
        <w:spacing w:after="0" w:line="240" w:lineRule="auto"/>
        <w:ind w:firstLine="709"/>
        <w:jc w:val="both"/>
        <w:rPr>
          <w:rFonts w:ascii="Times New Roman" w:hAnsi="Times New Roman" w:cs="Times New Roman"/>
          <w:bCs/>
          <w:sz w:val="24"/>
          <w:szCs w:val="24"/>
        </w:rPr>
      </w:pPr>
      <w:r w:rsidRPr="00AB46E7">
        <w:rPr>
          <w:rFonts w:ascii="Times New Roman" w:hAnsi="Times New Roman" w:cs="Times New Roman"/>
          <w:bCs/>
          <w:sz w:val="24"/>
          <w:szCs w:val="24"/>
        </w:rPr>
        <w:t>2.8.</w:t>
      </w:r>
      <w:r w:rsidR="00590D03">
        <w:rPr>
          <w:rFonts w:ascii="Times New Roman" w:hAnsi="Times New Roman" w:cs="Times New Roman"/>
          <w:bCs/>
          <w:sz w:val="24"/>
          <w:szCs w:val="24"/>
        </w:rPr>
        <w:t>6</w:t>
      </w:r>
      <w:r w:rsidR="00BC56AB" w:rsidRPr="00AB46E7">
        <w:rPr>
          <w:rFonts w:ascii="Times New Roman" w:hAnsi="Times New Roman" w:cs="Times New Roman"/>
          <w:bCs/>
          <w:sz w:val="24"/>
          <w:szCs w:val="24"/>
        </w:rPr>
        <w:t xml:space="preserve">. В случае если принято решение об отказе в допуске к участию в аукционе всех </w:t>
      </w:r>
      <w:r w:rsidR="00B50593" w:rsidRPr="00AB46E7">
        <w:rPr>
          <w:rFonts w:ascii="Times New Roman" w:hAnsi="Times New Roman" w:cs="Times New Roman"/>
          <w:bCs/>
          <w:sz w:val="24"/>
          <w:szCs w:val="24"/>
        </w:rPr>
        <w:t>З</w:t>
      </w:r>
      <w:r w:rsidR="00BC56AB" w:rsidRPr="00AB46E7">
        <w:rPr>
          <w:rFonts w:ascii="Times New Roman" w:hAnsi="Times New Roman" w:cs="Times New Roman"/>
          <w:bCs/>
          <w:sz w:val="24"/>
          <w:szCs w:val="24"/>
        </w:rPr>
        <w:t xml:space="preserve">аявителей или о признании только одного </w:t>
      </w:r>
      <w:r w:rsidR="00B50593" w:rsidRPr="00AB46E7">
        <w:rPr>
          <w:rFonts w:ascii="Times New Roman" w:hAnsi="Times New Roman" w:cs="Times New Roman"/>
          <w:bCs/>
          <w:sz w:val="24"/>
          <w:szCs w:val="24"/>
        </w:rPr>
        <w:t>З</w:t>
      </w:r>
      <w:r w:rsidR="00BC56AB" w:rsidRPr="00AB46E7">
        <w:rPr>
          <w:rFonts w:ascii="Times New Roman" w:hAnsi="Times New Roman" w:cs="Times New Roman"/>
          <w:bCs/>
          <w:sz w:val="24"/>
          <w:szCs w:val="24"/>
        </w:rPr>
        <w:t>аявителя участником аукциона, аукцион признается несостоявшимся.</w:t>
      </w:r>
    </w:p>
    <w:p w14:paraId="497109EE" w14:textId="60C1B346" w:rsidR="00540FDC" w:rsidRPr="00AB46E7" w:rsidRDefault="00BC56AB" w:rsidP="004B1516">
      <w:pPr>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bCs/>
          <w:sz w:val="24"/>
          <w:szCs w:val="24"/>
        </w:rPr>
        <w:t xml:space="preserve"> В случае если </w:t>
      </w:r>
      <w:r w:rsidR="006910D7">
        <w:rPr>
          <w:rFonts w:ascii="Times New Roman" w:hAnsi="Times New Roman" w:cs="Times New Roman"/>
          <w:bCs/>
          <w:sz w:val="24"/>
          <w:szCs w:val="24"/>
        </w:rPr>
        <w:t>Д</w:t>
      </w:r>
      <w:r w:rsidRPr="00AB46E7">
        <w:rPr>
          <w:rFonts w:ascii="Times New Roman" w:hAnsi="Times New Roman" w:cs="Times New Roman"/>
          <w:bCs/>
          <w:sz w:val="24"/>
          <w:szCs w:val="24"/>
        </w:rPr>
        <w:t>окументацией об аукционе предусмотрено два и более лота, аукцион признается несостоявшимся только в отношении того лота, решение об отказе в допуске к участию</w:t>
      </w:r>
      <w:r w:rsidR="0085710B" w:rsidRPr="00AB46E7">
        <w:rPr>
          <w:rFonts w:ascii="Times New Roman" w:hAnsi="Times New Roman" w:cs="Times New Roman"/>
          <w:bCs/>
          <w:sz w:val="24"/>
          <w:szCs w:val="24"/>
        </w:rPr>
        <w:t>,</w:t>
      </w:r>
      <w:r w:rsidRPr="00AB46E7">
        <w:rPr>
          <w:rFonts w:ascii="Times New Roman" w:hAnsi="Times New Roman" w:cs="Times New Roman"/>
          <w:bCs/>
          <w:sz w:val="24"/>
          <w:szCs w:val="24"/>
        </w:rPr>
        <w:t xml:space="preserve"> в котором принято </w:t>
      </w:r>
      <w:r w:rsidR="004807B5" w:rsidRPr="00AB46E7">
        <w:rPr>
          <w:rFonts w:ascii="Times New Roman" w:hAnsi="Times New Roman" w:cs="Times New Roman"/>
          <w:bCs/>
          <w:sz w:val="24"/>
          <w:szCs w:val="24"/>
        </w:rPr>
        <w:t xml:space="preserve">решение </w:t>
      </w:r>
      <w:r w:rsidRPr="00AB46E7">
        <w:rPr>
          <w:rFonts w:ascii="Times New Roman" w:hAnsi="Times New Roman" w:cs="Times New Roman"/>
          <w:bCs/>
          <w:sz w:val="24"/>
          <w:szCs w:val="24"/>
        </w:rPr>
        <w:t>относительно всех заявителей, или решение о допуске к участию</w:t>
      </w:r>
      <w:r w:rsidR="0085710B" w:rsidRPr="00AB46E7">
        <w:rPr>
          <w:rFonts w:ascii="Times New Roman" w:hAnsi="Times New Roman" w:cs="Times New Roman"/>
          <w:bCs/>
          <w:sz w:val="24"/>
          <w:szCs w:val="24"/>
        </w:rPr>
        <w:t>,</w:t>
      </w:r>
      <w:r w:rsidRPr="00AB46E7">
        <w:rPr>
          <w:rFonts w:ascii="Times New Roman" w:hAnsi="Times New Roman" w:cs="Times New Roman"/>
          <w:bCs/>
          <w:sz w:val="24"/>
          <w:szCs w:val="24"/>
        </w:rPr>
        <w:t xml:space="preserve"> в котором и признании участником аукциона принято относительно только одного заявителя.</w:t>
      </w:r>
    </w:p>
    <w:p w14:paraId="18B6301A" w14:textId="77777777" w:rsidR="003D2564" w:rsidRPr="00AB46E7" w:rsidRDefault="003D2564" w:rsidP="004B1516">
      <w:pPr>
        <w:spacing w:after="0" w:line="240" w:lineRule="auto"/>
        <w:ind w:firstLine="709"/>
        <w:jc w:val="center"/>
        <w:rPr>
          <w:rFonts w:ascii="Times New Roman" w:hAnsi="Times New Roman" w:cs="Times New Roman"/>
          <w:b/>
          <w:bCs/>
          <w:sz w:val="24"/>
          <w:szCs w:val="24"/>
        </w:rPr>
      </w:pPr>
    </w:p>
    <w:p w14:paraId="3785564B" w14:textId="1BAB55F5" w:rsidR="00DD568D" w:rsidRPr="00AB46E7" w:rsidRDefault="001F348F" w:rsidP="004B1516">
      <w:pPr>
        <w:widowControl w:val="0"/>
        <w:autoSpaceDE w:val="0"/>
        <w:autoSpaceDN w:val="0"/>
        <w:adjustRightInd w:val="0"/>
        <w:spacing w:after="0" w:line="240" w:lineRule="auto"/>
        <w:ind w:firstLine="709"/>
        <w:jc w:val="center"/>
        <w:rPr>
          <w:rFonts w:ascii="Times New Roman" w:hAnsi="Times New Roman" w:cs="Times New Roman"/>
          <w:b/>
          <w:bCs/>
          <w:sz w:val="24"/>
          <w:szCs w:val="24"/>
        </w:rPr>
      </w:pPr>
      <w:r w:rsidRPr="00AB46E7">
        <w:rPr>
          <w:rFonts w:ascii="Times New Roman" w:hAnsi="Times New Roman" w:cs="Times New Roman"/>
          <w:b/>
          <w:bCs/>
          <w:sz w:val="24"/>
          <w:szCs w:val="24"/>
        </w:rPr>
        <w:t>2.9</w:t>
      </w:r>
      <w:r w:rsidR="00DD568D" w:rsidRPr="00AB46E7">
        <w:rPr>
          <w:rFonts w:ascii="Times New Roman" w:hAnsi="Times New Roman" w:cs="Times New Roman"/>
          <w:b/>
          <w:bCs/>
          <w:sz w:val="24"/>
          <w:szCs w:val="24"/>
        </w:rPr>
        <w:t xml:space="preserve">. </w:t>
      </w:r>
      <w:r w:rsidRPr="00AB46E7">
        <w:rPr>
          <w:rFonts w:ascii="Times New Roman" w:hAnsi="Times New Roman" w:cs="Times New Roman"/>
          <w:b/>
          <w:bCs/>
          <w:sz w:val="24"/>
          <w:szCs w:val="24"/>
        </w:rPr>
        <w:t>Порядок проведения аукциона</w:t>
      </w:r>
    </w:p>
    <w:p w14:paraId="25D59BA0" w14:textId="2A65D014" w:rsidR="00DC7828" w:rsidRPr="00AB46E7" w:rsidRDefault="00DD568D" w:rsidP="00DC782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Аукцион проводится</w:t>
      </w:r>
      <w:bookmarkStart w:id="6" w:name="_Hlk106267883"/>
      <w:r w:rsidR="001F348F" w:rsidRPr="00AB46E7">
        <w:rPr>
          <w:rFonts w:ascii="Times New Roman" w:hAnsi="Times New Roman" w:cs="Times New Roman"/>
          <w:sz w:val="24"/>
          <w:szCs w:val="24"/>
        </w:rPr>
        <w:t xml:space="preserve"> </w:t>
      </w:r>
      <w:r w:rsidR="001D427C" w:rsidRPr="001D427C">
        <w:rPr>
          <w:rFonts w:ascii="Times New Roman" w:hAnsi="Times New Roman" w:cs="Times New Roman"/>
          <w:b/>
          <w:sz w:val="24"/>
          <w:szCs w:val="24"/>
        </w:rPr>
        <w:t>10</w:t>
      </w:r>
      <w:r w:rsidR="00F47DDE" w:rsidRPr="001D427C">
        <w:rPr>
          <w:rFonts w:ascii="Times New Roman" w:hAnsi="Times New Roman" w:cs="Times New Roman"/>
          <w:b/>
          <w:sz w:val="24"/>
          <w:szCs w:val="24"/>
        </w:rPr>
        <w:t xml:space="preserve"> </w:t>
      </w:r>
      <w:r w:rsidR="00F47DDE" w:rsidRPr="00F47DDE">
        <w:rPr>
          <w:rFonts w:ascii="Times New Roman" w:hAnsi="Times New Roman" w:cs="Times New Roman"/>
          <w:b/>
          <w:sz w:val="24"/>
          <w:szCs w:val="24"/>
        </w:rPr>
        <w:t>октября</w:t>
      </w:r>
      <w:r w:rsidR="00DC7828" w:rsidRPr="00AB46E7">
        <w:rPr>
          <w:rFonts w:ascii="Times New Roman" w:hAnsi="Times New Roman" w:cs="Times New Roman"/>
          <w:b/>
          <w:bCs/>
          <w:sz w:val="24"/>
          <w:szCs w:val="24"/>
        </w:rPr>
        <w:t xml:space="preserve"> 202</w:t>
      </w:r>
      <w:r w:rsidR="00FF290F" w:rsidRPr="00AB46E7">
        <w:rPr>
          <w:rFonts w:ascii="Times New Roman" w:hAnsi="Times New Roman" w:cs="Times New Roman"/>
          <w:b/>
          <w:bCs/>
          <w:sz w:val="24"/>
          <w:szCs w:val="24"/>
        </w:rPr>
        <w:t>5</w:t>
      </w:r>
      <w:r w:rsidR="00DC7828" w:rsidRPr="00AB46E7">
        <w:rPr>
          <w:rFonts w:ascii="Times New Roman" w:hAnsi="Times New Roman" w:cs="Times New Roman"/>
          <w:b/>
          <w:bCs/>
          <w:sz w:val="24"/>
          <w:szCs w:val="24"/>
        </w:rPr>
        <w:t xml:space="preserve"> года в </w:t>
      </w:r>
      <w:r w:rsidR="00893C49">
        <w:rPr>
          <w:rFonts w:ascii="Times New Roman" w:hAnsi="Times New Roman" w:cs="Times New Roman"/>
          <w:b/>
          <w:bCs/>
          <w:sz w:val="24"/>
          <w:szCs w:val="24"/>
        </w:rPr>
        <w:t>10-</w:t>
      </w:r>
      <w:r w:rsidR="00DC7828" w:rsidRPr="00AB46E7">
        <w:rPr>
          <w:rFonts w:ascii="Times New Roman" w:hAnsi="Times New Roman" w:cs="Times New Roman"/>
          <w:b/>
          <w:bCs/>
          <w:sz w:val="24"/>
          <w:szCs w:val="24"/>
        </w:rPr>
        <w:t>00</w:t>
      </w:r>
      <w:r w:rsidR="00893C49">
        <w:rPr>
          <w:rFonts w:ascii="Times New Roman" w:hAnsi="Times New Roman" w:cs="Times New Roman"/>
          <w:b/>
          <w:bCs/>
          <w:sz w:val="24"/>
          <w:szCs w:val="24"/>
        </w:rPr>
        <w:t>ч.</w:t>
      </w:r>
      <w:r w:rsidR="00DC7828" w:rsidRPr="00AB46E7">
        <w:rPr>
          <w:rFonts w:ascii="Times New Roman" w:hAnsi="Times New Roman" w:cs="Times New Roman"/>
          <w:b/>
          <w:bCs/>
          <w:sz w:val="24"/>
          <w:szCs w:val="24"/>
        </w:rPr>
        <w:t xml:space="preserve"> (</w:t>
      </w:r>
      <w:r w:rsidR="00FF290F" w:rsidRPr="00AB46E7">
        <w:rPr>
          <w:rFonts w:ascii="Times New Roman" w:hAnsi="Times New Roman" w:cs="Times New Roman"/>
          <w:b/>
          <w:bCs/>
          <w:sz w:val="24"/>
          <w:szCs w:val="24"/>
        </w:rPr>
        <w:t>местного времени</w:t>
      </w:r>
      <w:r w:rsidR="00DC7828" w:rsidRPr="00AB46E7">
        <w:rPr>
          <w:rFonts w:ascii="Times New Roman" w:hAnsi="Times New Roman" w:cs="Times New Roman"/>
          <w:b/>
          <w:bCs/>
          <w:sz w:val="24"/>
          <w:szCs w:val="24"/>
        </w:rPr>
        <w:t xml:space="preserve">) на электронной площадке </w:t>
      </w:r>
      <w:hyperlink r:id="rId22" w:history="1">
        <w:r w:rsidR="00DC7828" w:rsidRPr="00AB46E7">
          <w:rPr>
            <w:rStyle w:val="a6"/>
            <w:rFonts w:ascii="Times New Roman" w:hAnsi="Times New Roman" w:cs="Times New Roman"/>
            <w:b/>
            <w:bCs/>
            <w:color w:val="auto"/>
            <w:sz w:val="24"/>
            <w:szCs w:val="24"/>
          </w:rPr>
          <w:t>https://www.rts-tender.ru</w:t>
        </w:r>
      </w:hyperlink>
      <w:r w:rsidR="00766917" w:rsidRPr="00AB46E7">
        <w:rPr>
          <w:rStyle w:val="a6"/>
          <w:rFonts w:ascii="Times New Roman" w:hAnsi="Times New Roman" w:cs="Times New Roman"/>
          <w:b/>
          <w:bCs/>
          <w:color w:val="auto"/>
          <w:sz w:val="24"/>
          <w:szCs w:val="24"/>
        </w:rPr>
        <w:t xml:space="preserve"> </w:t>
      </w:r>
      <w:r w:rsidR="00766917" w:rsidRPr="00AB46E7">
        <w:rPr>
          <w:rStyle w:val="a6"/>
          <w:rFonts w:ascii="Times New Roman" w:hAnsi="Times New Roman" w:cs="Times New Roman"/>
          <w:color w:val="auto"/>
          <w:sz w:val="24"/>
          <w:szCs w:val="24"/>
          <w:u w:val="none"/>
        </w:rPr>
        <w:t>в соответствии с регламентом электронной площадки.</w:t>
      </w:r>
    </w:p>
    <w:p w14:paraId="05A25523" w14:textId="7FBB3644" w:rsidR="002B1249" w:rsidRPr="00AB46E7" w:rsidRDefault="002B1249"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 xml:space="preserve">2.9.1. Аукцион проводится в порядке, установленном приказом ФАС России от </w:t>
      </w:r>
      <w:r w:rsidR="00150AE1" w:rsidRPr="00AB46E7">
        <w:rPr>
          <w:rFonts w:ascii="Times New Roman" w:hAnsi="Times New Roman" w:cs="Times New Roman"/>
          <w:sz w:val="24"/>
          <w:szCs w:val="24"/>
        </w:rPr>
        <w:t>21.03.2023</w:t>
      </w:r>
      <w:r w:rsidRPr="00AB46E7">
        <w:rPr>
          <w:rFonts w:ascii="Times New Roman" w:hAnsi="Times New Roman" w:cs="Times New Roman"/>
          <w:sz w:val="24"/>
          <w:szCs w:val="24"/>
        </w:rPr>
        <w:t xml:space="preserve"> №</w:t>
      </w:r>
      <w:r w:rsidR="002473C5" w:rsidRPr="00AB46E7">
        <w:rPr>
          <w:rFonts w:ascii="Times New Roman" w:hAnsi="Times New Roman" w:cs="Times New Roman"/>
          <w:sz w:val="24"/>
          <w:szCs w:val="24"/>
        </w:rPr>
        <w:t xml:space="preserve"> </w:t>
      </w:r>
      <w:r w:rsidR="00150AE1" w:rsidRPr="00AB46E7">
        <w:rPr>
          <w:rFonts w:ascii="Times New Roman" w:hAnsi="Times New Roman" w:cs="Times New Roman"/>
          <w:sz w:val="24"/>
          <w:szCs w:val="24"/>
        </w:rPr>
        <w:t>14</w:t>
      </w:r>
      <w:r w:rsidRPr="00AB46E7">
        <w:rPr>
          <w:rFonts w:ascii="Times New Roman" w:hAnsi="Times New Roman" w:cs="Times New Roman"/>
          <w:sz w:val="24"/>
          <w:szCs w:val="24"/>
        </w:rPr>
        <w:t>7</w:t>
      </w:r>
      <w:r w:rsidR="00150AE1" w:rsidRPr="00AB46E7">
        <w:rPr>
          <w:rFonts w:ascii="Times New Roman" w:hAnsi="Times New Roman" w:cs="Times New Roman"/>
          <w:sz w:val="24"/>
          <w:szCs w:val="24"/>
        </w:rPr>
        <w:t>/23</w:t>
      </w:r>
      <w:r w:rsidRPr="00AB46E7">
        <w:rPr>
          <w:rFonts w:ascii="Times New Roman" w:hAnsi="Times New Roman" w:cs="Times New Roman"/>
          <w:sz w:val="24"/>
          <w:szCs w:val="24"/>
        </w:rPr>
        <w:t>.</w:t>
      </w:r>
    </w:p>
    <w:bookmarkEnd w:id="6"/>
    <w:p w14:paraId="394654B5" w14:textId="75D947C2" w:rsidR="00DD568D" w:rsidRPr="00AB46E7" w:rsidRDefault="00DD568D"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В аукционе могут участвовать только заявители, признанные участниками аукциона или их представители.</w:t>
      </w:r>
    </w:p>
    <w:p w14:paraId="2BA2D656" w14:textId="2F27C765" w:rsidR="00BD03C3" w:rsidRPr="00AB46E7" w:rsidRDefault="00BD03C3"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Процедура аукциона проводиться в соответствии с Регламентом оператора электронной площадки</w:t>
      </w:r>
      <w:r w:rsidR="00754148" w:rsidRPr="00AB46E7">
        <w:rPr>
          <w:rFonts w:ascii="Times New Roman" w:hAnsi="Times New Roman" w:cs="Times New Roman"/>
          <w:sz w:val="24"/>
          <w:szCs w:val="24"/>
        </w:rPr>
        <w:t>.</w:t>
      </w:r>
    </w:p>
    <w:p w14:paraId="744B2554" w14:textId="77777777" w:rsidR="000078BC" w:rsidRPr="00303238" w:rsidRDefault="002B1249" w:rsidP="000078BC">
      <w:pPr>
        <w:tabs>
          <w:tab w:val="left" w:pos="851"/>
        </w:tabs>
        <w:spacing w:after="0" w:line="240" w:lineRule="auto"/>
        <w:ind w:firstLine="851"/>
        <w:contextualSpacing/>
        <w:jc w:val="both"/>
        <w:rPr>
          <w:rFonts w:ascii="Times New Roman" w:eastAsia="Times New Roman" w:hAnsi="Times New Roman" w:cs="Times New Roman"/>
          <w:sz w:val="24"/>
          <w:szCs w:val="24"/>
          <w:lang w:eastAsia="ru-RU" w:bidi="ru-RU"/>
        </w:rPr>
      </w:pPr>
      <w:r w:rsidRPr="00AB46E7">
        <w:rPr>
          <w:rFonts w:ascii="Times New Roman" w:hAnsi="Times New Roman" w:cs="Times New Roman"/>
          <w:sz w:val="24"/>
          <w:szCs w:val="24"/>
        </w:rPr>
        <w:t xml:space="preserve">Аукцион проводится в указанный в </w:t>
      </w:r>
      <w:r w:rsidR="00754148" w:rsidRPr="00AB46E7">
        <w:rPr>
          <w:rFonts w:ascii="Times New Roman" w:hAnsi="Times New Roman" w:cs="Times New Roman"/>
          <w:sz w:val="24"/>
          <w:szCs w:val="24"/>
        </w:rPr>
        <w:t>И</w:t>
      </w:r>
      <w:r w:rsidRPr="00AB46E7">
        <w:rPr>
          <w:rFonts w:ascii="Times New Roman" w:hAnsi="Times New Roman" w:cs="Times New Roman"/>
          <w:sz w:val="24"/>
          <w:szCs w:val="24"/>
        </w:rPr>
        <w:t xml:space="preserve">звещении о проведении аукциона день и </w:t>
      </w:r>
      <w:r w:rsidR="00754148" w:rsidRPr="00AB46E7">
        <w:rPr>
          <w:rFonts w:ascii="Times New Roman" w:hAnsi="Times New Roman" w:cs="Times New Roman"/>
          <w:sz w:val="24"/>
          <w:szCs w:val="24"/>
        </w:rPr>
        <w:t>время</w:t>
      </w:r>
      <w:r w:rsidRPr="00AB46E7">
        <w:rPr>
          <w:rFonts w:ascii="Times New Roman" w:hAnsi="Times New Roman" w:cs="Times New Roman"/>
          <w:sz w:val="24"/>
          <w:szCs w:val="24"/>
        </w:rPr>
        <w:t xml:space="preserve"> путем повышения начальной </w:t>
      </w:r>
      <w:r w:rsidR="0034625B" w:rsidRPr="00AB46E7">
        <w:rPr>
          <w:rFonts w:ascii="Times New Roman" w:hAnsi="Times New Roman" w:cs="Times New Roman"/>
          <w:sz w:val="24"/>
          <w:szCs w:val="24"/>
        </w:rPr>
        <w:t xml:space="preserve">(минимальной) </w:t>
      </w:r>
      <w:r w:rsidRPr="00AB46E7">
        <w:rPr>
          <w:rFonts w:ascii="Times New Roman" w:hAnsi="Times New Roman" w:cs="Times New Roman"/>
          <w:sz w:val="24"/>
          <w:szCs w:val="24"/>
        </w:rPr>
        <w:t>цены договора</w:t>
      </w:r>
      <w:r w:rsidR="00754148" w:rsidRPr="00AB46E7">
        <w:rPr>
          <w:rFonts w:ascii="Times New Roman" w:hAnsi="Times New Roman" w:cs="Times New Roman"/>
          <w:sz w:val="24"/>
          <w:szCs w:val="24"/>
        </w:rPr>
        <w:t xml:space="preserve"> (цены лота)</w:t>
      </w:r>
      <w:r w:rsidRPr="00AB46E7">
        <w:rPr>
          <w:rFonts w:ascii="Times New Roman" w:hAnsi="Times New Roman" w:cs="Times New Roman"/>
          <w:sz w:val="24"/>
          <w:szCs w:val="24"/>
        </w:rPr>
        <w:t xml:space="preserve">, указанной в извещении о проведении аукциона, документации об аукционе, на «шаг аукциона» в </w:t>
      </w:r>
      <w:r w:rsidR="0034625B" w:rsidRPr="00AB46E7">
        <w:rPr>
          <w:rFonts w:ascii="Times New Roman" w:hAnsi="Times New Roman" w:cs="Times New Roman"/>
          <w:sz w:val="24"/>
          <w:szCs w:val="24"/>
        </w:rPr>
        <w:t>размере</w:t>
      </w:r>
      <w:r w:rsidRPr="00AB46E7">
        <w:rPr>
          <w:rFonts w:ascii="Times New Roman" w:hAnsi="Times New Roman" w:cs="Times New Roman"/>
          <w:sz w:val="24"/>
          <w:szCs w:val="24"/>
        </w:rPr>
        <w:t xml:space="preserve"> 5</w:t>
      </w:r>
      <w:r w:rsidR="00AF14C8" w:rsidRPr="00AB46E7">
        <w:rPr>
          <w:rFonts w:ascii="Times New Roman" w:hAnsi="Times New Roman" w:cs="Times New Roman"/>
          <w:sz w:val="24"/>
          <w:szCs w:val="24"/>
        </w:rPr>
        <w:t xml:space="preserve"> </w:t>
      </w:r>
      <w:r w:rsidRPr="00AB46E7">
        <w:rPr>
          <w:rFonts w:ascii="Times New Roman" w:hAnsi="Times New Roman" w:cs="Times New Roman"/>
          <w:sz w:val="24"/>
          <w:szCs w:val="24"/>
        </w:rPr>
        <w:t xml:space="preserve">% от начальной (минимальной) цены договора и составляет </w:t>
      </w:r>
      <w:r w:rsidR="000078BC" w:rsidRPr="00303238">
        <w:rPr>
          <w:rFonts w:ascii="Times New Roman" w:eastAsia="Times New Roman" w:hAnsi="Times New Roman" w:cs="Times New Roman"/>
          <w:sz w:val="24"/>
          <w:szCs w:val="24"/>
          <w:lang w:eastAsia="ru-RU" w:bidi="ru-RU"/>
        </w:rPr>
        <w:t>5572 (пять тысяч пятьсот семьдесят два) рубля 90 копеек.</w:t>
      </w:r>
    </w:p>
    <w:p w14:paraId="03326CD1" w14:textId="77777777" w:rsidR="002B1249" w:rsidRPr="00AB46E7" w:rsidRDefault="002B1249" w:rsidP="004B151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B46E7">
        <w:rPr>
          <w:rFonts w:ascii="Times New Roman" w:hAnsi="Times New Roman" w:cs="Times New Roman"/>
          <w:sz w:val="24"/>
          <w:szCs w:val="24"/>
        </w:rPr>
        <w:t>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договора (цене лота).</w:t>
      </w:r>
    </w:p>
    <w:p w14:paraId="3EA7F502" w14:textId="0955A7D6" w:rsidR="002B1249" w:rsidRPr="00AB46E7" w:rsidRDefault="002B1249" w:rsidP="00681D5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2.9.2. </w:t>
      </w:r>
      <w:r w:rsidR="00681D59" w:rsidRPr="00AB46E7">
        <w:rPr>
          <w:rFonts w:ascii="Times New Roman" w:hAnsi="Times New Roman" w:cs="Times New Roman"/>
          <w:sz w:val="24"/>
          <w:szCs w:val="24"/>
        </w:rPr>
        <w:t>Аукцион завершается автоматически с помощью программно-аппаратных средств электронной площадки</w:t>
      </w:r>
      <w:r w:rsidR="00FC5DB2" w:rsidRPr="00AB46E7">
        <w:rPr>
          <w:rFonts w:ascii="Times New Roman" w:hAnsi="Times New Roman" w:cs="Times New Roman"/>
          <w:sz w:val="24"/>
          <w:szCs w:val="24"/>
        </w:rPr>
        <w:t>, если в течении 10 (десяти) минут после п</w:t>
      </w:r>
      <w:r w:rsidR="008C089A" w:rsidRPr="00AB46E7">
        <w:rPr>
          <w:rFonts w:ascii="Times New Roman" w:hAnsi="Times New Roman" w:cs="Times New Roman"/>
          <w:sz w:val="24"/>
          <w:szCs w:val="24"/>
        </w:rPr>
        <w:t>о</w:t>
      </w:r>
      <w:r w:rsidR="00FC5DB2" w:rsidRPr="00AB46E7">
        <w:rPr>
          <w:rFonts w:ascii="Times New Roman" w:hAnsi="Times New Roman" w:cs="Times New Roman"/>
          <w:sz w:val="24"/>
          <w:szCs w:val="24"/>
        </w:rPr>
        <w:t>ступления последнего предложения</w:t>
      </w:r>
      <w:r w:rsidR="008C089A" w:rsidRPr="00AB46E7">
        <w:rPr>
          <w:rFonts w:ascii="Times New Roman" w:hAnsi="Times New Roman" w:cs="Times New Roman"/>
          <w:sz w:val="24"/>
          <w:szCs w:val="24"/>
        </w:rPr>
        <w:t xml:space="preserve"> о цене Договора аренды либо после начала аукциона ни один Участник не повысил текущее ценовое предложение</w:t>
      </w:r>
      <w:r w:rsidR="0053760F" w:rsidRPr="00AB46E7">
        <w:rPr>
          <w:rFonts w:ascii="Times New Roman" w:hAnsi="Times New Roman" w:cs="Times New Roman"/>
          <w:sz w:val="24"/>
          <w:szCs w:val="24"/>
        </w:rPr>
        <w:t xml:space="preserve"> на величину «шага аукциона»</w:t>
      </w:r>
      <w:r w:rsidR="00640159" w:rsidRPr="00AB46E7">
        <w:rPr>
          <w:rFonts w:ascii="Times New Roman" w:hAnsi="Times New Roman" w:cs="Times New Roman"/>
          <w:sz w:val="24"/>
          <w:szCs w:val="24"/>
        </w:rPr>
        <w:t>.</w:t>
      </w:r>
      <w:r w:rsidR="008C089A" w:rsidRPr="00AB46E7">
        <w:rPr>
          <w:rFonts w:ascii="Times New Roman" w:hAnsi="Times New Roman" w:cs="Times New Roman"/>
          <w:sz w:val="24"/>
          <w:szCs w:val="24"/>
        </w:rPr>
        <w:t xml:space="preserve"> </w:t>
      </w:r>
    </w:p>
    <w:p w14:paraId="5C1F5562" w14:textId="2126647F" w:rsidR="002B1249"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2.</w:t>
      </w:r>
      <w:r w:rsidR="002B1249" w:rsidRPr="00AB46E7">
        <w:rPr>
          <w:rFonts w:ascii="Times New Roman" w:hAnsi="Times New Roman" w:cs="Times New Roman"/>
          <w:sz w:val="24"/>
          <w:szCs w:val="24"/>
        </w:rPr>
        <w:t>9.</w:t>
      </w:r>
      <w:r w:rsidRPr="00AB46E7">
        <w:rPr>
          <w:rFonts w:ascii="Times New Roman" w:hAnsi="Times New Roman" w:cs="Times New Roman"/>
          <w:sz w:val="24"/>
          <w:szCs w:val="24"/>
        </w:rPr>
        <w:t>3</w:t>
      </w:r>
      <w:r w:rsidR="002B1249" w:rsidRPr="00AB46E7">
        <w:rPr>
          <w:rFonts w:ascii="Times New Roman" w:hAnsi="Times New Roman" w:cs="Times New Roman"/>
          <w:sz w:val="24"/>
          <w:szCs w:val="24"/>
        </w:rPr>
        <w:t xml:space="preserve">. Победителем аукциона признается участник аукциона, предложивший наиболее высокую цену </w:t>
      </w:r>
      <w:r w:rsidR="0092728D">
        <w:rPr>
          <w:rFonts w:ascii="Times New Roman" w:hAnsi="Times New Roman" w:cs="Times New Roman"/>
          <w:sz w:val="24"/>
          <w:szCs w:val="24"/>
        </w:rPr>
        <w:t>Д</w:t>
      </w:r>
      <w:r w:rsidR="002B1249" w:rsidRPr="00AB46E7">
        <w:rPr>
          <w:rFonts w:ascii="Times New Roman" w:hAnsi="Times New Roman" w:cs="Times New Roman"/>
          <w:sz w:val="24"/>
          <w:szCs w:val="24"/>
        </w:rPr>
        <w:t>оговора аренды.</w:t>
      </w:r>
    </w:p>
    <w:p w14:paraId="4B3907A3" w14:textId="12A65678" w:rsidR="00555473" w:rsidRPr="00AB46E7"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2.9.4. При проведении аукциона </w:t>
      </w:r>
      <w:r w:rsidR="0092728D">
        <w:rPr>
          <w:rFonts w:ascii="Times New Roman" w:hAnsi="Times New Roman" w:cs="Times New Roman"/>
          <w:sz w:val="24"/>
          <w:szCs w:val="24"/>
        </w:rPr>
        <w:t>О</w:t>
      </w:r>
      <w:r w:rsidRPr="00AB46E7">
        <w:rPr>
          <w:rFonts w:ascii="Times New Roman" w:hAnsi="Times New Roman" w:cs="Times New Roman"/>
          <w:sz w:val="24"/>
          <w:szCs w:val="24"/>
        </w:rPr>
        <w:t xml:space="preserve">рганизатор аукциона, </w:t>
      </w:r>
      <w:r w:rsidR="0092728D">
        <w:rPr>
          <w:rFonts w:ascii="Times New Roman" w:hAnsi="Times New Roman" w:cs="Times New Roman"/>
          <w:sz w:val="24"/>
          <w:szCs w:val="24"/>
        </w:rPr>
        <w:t>О</w:t>
      </w:r>
      <w:r w:rsidRPr="00AB46E7">
        <w:rPr>
          <w:rFonts w:ascii="Times New Roman" w:hAnsi="Times New Roman" w:cs="Times New Roman"/>
          <w:sz w:val="24"/>
          <w:szCs w:val="24"/>
        </w:rPr>
        <w:t xml:space="preserve">ператор электронной площадки в обязательном порядке ведет </w:t>
      </w:r>
      <w:r w:rsidR="0092728D">
        <w:rPr>
          <w:rFonts w:ascii="Times New Roman" w:hAnsi="Times New Roman" w:cs="Times New Roman"/>
          <w:sz w:val="24"/>
          <w:szCs w:val="24"/>
        </w:rPr>
        <w:t>П</w:t>
      </w:r>
      <w:r w:rsidRPr="00AB46E7">
        <w:rPr>
          <w:rFonts w:ascii="Times New Roman" w:hAnsi="Times New Roman" w:cs="Times New Roman"/>
          <w:sz w:val="24"/>
          <w:szCs w:val="24"/>
        </w:rPr>
        <w:t xml:space="preserve">ротокол аукциона, в котором должны содержаться сведения о месте, дате и времени проведения аукциона, об участниках аукциона, о начальной (минимальной) цене </w:t>
      </w:r>
      <w:r w:rsidR="0092728D">
        <w:rPr>
          <w:rFonts w:ascii="Times New Roman" w:hAnsi="Times New Roman" w:cs="Times New Roman"/>
          <w:sz w:val="24"/>
          <w:szCs w:val="24"/>
        </w:rPr>
        <w:t>Д</w:t>
      </w:r>
      <w:r w:rsidRPr="00AB46E7">
        <w:rPr>
          <w:rFonts w:ascii="Times New Roman" w:hAnsi="Times New Roman" w:cs="Times New Roman"/>
          <w:sz w:val="24"/>
          <w:szCs w:val="24"/>
        </w:rPr>
        <w:t xml:space="preserve">оговора, </w:t>
      </w:r>
      <w:r w:rsidR="00234386">
        <w:rPr>
          <w:rFonts w:ascii="Times New Roman" w:hAnsi="Times New Roman" w:cs="Times New Roman"/>
          <w:sz w:val="24"/>
          <w:szCs w:val="24"/>
        </w:rPr>
        <w:t xml:space="preserve">полное наименование участников аукциона, </w:t>
      </w:r>
      <w:r w:rsidRPr="00AB46E7">
        <w:rPr>
          <w:rFonts w:ascii="Times New Roman" w:hAnsi="Times New Roman" w:cs="Times New Roman"/>
          <w:sz w:val="24"/>
          <w:szCs w:val="24"/>
        </w:rPr>
        <w:t xml:space="preserve">последнем и предпоследнем предложениях о цене </w:t>
      </w:r>
      <w:r w:rsidR="0092728D">
        <w:rPr>
          <w:rFonts w:ascii="Times New Roman" w:hAnsi="Times New Roman" w:cs="Times New Roman"/>
          <w:sz w:val="24"/>
          <w:szCs w:val="24"/>
        </w:rPr>
        <w:t>Д</w:t>
      </w:r>
      <w:r w:rsidRPr="00AB46E7">
        <w:rPr>
          <w:rFonts w:ascii="Times New Roman" w:hAnsi="Times New Roman" w:cs="Times New Roman"/>
          <w:sz w:val="24"/>
          <w:szCs w:val="24"/>
        </w:rPr>
        <w:t xml:space="preserve">оговора, наименовании и месте нахождения (для юридического лица), фамилии, имени, отчестве, о месте жительства (для физического лица) </w:t>
      </w:r>
      <w:r w:rsidR="00D5148A">
        <w:rPr>
          <w:rFonts w:ascii="Times New Roman" w:hAnsi="Times New Roman" w:cs="Times New Roman"/>
          <w:sz w:val="24"/>
          <w:szCs w:val="24"/>
        </w:rPr>
        <w:t>П</w:t>
      </w:r>
      <w:r w:rsidRPr="00AB46E7">
        <w:rPr>
          <w:rFonts w:ascii="Times New Roman" w:hAnsi="Times New Roman" w:cs="Times New Roman"/>
          <w:sz w:val="24"/>
          <w:szCs w:val="24"/>
        </w:rPr>
        <w:t xml:space="preserve">обедителя аукциона и </w:t>
      </w:r>
      <w:r w:rsidR="00D5148A">
        <w:rPr>
          <w:rFonts w:ascii="Times New Roman" w:hAnsi="Times New Roman" w:cs="Times New Roman"/>
          <w:sz w:val="24"/>
          <w:szCs w:val="24"/>
        </w:rPr>
        <w:t>У</w:t>
      </w:r>
      <w:r w:rsidRPr="00AB46E7">
        <w:rPr>
          <w:rFonts w:ascii="Times New Roman" w:hAnsi="Times New Roman" w:cs="Times New Roman"/>
          <w:sz w:val="24"/>
          <w:szCs w:val="24"/>
        </w:rPr>
        <w:t xml:space="preserve">частника, который сделал предпоследнее предложение о цене </w:t>
      </w:r>
      <w:r w:rsidR="00D5148A">
        <w:rPr>
          <w:rFonts w:ascii="Times New Roman" w:hAnsi="Times New Roman" w:cs="Times New Roman"/>
          <w:sz w:val="24"/>
          <w:szCs w:val="24"/>
        </w:rPr>
        <w:t>Д</w:t>
      </w:r>
      <w:r w:rsidRPr="00AB46E7">
        <w:rPr>
          <w:rFonts w:ascii="Times New Roman" w:hAnsi="Times New Roman" w:cs="Times New Roman"/>
          <w:sz w:val="24"/>
          <w:szCs w:val="24"/>
        </w:rPr>
        <w:t xml:space="preserve">оговора. </w:t>
      </w:r>
    </w:p>
    <w:p w14:paraId="754C052C" w14:textId="77777777" w:rsidR="00141395" w:rsidRDefault="00B3496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Протокол </w:t>
      </w:r>
      <w:r w:rsidR="00234386">
        <w:rPr>
          <w:rFonts w:ascii="Times New Roman" w:hAnsi="Times New Roman" w:cs="Times New Roman"/>
          <w:sz w:val="24"/>
          <w:szCs w:val="24"/>
        </w:rPr>
        <w:t xml:space="preserve">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организатора аукциона не позднее дня, </w:t>
      </w:r>
      <w:r w:rsidR="00234386">
        <w:rPr>
          <w:rFonts w:ascii="Times New Roman" w:hAnsi="Times New Roman" w:cs="Times New Roman"/>
          <w:sz w:val="24"/>
          <w:szCs w:val="24"/>
        </w:rPr>
        <w:lastRenderedPageBreak/>
        <w:t xml:space="preserve">следующего за днем подписания указанного протокола. </w:t>
      </w:r>
      <w:r w:rsidR="00141395">
        <w:rPr>
          <w:rFonts w:ascii="Times New Roman" w:hAnsi="Times New Roman" w:cs="Times New Roman"/>
          <w:sz w:val="24"/>
          <w:szCs w:val="24"/>
        </w:rPr>
        <w:t>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официальном сайте.</w:t>
      </w:r>
    </w:p>
    <w:p w14:paraId="19DCC9E0" w14:textId="77777777" w:rsidR="00141395" w:rsidRDefault="0014139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лицо, предложившее наиболее высокую цену договора.</w:t>
      </w:r>
    </w:p>
    <w:p w14:paraId="6500FBA7" w14:textId="0320FAEE" w:rsidR="00B34965" w:rsidRPr="00AB46E7" w:rsidRDefault="00141395"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Организатор аукциона 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r w:rsidR="00B34965" w:rsidRPr="00AB46E7">
        <w:rPr>
          <w:rFonts w:ascii="Times New Roman" w:hAnsi="Times New Roman" w:cs="Times New Roman"/>
          <w:sz w:val="24"/>
          <w:szCs w:val="24"/>
        </w:rPr>
        <w:t xml:space="preserve"> </w:t>
      </w:r>
    </w:p>
    <w:p w14:paraId="0B6DE8C7" w14:textId="7C82A1CF" w:rsidR="002B1249" w:rsidRPr="00AB46E7" w:rsidRDefault="00AF14C8"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2.9.</w:t>
      </w:r>
      <w:r w:rsidR="00DF5DAA">
        <w:rPr>
          <w:rFonts w:ascii="Times New Roman" w:hAnsi="Times New Roman" w:cs="Times New Roman"/>
          <w:sz w:val="24"/>
          <w:szCs w:val="24"/>
        </w:rPr>
        <w:t>5</w:t>
      </w:r>
      <w:r w:rsidRPr="00AB46E7">
        <w:rPr>
          <w:rFonts w:ascii="Times New Roman" w:hAnsi="Times New Roman" w:cs="Times New Roman"/>
          <w:sz w:val="24"/>
          <w:szCs w:val="24"/>
        </w:rPr>
        <w:t xml:space="preserve">. </w:t>
      </w:r>
      <w:r w:rsidR="002B1249" w:rsidRPr="00AB46E7">
        <w:rPr>
          <w:rFonts w:ascii="Times New Roman" w:hAnsi="Times New Roman" w:cs="Times New Roman"/>
          <w:sz w:val="24"/>
          <w:szCs w:val="24"/>
        </w:rPr>
        <w:t xml:space="preserve">В случае если аукцион признан несостоявшимся по причине подачи единственной заявки на участие в аукционе либо признания </w:t>
      </w:r>
      <w:r w:rsidR="003E027D">
        <w:rPr>
          <w:rFonts w:ascii="Times New Roman" w:hAnsi="Times New Roman" w:cs="Times New Roman"/>
          <w:sz w:val="24"/>
          <w:szCs w:val="24"/>
        </w:rPr>
        <w:t>У</w:t>
      </w:r>
      <w:r w:rsidR="002B1249" w:rsidRPr="00AB46E7">
        <w:rPr>
          <w:rFonts w:ascii="Times New Roman" w:hAnsi="Times New Roman" w:cs="Times New Roman"/>
          <w:sz w:val="24"/>
          <w:szCs w:val="24"/>
        </w:rPr>
        <w:t xml:space="preserve">частником аукциона только одного заявителя, с лицом, подавшим единственную заявку на участие в аукционе, в случае, если указанная заявка соответствует требованиям и условиям, предусмотренным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окументацией об аукционе, а также с лицом, признанным единственным участником аукциона, </w:t>
      </w:r>
      <w:r w:rsidR="00712908" w:rsidRPr="00AB46E7">
        <w:rPr>
          <w:rFonts w:ascii="Times New Roman" w:hAnsi="Times New Roman" w:cs="Times New Roman"/>
          <w:sz w:val="24"/>
          <w:szCs w:val="24"/>
        </w:rPr>
        <w:t>О</w:t>
      </w:r>
      <w:r w:rsidR="002B1249" w:rsidRPr="00AB46E7">
        <w:rPr>
          <w:rFonts w:ascii="Times New Roman" w:hAnsi="Times New Roman" w:cs="Times New Roman"/>
          <w:sz w:val="24"/>
          <w:szCs w:val="24"/>
        </w:rPr>
        <w:t xml:space="preserve">рганизатор аукциона обязан заключить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оговор на условиях и по цене, которые предусмотрены заявкой на участие в аукционе и </w:t>
      </w:r>
      <w:r w:rsidR="00712908" w:rsidRPr="00AB46E7">
        <w:rPr>
          <w:rFonts w:ascii="Times New Roman" w:hAnsi="Times New Roman" w:cs="Times New Roman"/>
          <w:sz w:val="24"/>
          <w:szCs w:val="24"/>
        </w:rPr>
        <w:t>Д</w:t>
      </w:r>
      <w:r w:rsidR="002B1249" w:rsidRPr="00AB46E7">
        <w:rPr>
          <w:rFonts w:ascii="Times New Roman" w:hAnsi="Times New Roman" w:cs="Times New Roman"/>
          <w:sz w:val="24"/>
          <w:szCs w:val="24"/>
        </w:rPr>
        <w:t xml:space="preserve">окументацией об аукционе, но по цене не менее начальной (минимальной) цены договора (лота), указанной в </w:t>
      </w:r>
      <w:r w:rsidR="00D647F4">
        <w:rPr>
          <w:rFonts w:ascii="Times New Roman" w:hAnsi="Times New Roman" w:cs="Times New Roman"/>
          <w:sz w:val="24"/>
          <w:szCs w:val="24"/>
        </w:rPr>
        <w:t>И</w:t>
      </w:r>
      <w:r w:rsidR="002B1249" w:rsidRPr="00AB46E7">
        <w:rPr>
          <w:rFonts w:ascii="Times New Roman" w:hAnsi="Times New Roman" w:cs="Times New Roman"/>
          <w:sz w:val="24"/>
          <w:szCs w:val="24"/>
        </w:rPr>
        <w:t>звещении о проведении аукциона.</w:t>
      </w:r>
    </w:p>
    <w:p w14:paraId="1287DBDC" w14:textId="13630923" w:rsidR="002B1249" w:rsidRPr="00AB46E7" w:rsidRDefault="00AF14C8" w:rsidP="002B124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2.</w:t>
      </w:r>
      <w:r w:rsidR="002B1249" w:rsidRPr="00AB46E7">
        <w:rPr>
          <w:rFonts w:ascii="Times New Roman" w:hAnsi="Times New Roman" w:cs="Times New Roman"/>
          <w:sz w:val="24"/>
          <w:szCs w:val="24"/>
        </w:rPr>
        <w:t>9.</w:t>
      </w:r>
      <w:r w:rsidR="007038B4">
        <w:rPr>
          <w:rFonts w:ascii="Times New Roman" w:hAnsi="Times New Roman" w:cs="Times New Roman"/>
          <w:sz w:val="24"/>
          <w:szCs w:val="24"/>
        </w:rPr>
        <w:t>7</w:t>
      </w:r>
      <w:r w:rsidR="002B1249" w:rsidRPr="00AB46E7">
        <w:rPr>
          <w:rFonts w:ascii="Times New Roman" w:hAnsi="Times New Roman" w:cs="Times New Roman"/>
          <w:sz w:val="24"/>
          <w:szCs w:val="24"/>
        </w:rPr>
        <w:t>. Решение о признании аукциона несостоявшимся оформляется протоколом об итогах аукциона.</w:t>
      </w:r>
    </w:p>
    <w:p w14:paraId="5C165E9E" w14:textId="77777777" w:rsidR="00B3176D" w:rsidRPr="00AB46E7" w:rsidRDefault="00B3176D" w:rsidP="00932AC9">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6A58B78" w14:textId="3CFF72BD" w:rsidR="00B3176D" w:rsidRPr="00AB46E7" w:rsidRDefault="00B3176D" w:rsidP="00B3176D">
      <w:pPr>
        <w:widowControl w:val="0"/>
        <w:autoSpaceDE w:val="0"/>
        <w:autoSpaceDN w:val="0"/>
        <w:adjustRightInd w:val="0"/>
        <w:spacing w:after="0" w:line="240" w:lineRule="auto"/>
        <w:ind w:firstLine="720"/>
        <w:jc w:val="center"/>
        <w:rPr>
          <w:rFonts w:ascii="Times New Roman" w:hAnsi="Times New Roman" w:cs="Times New Roman"/>
          <w:b/>
          <w:bCs/>
          <w:sz w:val="24"/>
          <w:szCs w:val="24"/>
        </w:rPr>
      </w:pPr>
      <w:r w:rsidRPr="00AB46E7">
        <w:rPr>
          <w:rFonts w:ascii="Times New Roman" w:hAnsi="Times New Roman" w:cs="Times New Roman"/>
          <w:b/>
          <w:bCs/>
          <w:sz w:val="24"/>
          <w:szCs w:val="24"/>
        </w:rPr>
        <w:t>2.10. Отказ организатора аукциона от проведения аукциона</w:t>
      </w:r>
    </w:p>
    <w:p w14:paraId="5D3C2ED3" w14:textId="5BD3EA02" w:rsidR="00351ACF" w:rsidRPr="00AB46E7" w:rsidRDefault="00B3176D" w:rsidP="00351ACF">
      <w:pPr>
        <w:widowControl w:val="0"/>
        <w:autoSpaceDE w:val="0"/>
        <w:autoSpaceDN w:val="0"/>
        <w:adjustRightInd w:val="0"/>
        <w:spacing w:after="0" w:line="240" w:lineRule="auto"/>
        <w:ind w:firstLine="720"/>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Организатор аукциона вправе отказаться от проведения открытого аукциона не позднее, чем за пять дней до даты окончания срока подачи заявок на участие в аукционе</w:t>
      </w:r>
      <w:r w:rsidR="00351ACF" w:rsidRPr="00AB46E7">
        <w:rPr>
          <w:rFonts w:ascii="Times New Roman" w:hAnsi="Times New Roman" w:cs="Times New Roman"/>
          <w:sz w:val="24"/>
          <w:szCs w:val="24"/>
          <w:lang w:bidi="ru-RU"/>
        </w:rPr>
        <w:t xml:space="preserve">.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w:t>
      </w:r>
    </w:p>
    <w:p w14:paraId="17FB6544" w14:textId="68DD2F77" w:rsidR="00B3176D" w:rsidRPr="00AB46E7" w:rsidRDefault="00B3176D" w:rsidP="00B3176D">
      <w:pPr>
        <w:widowControl w:val="0"/>
        <w:autoSpaceDE w:val="0"/>
        <w:autoSpaceDN w:val="0"/>
        <w:adjustRightInd w:val="0"/>
        <w:spacing w:after="0" w:line="240" w:lineRule="auto"/>
        <w:ind w:firstLine="720"/>
        <w:rPr>
          <w:rFonts w:ascii="Times New Roman" w:hAnsi="Times New Roman" w:cs="Times New Roman"/>
          <w:sz w:val="24"/>
          <w:szCs w:val="24"/>
          <w:lang w:bidi="ru-RU"/>
        </w:rPr>
      </w:pPr>
    </w:p>
    <w:p w14:paraId="54F7ECE0" w14:textId="6DD8ED59" w:rsidR="00B3176D" w:rsidRPr="00AB46E7" w:rsidRDefault="004901DA" w:rsidP="000078BC">
      <w:pPr>
        <w:widowControl w:val="0"/>
        <w:autoSpaceDE w:val="0"/>
        <w:autoSpaceDN w:val="0"/>
        <w:adjustRightInd w:val="0"/>
        <w:spacing w:after="0" w:line="240" w:lineRule="auto"/>
        <w:jc w:val="center"/>
        <w:rPr>
          <w:rFonts w:ascii="Times New Roman" w:hAnsi="Times New Roman" w:cs="Times New Roman"/>
          <w:b/>
          <w:bCs/>
          <w:sz w:val="24"/>
          <w:szCs w:val="24"/>
        </w:rPr>
      </w:pPr>
      <w:r w:rsidRPr="00AB46E7">
        <w:rPr>
          <w:rFonts w:ascii="Times New Roman" w:hAnsi="Times New Roman" w:cs="Times New Roman"/>
          <w:b/>
          <w:bCs/>
          <w:sz w:val="24"/>
          <w:szCs w:val="24"/>
        </w:rPr>
        <w:t>3. Заключение договора по результатам проведения аукциона</w:t>
      </w:r>
    </w:p>
    <w:p w14:paraId="06CE8073" w14:textId="40ADA5FB" w:rsidR="000D3D67" w:rsidRPr="00AB46E7" w:rsidRDefault="004901DA"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3.1. </w:t>
      </w:r>
      <w:r w:rsidR="00F625C4" w:rsidRPr="00AB46E7">
        <w:rPr>
          <w:rFonts w:ascii="Times New Roman" w:hAnsi="Times New Roman" w:cs="Times New Roman"/>
          <w:sz w:val="24"/>
          <w:szCs w:val="24"/>
        </w:rPr>
        <w:t xml:space="preserve">Заключение </w:t>
      </w:r>
      <w:r w:rsidR="00EB59B7">
        <w:rPr>
          <w:rFonts w:ascii="Times New Roman" w:hAnsi="Times New Roman" w:cs="Times New Roman"/>
          <w:sz w:val="24"/>
          <w:szCs w:val="24"/>
        </w:rPr>
        <w:t>Д</w:t>
      </w:r>
      <w:r w:rsidR="00F625C4" w:rsidRPr="00AB46E7">
        <w:rPr>
          <w:rFonts w:ascii="Times New Roman" w:hAnsi="Times New Roman" w:cs="Times New Roman"/>
          <w:sz w:val="24"/>
          <w:szCs w:val="24"/>
        </w:rPr>
        <w:t>оговора осуществляется в порядке, предусмотренном Гражданским кодексом Российской Федерации и иными федеральными законами</w:t>
      </w:r>
      <w:r w:rsidR="000D3D67" w:rsidRPr="00AB46E7">
        <w:rPr>
          <w:rFonts w:ascii="Times New Roman" w:hAnsi="Times New Roman" w:cs="Times New Roman"/>
          <w:sz w:val="24"/>
          <w:szCs w:val="24"/>
        </w:rPr>
        <w:t>, а также Документацией об аукционе</w:t>
      </w:r>
      <w:r w:rsidR="00F625C4" w:rsidRPr="00AB46E7">
        <w:rPr>
          <w:rFonts w:ascii="Times New Roman" w:hAnsi="Times New Roman" w:cs="Times New Roman"/>
          <w:sz w:val="24"/>
          <w:szCs w:val="24"/>
        </w:rPr>
        <w:t>.</w:t>
      </w:r>
    </w:p>
    <w:p w14:paraId="3C49559C" w14:textId="2276B9CB" w:rsidR="00C7552E" w:rsidRPr="00DF5DAA" w:rsidRDefault="006B28DF" w:rsidP="00C7552E">
      <w:pPr>
        <w:widowControl w:val="0"/>
        <w:autoSpaceDE w:val="0"/>
        <w:autoSpaceDN w:val="0"/>
        <w:adjustRightInd w:val="0"/>
        <w:spacing w:after="0" w:line="240" w:lineRule="auto"/>
        <w:ind w:firstLine="720"/>
        <w:jc w:val="both"/>
        <w:rPr>
          <w:rFonts w:ascii="Times New Roman" w:hAnsi="Times New Roman" w:cs="Times New Roman"/>
          <w:b/>
          <w:sz w:val="24"/>
          <w:szCs w:val="24"/>
        </w:rPr>
      </w:pPr>
      <w:r w:rsidRPr="00DF5DAA">
        <w:rPr>
          <w:rFonts w:ascii="Times New Roman" w:hAnsi="Times New Roman" w:cs="Times New Roman"/>
          <w:b/>
          <w:bCs/>
          <w:sz w:val="24"/>
          <w:szCs w:val="24"/>
        </w:rPr>
        <w:t>Победитель аукциона обязан заключить договор аренды недвижимого муниципального имущества с Управлением имущественных и земельных отношений администрации Благовещенского муниципального округа, в срок не менее 10-ти дней с момента получения проекта договора</w:t>
      </w:r>
      <w:r w:rsidR="00C7552E" w:rsidRPr="00DF5DAA">
        <w:rPr>
          <w:rFonts w:ascii="Times New Roman" w:hAnsi="Times New Roman" w:cs="Times New Roman"/>
          <w:b/>
          <w:sz w:val="24"/>
          <w:szCs w:val="24"/>
        </w:rPr>
        <w:t>.</w:t>
      </w:r>
    </w:p>
    <w:p w14:paraId="666651C7" w14:textId="2BD0F7E4" w:rsidR="00064A5F" w:rsidRPr="00AB46E7" w:rsidRDefault="001A5B90"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3.2. </w:t>
      </w:r>
      <w:r w:rsidR="00BA3FE3" w:rsidRPr="00AB46E7">
        <w:rPr>
          <w:rFonts w:ascii="Times New Roman" w:hAnsi="Times New Roman" w:cs="Times New Roman"/>
          <w:sz w:val="24"/>
          <w:szCs w:val="24"/>
        </w:rPr>
        <w:t>В случае если Победитель аукциона или Единственный</w:t>
      </w:r>
      <w:r w:rsidR="00BA3B44" w:rsidRPr="00AB46E7">
        <w:rPr>
          <w:rFonts w:ascii="Times New Roman" w:hAnsi="Times New Roman" w:cs="Times New Roman"/>
          <w:sz w:val="24"/>
          <w:szCs w:val="24"/>
        </w:rPr>
        <w:t xml:space="preserve"> участник аукциона в срок, предусмотренный Документацией об аукционе</w:t>
      </w:r>
      <w:r w:rsidR="006D3EFB" w:rsidRPr="00AB46E7">
        <w:rPr>
          <w:rFonts w:ascii="Times New Roman" w:hAnsi="Times New Roman" w:cs="Times New Roman"/>
          <w:sz w:val="24"/>
          <w:szCs w:val="24"/>
        </w:rPr>
        <w:t xml:space="preserve">, не представил </w:t>
      </w:r>
      <w:r w:rsidR="00FF1042" w:rsidRPr="00AB46E7">
        <w:rPr>
          <w:rFonts w:ascii="Times New Roman" w:hAnsi="Times New Roman" w:cs="Times New Roman"/>
          <w:sz w:val="24"/>
          <w:szCs w:val="24"/>
        </w:rPr>
        <w:t xml:space="preserve">Арендодателю (организатору) подписанный </w:t>
      </w:r>
      <w:r w:rsidR="00A8086E">
        <w:rPr>
          <w:rFonts w:ascii="Times New Roman" w:hAnsi="Times New Roman" w:cs="Times New Roman"/>
          <w:sz w:val="24"/>
          <w:szCs w:val="24"/>
        </w:rPr>
        <w:t>Д</w:t>
      </w:r>
      <w:r w:rsidR="00FF1042" w:rsidRPr="00AB46E7">
        <w:rPr>
          <w:rFonts w:ascii="Times New Roman" w:hAnsi="Times New Roman" w:cs="Times New Roman"/>
          <w:sz w:val="24"/>
          <w:szCs w:val="24"/>
        </w:rPr>
        <w:t>оговор аренды, а также</w:t>
      </w:r>
      <w:r w:rsidR="00495547" w:rsidRPr="00AB46E7">
        <w:rPr>
          <w:rFonts w:ascii="Times New Roman" w:hAnsi="Times New Roman" w:cs="Times New Roman"/>
          <w:sz w:val="24"/>
          <w:szCs w:val="24"/>
        </w:rPr>
        <w:t xml:space="preserve"> обеспечение исполнения </w:t>
      </w:r>
      <w:r w:rsidR="00A8086E">
        <w:rPr>
          <w:rFonts w:ascii="Times New Roman" w:hAnsi="Times New Roman" w:cs="Times New Roman"/>
          <w:sz w:val="24"/>
          <w:szCs w:val="24"/>
        </w:rPr>
        <w:t>Д</w:t>
      </w:r>
      <w:r w:rsidR="00495547" w:rsidRPr="00AB46E7">
        <w:rPr>
          <w:rFonts w:ascii="Times New Roman" w:hAnsi="Times New Roman" w:cs="Times New Roman"/>
          <w:sz w:val="24"/>
          <w:szCs w:val="24"/>
        </w:rPr>
        <w:t>оговора аренды (при установлении такого требования), Победитель аукциона</w:t>
      </w:r>
      <w:r w:rsidR="008252D3" w:rsidRPr="00AB46E7">
        <w:rPr>
          <w:rFonts w:ascii="Times New Roman" w:hAnsi="Times New Roman" w:cs="Times New Roman"/>
          <w:sz w:val="24"/>
          <w:szCs w:val="24"/>
        </w:rPr>
        <w:t>, Единственный участник аукциона признается уклонившимся от заключения договора аренды.</w:t>
      </w:r>
    </w:p>
    <w:p w14:paraId="027740FE" w14:textId="753D1E12" w:rsidR="00D40DAF" w:rsidRPr="00AB46E7" w:rsidRDefault="00CB54B3" w:rsidP="00D40DAF">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rPr>
        <w:t xml:space="preserve">3.3. </w:t>
      </w:r>
      <w:r w:rsidR="00D40DAF" w:rsidRPr="00AB46E7">
        <w:rPr>
          <w:rFonts w:ascii="Times New Roman" w:hAnsi="Times New Roman" w:cs="Times New Roman"/>
          <w:sz w:val="24"/>
          <w:szCs w:val="24"/>
          <w:lang w:bidi="ru-RU"/>
        </w:rPr>
        <w:t xml:space="preserve"> Договор заключается на условиях, указанных в</w:t>
      </w:r>
      <w:r w:rsidR="00DD73FD" w:rsidRPr="00AB46E7">
        <w:rPr>
          <w:rFonts w:ascii="Times New Roman" w:hAnsi="Times New Roman" w:cs="Times New Roman"/>
          <w:sz w:val="24"/>
          <w:szCs w:val="24"/>
          <w:lang w:bidi="ru-RU"/>
        </w:rPr>
        <w:t xml:space="preserve"> Документации об аукционе и </w:t>
      </w:r>
      <w:proofErr w:type="gramStart"/>
      <w:r w:rsidR="00DD73FD" w:rsidRPr="00AB46E7">
        <w:rPr>
          <w:rFonts w:ascii="Times New Roman" w:hAnsi="Times New Roman" w:cs="Times New Roman"/>
          <w:sz w:val="24"/>
          <w:szCs w:val="24"/>
          <w:lang w:bidi="ru-RU"/>
        </w:rPr>
        <w:t xml:space="preserve">в </w:t>
      </w:r>
      <w:r w:rsidR="00D40DAF" w:rsidRPr="00AB46E7">
        <w:rPr>
          <w:rFonts w:ascii="Times New Roman" w:hAnsi="Times New Roman" w:cs="Times New Roman"/>
          <w:sz w:val="24"/>
          <w:szCs w:val="24"/>
          <w:lang w:bidi="ru-RU"/>
        </w:rPr>
        <w:t xml:space="preserve"> поданной</w:t>
      </w:r>
      <w:proofErr w:type="gramEnd"/>
      <w:r w:rsidR="00D40DAF" w:rsidRPr="00AB46E7">
        <w:rPr>
          <w:rFonts w:ascii="Times New Roman" w:hAnsi="Times New Roman" w:cs="Times New Roman"/>
          <w:sz w:val="24"/>
          <w:szCs w:val="24"/>
          <w:lang w:bidi="ru-RU"/>
        </w:rPr>
        <w:t xml:space="preserve"> участником аукциона, с которым заключается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 заявке на участие в аукционе. При заключении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оговора цена такого договора не может быть ниже начальной (минимальной) цены </w:t>
      </w:r>
      <w:r w:rsidR="00204C6D">
        <w:rPr>
          <w:rFonts w:ascii="Times New Roman" w:hAnsi="Times New Roman" w:cs="Times New Roman"/>
          <w:sz w:val="24"/>
          <w:szCs w:val="24"/>
          <w:lang w:bidi="ru-RU"/>
        </w:rPr>
        <w:t>Д</w:t>
      </w:r>
      <w:r w:rsidR="00D40DAF" w:rsidRPr="00AB46E7">
        <w:rPr>
          <w:rFonts w:ascii="Times New Roman" w:hAnsi="Times New Roman" w:cs="Times New Roman"/>
          <w:sz w:val="24"/>
          <w:szCs w:val="24"/>
          <w:lang w:bidi="ru-RU"/>
        </w:rPr>
        <w:t xml:space="preserve">оговора, указанной в </w:t>
      </w:r>
      <w:r w:rsidR="00204C6D">
        <w:rPr>
          <w:rFonts w:ascii="Times New Roman" w:hAnsi="Times New Roman" w:cs="Times New Roman"/>
          <w:sz w:val="24"/>
          <w:szCs w:val="24"/>
          <w:lang w:bidi="ru-RU"/>
        </w:rPr>
        <w:t>И</w:t>
      </w:r>
      <w:r w:rsidR="00D40DAF" w:rsidRPr="00AB46E7">
        <w:rPr>
          <w:rFonts w:ascii="Times New Roman" w:hAnsi="Times New Roman" w:cs="Times New Roman"/>
          <w:sz w:val="24"/>
          <w:szCs w:val="24"/>
          <w:lang w:bidi="ru-RU"/>
        </w:rPr>
        <w:t>звещении о проведении аукциона.</w:t>
      </w:r>
    </w:p>
    <w:p w14:paraId="6E1DD30E" w14:textId="0E3593A8" w:rsidR="004C34FF" w:rsidRPr="00AB46E7" w:rsidRDefault="005D57A6" w:rsidP="00C7552E">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AB46E7">
        <w:rPr>
          <w:rFonts w:ascii="Times New Roman" w:hAnsi="Times New Roman" w:cs="Times New Roman"/>
          <w:sz w:val="24"/>
          <w:szCs w:val="24"/>
        </w:rPr>
        <w:t xml:space="preserve">3.4. </w:t>
      </w:r>
      <w:r w:rsidR="005C3915" w:rsidRPr="00AB46E7">
        <w:rPr>
          <w:rFonts w:ascii="Times New Roman" w:hAnsi="Times New Roman" w:cs="Times New Roman"/>
          <w:sz w:val="24"/>
          <w:szCs w:val="24"/>
        </w:rPr>
        <w:t xml:space="preserve">При заключении и исполнении </w:t>
      </w:r>
      <w:r w:rsidR="002631D3">
        <w:rPr>
          <w:rFonts w:ascii="Times New Roman" w:hAnsi="Times New Roman" w:cs="Times New Roman"/>
          <w:sz w:val="24"/>
          <w:szCs w:val="24"/>
        </w:rPr>
        <w:t>Д</w:t>
      </w:r>
      <w:r w:rsidR="005C3915" w:rsidRPr="00AB46E7">
        <w:rPr>
          <w:rFonts w:ascii="Times New Roman" w:hAnsi="Times New Roman" w:cs="Times New Roman"/>
          <w:sz w:val="24"/>
          <w:szCs w:val="24"/>
        </w:rPr>
        <w:t xml:space="preserve">оговора аренды изменение условий </w:t>
      </w:r>
      <w:r w:rsidR="002631D3">
        <w:rPr>
          <w:rFonts w:ascii="Times New Roman" w:hAnsi="Times New Roman" w:cs="Times New Roman"/>
          <w:sz w:val="24"/>
          <w:szCs w:val="24"/>
        </w:rPr>
        <w:t>Д</w:t>
      </w:r>
      <w:r w:rsidR="005C3915" w:rsidRPr="00AB46E7">
        <w:rPr>
          <w:rFonts w:ascii="Times New Roman" w:hAnsi="Times New Roman" w:cs="Times New Roman"/>
          <w:sz w:val="24"/>
          <w:szCs w:val="24"/>
        </w:rPr>
        <w:t>оговора аренды</w:t>
      </w:r>
      <w:r w:rsidR="00CA19F4" w:rsidRPr="00AB46E7">
        <w:rPr>
          <w:rFonts w:ascii="Times New Roman" w:hAnsi="Times New Roman" w:cs="Times New Roman"/>
          <w:sz w:val="24"/>
          <w:szCs w:val="24"/>
        </w:rPr>
        <w:t xml:space="preserve">, указанных в Документации об аукционе, по соглашению сторон и в </w:t>
      </w:r>
      <w:r w:rsidR="005D5D6A" w:rsidRPr="00AB46E7">
        <w:rPr>
          <w:rFonts w:ascii="Times New Roman" w:hAnsi="Times New Roman" w:cs="Times New Roman"/>
          <w:sz w:val="24"/>
          <w:szCs w:val="24"/>
        </w:rPr>
        <w:t>одностороннем</w:t>
      </w:r>
      <w:r w:rsidR="00CA19F4" w:rsidRPr="00AB46E7">
        <w:rPr>
          <w:rFonts w:ascii="Times New Roman" w:hAnsi="Times New Roman" w:cs="Times New Roman"/>
          <w:sz w:val="24"/>
          <w:szCs w:val="24"/>
        </w:rPr>
        <w:t xml:space="preserve"> порядке не </w:t>
      </w:r>
      <w:r w:rsidR="002631D3">
        <w:rPr>
          <w:rFonts w:ascii="Times New Roman" w:hAnsi="Times New Roman" w:cs="Times New Roman"/>
          <w:sz w:val="24"/>
          <w:szCs w:val="24"/>
        </w:rPr>
        <w:t>Д</w:t>
      </w:r>
      <w:r w:rsidR="00CA19F4" w:rsidRPr="00AB46E7">
        <w:rPr>
          <w:rFonts w:ascii="Times New Roman" w:hAnsi="Times New Roman" w:cs="Times New Roman"/>
          <w:sz w:val="24"/>
          <w:szCs w:val="24"/>
        </w:rPr>
        <w:t>опускается.</w:t>
      </w:r>
    </w:p>
    <w:p w14:paraId="139591A2" w14:textId="29E4F736" w:rsidR="004901DA" w:rsidRPr="00AB46E7" w:rsidRDefault="004901DA" w:rsidP="004901DA">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FD0C6A" w:rsidRPr="00AB46E7">
        <w:rPr>
          <w:rFonts w:ascii="Times New Roman" w:hAnsi="Times New Roman" w:cs="Times New Roman"/>
          <w:sz w:val="24"/>
          <w:szCs w:val="24"/>
          <w:lang w:bidi="ru-RU"/>
        </w:rPr>
        <w:t>5</w:t>
      </w:r>
      <w:r w:rsidRPr="00AB46E7">
        <w:rPr>
          <w:rFonts w:ascii="Times New Roman" w:hAnsi="Times New Roman" w:cs="Times New Roman"/>
          <w:sz w:val="24"/>
          <w:szCs w:val="24"/>
          <w:lang w:bidi="ru-RU"/>
        </w:rPr>
        <w:t xml:space="preserve">. В срок, предусмотренный для заключения </w:t>
      </w:r>
      <w:r w:rsidR="002631D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4D70C7" w:rsidRPr="00AB46E7">
        <w:rPr>
          <w:rFonts w:ascii="Times New Roman" w:hAnsi="Times New Roman" w:cs="Times New Roman"/>
          <w:sz w:val="24"/>
          <w:szCs w:val="24"/>
          <w:lang w:bidi="ru-RU"/>
        </w:rPr>
        <w:t xml:space="preserve"> аренды</w:t>
      </w:r>
      <w:r w:rsidRPr="00AB46E7">
        <w:rPr>
          <w:rFonts w:ascii="Times New Roman" w:hAnsi="Times New Roman" w:cs="Times New Roman"/>
          <w:sz w:val="24"/>
          <w:szCs w:val="24"/>
          <w:lang w:bidi="ru-RU"/>
        </w:rPr>
        <w:t>, организатор</w:t>
      </w:r>
      <w:r w:rsidR="00FD0C6A" w:rsidRPr="00AB46E7">
        <w:rPr>
          <w:rFonts w:ascii="Times New Roman" w:hAnsi="Times New Roman" w:cs="Times New Roman"/>
          <w:sz w:val="24"/>
          <w:szCs w:val="24"/>
          <w:lang w:bidi="ru-RU"/>
        </w:rPr>
        <w:t>/арендодатель</w:t>
      </w:r>
      <w:r w:rsidRPr="00AB46E7">
        <w:rPr>
          <w:rFonts w:ascii="Times New Roman" w:hAnsi="Times New Roman" w:cs="Times New Roman"/>
          <w:sz w:val="24"/>
          <w:szCs w:val="24"/>
          <w:lang w:bidi="ru-RU"/>
        </w:rPr>
        <w:t xml:space="preserve"> аукциона обязан отказаться от заключения </w:t>
      </w:r>
      <w:r w:rsidR="002631D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FD0C6A"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2631D3">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обедителем аукциона либо с </w:t>
      </w:r>
      <w:r w:rsidR="002631D3">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частником аукциона, с которым заключается такой</w:t>
      </w:r>
      <w:r w:rsidR="006C59C2">
        <w:rPr>
          <w:rFonts w:ascii="Times New Roman" w:hAnsi="Times New Roman" w:cs="Times New Roman"/>
          <w:sz w:val="24"/>
          <w:szCs w:val="24"/>
          <w:lang w:bidi="ru-RU"/>
        </w:rPr>
        <w:t xml:space="preserve"> Д</w:t>
      </w:r>
      <w:r w:rsidRPr="00AB46E7">
        <w:rPr>
          <w:rFonts w:ascii="Times New Roman" w:hAnsi="Times New Roman" w:cs="Times New Roman"/>
          <w:sz w:val="24"/>
          <w:szCs w:val="24"/>
          <w:lang w:bidi="ru-RU"/>
        </w:rPr>
        <w:t>оговор, в случае установления факта:</w:t>
      </w:r>
    </w:p>
    <w:p w14:paraId="6C00B8C9" w14:textId="46E678CA" w:rsidR="004901DA" w:rsidRPr="00AB46E7" w:rsidRDefault="004901DA"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проведения ликвидации такого </w:t>
      </w:r>
      <w:r w:rsidR="006C59C2">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частника аукциона - юридического лица или принятия арбитражным судом решения о признании такого участника аукциона - </w:t>
      </w:r>
      <w:r w:rsidRPr="00AB46E7">
        <w:rPr>
          <w:rFonts w:ascii="Times New Roman" w:hAnsi="Times New Roman" w:cs="Times New Roman"/>
          <w:sz w:val="24"/>
          <w:szCs w:val="24"/>
          <w:lang w:bidi="ru-RU"/>
        </w:rPr>
        <w:lastRenderedPageBreak/>
        <w:t>юридического лица,</w:t>
      </w:r>
      <w:r w:rsidR="006C59C2">
        <w:rPr>
          <w:rFonts w:ascii="Times New Roman" w:hAnsi="Times New Roman" w:cs="Times New Roman"/>
          <w:sz w:val="24"/>
          <w:szCs w:val="24"/>
          <w:lang w:bidi="ru-RU"/>
        </w:rPr>
        <w:t xml:space="preserve"> физического </w:t>
      </w:r>
      <w:proofErr w:type="gramStart"/>
      <w:r w:rsidR="006C59C2">
        <w:rPr>
          <w:rFonts w:ascii="Times New Roman" w:hAnsi="Times New Roman" w:cs="Times New Roman"/>
          <w:sz w:val="24"/>
          <w:szCs w:val="24"/>
          <w:lang w:bidi="ru-RU"/>
        </w:rPr>
        <w:t xml:space="preserve">лица, </w:t>
      </w:r>
      <w:r w:rsidRPr="00AB46E7">
        <w:rPr>
          <w:rFonts w:ascii="Times New Roman" w:hAnsi="Times New Roman" w:cs="Times New Roman"/>
          <w:sz w:val="24"/>
          <w:szCs w:val="24"/>
          <w:lang w:bidi="ru-RU"/>
        </w:rPr>
        <w:t xml:space="preserve"> индивидуального</w:t>
      </w:r>
      <w:proofErr w:type="gramEnd"/>
      <w:r w:rsidRPr="00AB46E7">
        <w:rPr>
          <w:rFonts w:ascii="Times New Roman" w:hAnsi="Times New Roman" w:cs="Times New Roman"/>
          <w:sz w:val="24"/>
          <w:szCs w:val="24"/>
          <w:lang w:bidi="ru-RU"/>
        </w:rPr>
        <w:t xml:space="preserve"> предпринимателя банкротом и об открытии конкурсного производства;</w:t>
      </w:r>
    </w:p>
    <w:p w14:paraId="72BDD50D" w14:textId="1169ECEE" w:rsidR="004901DA" w:rsidRPr="00AB46E7" w:rsidRDefault="004901DA"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приостановления деятельности такого лица в порядке, предусмотренном Кодексом Российской Федерации об административных правонарушениях;</w:t>
      </w:r>
    </w:p>
    <w:p w14:paraId="77A3526C" w14:textId="6AE7D18C" w:rsidR="004901DA"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 </w:t>
      </w:r>
      <w:r w:rsidR="004901DA" w:rsidRPr="00AB46E7">
        <w:rPr>
          <w:rFonts w:ascii="Times New Roman" w:hAnsi="Times New Roman" w:cs="Times New Roman"/>
          <w:sz w:val="24"/>
          <w:szCs w:val="24"/>
          <w:lang w:bidi="ru-RU"/>
        </w:rPr>
        <w:t>предоставления таким лицом заведомо ложных сведений, содержащихся в представленных документах.</w:t>
      </w:r>
    </w:p>
    <w:p w14:paraId="5A5EC7FE" w14:textId="011954D2" w:rsidR="00354BAB" w:rsidRPr="00AB46E7" w:rsidRDefault="00354BAB"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3.6. </w:t>
      </w:r>
      <w:r w:rsidR="006948C6" w:rsidRPr="00AB46E7">
        <w:rPr>
          <w:rFonts w:ascii="Times New Roman" w:hAnsi="Times New Roman" w:cs="Times New Roman"/>
          <w:sz w:val="24"/>
          <w:szCs w:val="24"/>
          <w:lang w:bidi="ru-RU"/>
        </w:rPr>
        <w:t xml:space="preserve">При заключении и исполнении </w:t>
      </w:r>
      <w:r w:rsidR="005B7A43">
        <w:rPr>
          <w:rFonts w:ascii="Times New Roman" w:hAnsi="Times New Roman" w:cs="Times New Roman"/>
          <w:sz w:val="24"/>
          <w:szCs w:val="24"/>
          <w:lang w:bidi="ru-RU"/>
        </w:rPr>
        <w:t>Д</w:t>
      </w:r>
      <w:r w:rsidR="006948C6" w:rsidRPr="00AB46E7">
        <w:rPr>
          <w:rFonts w:ascii="Times New Roman" w:hAnsi="Times New Roman" w:cs="Times New Roman"/>
          <w:sz w:val="24"/>
          <w:szCs w:val="24"/>
          <w:lang w:bidi="ru-RU"/>
        </w:rPr>
        <w:t xml:space="preserve">оговора </w:t>
      </w:r>
      <w:r w:rsidR="005B7A43">
        <w:rPr>
          <w:rFonts w:ascii="Times New Roman" w:hAnsi="Times New Roman" w:cs="Times New Roman"/>
          <w:sz w:val="24"/>
          <w:szCs w:val="24"/>
          <w:lang w:bidi="ru-RU"/>
        </w:rPr>
        <w:t>ц</w:t>
      </w:r>
      <w:r w:rsidR="006948C6" w:rsidRPr="00AB46E7">
        <w:rPr>
          <w:rFonts w:ascii="Times New Roman" w:hAnsi="Times New Roman" w:cs="Times New Roman"/>
          <w:sz w:val="24"/>
          <w:szCs w:val="24"/>
          <w:lang w:bidi="ru-RU"/>
        </w:rPr>
        <w:t xml:space="preserve">ена такого </w:t>
      </w:r>
      <w:r w:rsidR="005B7A43">
        <w:rPr>
          <w:rFonts w:ascii="Times New Roman" w:hAnsi="Times New Roman" w:cs="Times New Roman"/>
          <w:sz w:val="24"/>
          <w:szCs w:val="24"/>
          <w:lang w:bidi="ru-RU"/>
        </w:rPr>
        <w:t>Д</w:t>
      </w:r>
      <w:r w:rsidR="006948C6" w:rsidRPr="00AB46E7">
        <w:rPr>
          <w:rFonts w:ascii="Times New Roman" w:hAnsi="Times New Roman" w:cs="Times New Roman"/>
          <w:sz w:val="24"/>
          <w:szCs w:val="24"/>
          <w:lang w:bidi="ru-RU"/>
        </w:rPr>
        <w:t>оговора не может быть ниже начальной (минимальной) цены договора (це</w:t>
      </w:r>
      <w:r w:rsidR="00543EE1" w:rsidRPr="00AB46E7">
        <w:rPr>
          <w:rFonts w:ascii="Times New Roman" w:hAnsi="Times New Roman" w:cs="Times New Roman"/>
          <w:sz w:val="24"/>
          <w:szCs w:val="24"/>
          <w:lang w:bidi="ru-RU"/>
        </w:rPr>
        <w:t xml:space="preserve">ны лота), указанной в извещении о проведении аукциона, цена заключенного </w:t>
      </w:r>
      <w:r w:rsidR="004F0543">
        <w:rPr>
          <w:rFonts w:ascii="Times New Roman" w:hAnsi="Times New Roman" w:cs="Times New Roman"/>
          <w:sz w:val="24"/>
          <w:szCs w:val="24"/>
          <w:lang w:bidi="ru-RU"/>
        </w:rPr>
        <w:t>Д</w:t>
      </w:r>
      <w:r w:rsidR="00543EE1" w:rsidRPr="00AB46E7">
        <w:rPr>
          <w:rFonts w:ascii="Times New Roman" w:hAnsi="Times New Roman" w:cs="Times New Roman"/>
          <w:sz w:val="24"/>
          <w:szCs w:val="24"/>
          <w:lang w:bidi="ru-RU"/>
        </w:rPr>
        <w:t xml:space="preserve">оговора </w:t>
      </w:r>
      <w:r w:rsidR="00C7682E" w:rsidRPr="00AB46E7">
        <w:rPr>
          <w:rFonts w:ascii="Times New Roman" w:hAnsi="Times New Roman" w:cs="Times New Roman"/>
          <w:sz w:val="24"/>
          <w:szCs w:val="24"/>
          <w:lang w:bidi="ru-RU"/>
        </w:rPr>
        <w:t xml:space="preserve">не может быть пересмотрена сторонами в сторону уменьшения, но может быть увеличена по соглашению сторон в порядке, установленном </w:t>
      </w:r>
      <w:r w:rsidR="004F0543">
        <w:rPr>
          <w:rFonts w:ascii="Times New Roman" w:hAnsi="Times New Roman" w:cs="Times New Roman"/>
          <w:sz w:val="24"/>
          <w:szCs w:val="24"/>
          <w:lang w:bidi="ru-RU"/>
        </w:rPr>
        <w:t>Д</w:t>
      </w:r>
      <w:r w:rsidR="00C7682E" w:rsidRPr="00AB46E7">
        <w:rPr>
          <w:rFonts w:ascii="Times New Roman" w:hAnsi="Times New Roman" w:cs="Times New Roman"/>
          <w:sz w:val="24"/>
          <w:szCs w:val="24"/>
          <w:lang w:bidi="ru-RU"/>
        </w:rPr>
        <w:t>оговором.</w:t>
      </w:r>
    </w:p>
    <w:p w14:paraId="03A9D0B1" w14:textId="53141D4D"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7F586C" w:rsidRPr="00AB46E7">
        <w:rPr>
          <w:rFonts w:ascii="Times New Roman" w:hAnsi="Times New Roman" w:cs="Times New Roman"/>
          <w:sz w:val="24"/>
          <w:szCs w:val="24"/>
          <w:lang w:bidi="ru-RU"/>
        </w:rPr>
        <w:t>7</w:t>
      </w:r>
      <w:r w:rsidRPr="00AB46E7">
        <w:rPr>
          <w:rFonts w:ascii="Times New Roman" w:hAnsi="Times New Roman" w:cs="Times New Roman"/>
          <w:sz w:val="24"/>
          <w:szCs w:val="24"/>
          <w:lang w:bidi="ru-RU"/>
        </w:rPr>
        <w:t xml:space="preserve">. В случае отказа от заключения </w:t>
      </w:r>
      <w:r w:rsidR="004853EE">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с </w:t>
      </w:r>
      <w:r w:rsidR="007F586C"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обедителем аукциона</w:t>
      </w:r>
      <w:r w:rsidR="006E2713" w:rsidRPr="00AB46E7">
        <w:rPr>
          <w:rFonts w:ascii="Times New Roman" w:hAnsi="Times New Roman" w:cs="Times New Roman"/>
          <w:sz w:val="24"/>
          <w:szCs w:val="24"/>
          <w:lang w:bidi="ru-RU"/>
        </w:rPr>
        <w:t>,</w:t>
      </w:r>
      <w:r w:rsidRPr="00AB46E7">
        <w:rPr>
          <w:rFonts w:ascii="Times New Roman" w:hAnsi="Times New Roman" w:cs="Times New Roman"/>
          <w:sz w:val="24"/>
          <w:szCs w:val="24"/>
          <w:lang w:bidi="ru-RU"/>
        </w:rPr>
        <w:t xml:space="preserve"> либо при уклонении </w:t>
      </w:r>
      <w:r w:rsidR="007F586C"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обедителя аукциона от заключения </w:t>
      </w:r>
      <w:r w:rsidR="004853EE">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w:t>
      </w:r>
      <w:r w:rsidR="00C807D8"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C807D8" w:rsidRPr="00AB46E7">
        <w:rPr>
          <w:rFonts w:ascii="Times New Roman" w:hAnsi="Times New Roman" w:cs="Times New Roman"/>
          <w:sz w:val="24"/>
          <w:szCs w:val="24"/>
          <w:lang w:bidi="ru-RU"/>
        </w:rPr>
        <w:t>Участником</w:t>
      </w:r>
      <w:r w:rsidRPr="00AB46E7">
        <w:rPr>
          <w:rFonts w:ascii="Times New Roman" w:hAnsi="Times New Roman" w:cs="Times New Roman"/>
          <w:sz w:val="24"/>
          <w:szCs w:val="24"/>
          <w:lang w:bidi="ru-RU"/>
        </w:rPr>
        <w:t xml:space="preserve"> аукциона, с которым заключается такой договор, </w:t>
      </w:r>
      <w:r w:rsidR="00966556" w:rsidRPr="00AB46E7">
        <w:rPr>
          <w:rFonts w:ascii="Times New Roman" w:hAnsi="Times New Roman" w:cs="Times New Roman"/>
          <w:sz w:val="24"/>
          <w:szCs w:val="24"/>
          <w:lang w:bidi="ru-RU"/>
        </w:rPr>
        <w:t xml:space="preserve">Аукционной </w:t>
      </w:r>
      <w:r w:rsidRPr="00AB46E7">
        <w:rPr>
          <w:rFonts w:ascii="Times New Roman" w:hAnsi="Times New Roman" w:cs="Times New Roman"/>
          <w:sz w:val="24"/>
          <w:szCs w:val="24"/>
          <w:lang w:bidi="ru-RU"/>
        </w:rPr>
        <w:t>комиссией в срок не позднее дня, следующего после дня установления фактов, предусмотренных пунктом 3.</w:t>
      </w:r>
      <w:r w:rsidR="00966556" w:rsidRPr="00AB46E7">
        <w:rPr>
          <w:rFonts w:ascii="Times New Roman" w:hAnsi="Times New Roman" w:cs="Times New Roman"/>
          <w:sz w:val="24"/>
          <w:szCs w:val="24"/>
          <w:lang w:bidi="ru-RU"/>
        </w:rPr>
        <w:t>5</w:t>
      </w:r>
      <w:r w:rsidR="006277E6" w:rsidRPr="00AB46E7">
        <w:rPr>
          <w:rFonts w:ascii="Times New Roman" w:hAnsi="Times New Roman" w:cs="Times New Roman"/>
          <w:sz w:val="24"/>
          <w:szCs w:val="24"/>
          <w:lang w:bidi="ru-RU"/>
        </w:rPr>
        <w:t xml:space="preserve"> настоящей Документации об аукционе</w:t>
      </w:r>
      <w:r w:rsidRPr="00AB46E7">
        <w:rPr>
          <w:rFonts w:ascii="Times New Roman" w:hAnsi="Times New Roman" w:cs="Times New Roman"/>
          <w:sz w:val="24"/>
          <w:szCs w:val="24"/>
          <w:lang w:bidi="ru-RU"/>
        </w:rPr>
        <w:t xml:space="preserve"> и являющихся основанием для отказа от заключения </w:t>
      </w:r>
      <w:r w:rsidR="00EC12B4">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составляется </w:t>
      </w:r>
      <w:r w:rsidR="006277E6"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ротокол об отказе от заключения </w:t>
      </w:r>
      <w:r w:rsidR="00403204"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в котором должны содержаться сведения о месте, дате и времени его составления, о лице, с которым </w:t>
      </w:r>
      <w:r w:rsidR="004F4C6B" w:rsidRPr="00AB46E7">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 аукциона отказывается заключить </w:t>
      </w:r>
      <w:r w:rsidR="004F4C6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 сведения о фактах, являющихся основанием для отказа от заключения </w:t>
      </w:r>
      <w:r w:rsidR="004F4C6B"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 а также реквизиты документов, подтверждающих такие факты.</w:t>
      </w:r>
    </w:p>
    <w:p w14:paraId="21F31055" w14:textId="3DD508C4" w:rsidR="007B6A9D" w:rsidRPr="00AB46E7" w:rsidRDefault="007B6A9D" w:rsidP="007B6A9D">
      <w:pPr>
        <w:widowControl w:val="0"/>
        <w:autoSpaceDE w:val="0"/>
        <w:autoSpaceDN w:val="0"/>
        <w:adjustRightInd w:val="0"/>
        <w:spacing w:after="0" w:line="240" w:lineRule="auto"/>
        <w:ind w:firstLine="720"/>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Протокол подписывается всеми членами Аукционной комиссии </w:t>
      </w:r>
      <w:r w:rsidR="00841C48">
        <w:rPr>
          <w:rFonts w:ascii="Times New Roman" w:hAnsi="Times New Roman" w:cs="Times New Roman"/>
          <w:sz w:val="24"/>
          <w:szCs w:val="24"/>
          <w:lang w:bidi="ru-RU"/>
        </w:rPr>
        <w:t>и</w:t>
      </w:r>
      <w:r w:rsidRPr="00AB46E7">
        <w:rPr>
          <w:rFonts w:ascii="Times New Roman" w:hAnsi="Times New Roman" w:cs="Times New Roman"/>
          <w:sz w:val="24"/>
          <w:szCs w:val="24"/>
          <w:lang w:bidi="ru-RU"/>
        </w:rPr>
        <w:t xml:space="preserve"> размещается </w:t>
      </w:r>
      <w:r w:rsidR="00841C48">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рганизатором аукциона на официальном сайте торгов в течение дня, следующего после дня подписания указанного протокола. </w:t>
      </w:r>
    </w:p>
    <w:p w14:paraId="3A3C99F3" w14:textId="6A8E5E02" w:rsidR="00945127" w:rsidRPr="00AB46E7"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3.8. В случае если Победитель аукциона признан уклонившимся от заключения Договора, </w:t>
      </w:r>
      <w:r w:rsidR="00841C48">
        <w:rPr>
          <w:rFonts w:ascii="Times New Roman" w:hAnsi="Times New Roman" w:cs="Times New Roman"/>
          <w:sz w:val="24"/>
          <w:szCs w:val="24"/>
          <w:lang w:bidi="ru-RU"/>
        </w:rPr>
        <w:t>О</w:t>
      </w:r>
      <w:r w:rsidRPr="00AB46E7">
        <w:rPr>
          <w:rFonts w:ascii="Times New Roman" w:hAnsi="Times New Roman" w:cs="Times New Roman"/>
          <w:sz w:val="24"/>
          <w:szCs w:val="24"/>
          <w:lang w:bidi="ru-RU"/>
        </w:rPr>
        <w:t xml:space="preserve">рганизатор аукциона вправе обратиться в суд с иском о понуждении </w:t>
      </w:r>
      <w:r w:rsidR="00DD2071" w:rsidRPr="00AB46E7">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обедителя аукциона заключить </w:t>
      </w:r>
      <w:r w:rsidR="00DD2071"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 а также о возмещении убытков, причиненных уклонением от заключения </w:t>
      </w:r>
      <w:r w:rsidR="009D4EE0">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либо заключить </w:t>
      </w:r>
      <w:r w:rsidR="00DD2071"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w:t>
      </w:r>
      <w:r w:rsidR="00DD2071" w:rsidRPr="00AB46E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с </w:t>
      </w:r>
      <w:r w:rsidR="001520BD" w:rsidRPr="00AB46E7">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частником аукциона, </w:t>
      </w:r>
      <w:r w:rsidR="00D21200" w:rsidRPr="00AB46E7">
        <w:rPr>
          <w:rFonts w:ascii="Times New Roman" w:hAnsi="Times New Roman" w:cs="Times New Roman"/>
          <w:sz w:val="24"/>
          <w:szCs w:val="24"/>
          <w:lang w:bidi="ru-RU"/>
        </w:rPr>
        <w:t xml:space="preserve">сделавшим предпоследнее предложение о цене </w:t>
      </w:r>
      <w:r w:rsidR="009D4EE0">
        <w:rPr>
          <w:rFonts w:ascii="Times New Roman" w:hAnsi="Times New Roman" w:cs="Times New Roman"/>
          <w:sz w:val="24"/>
          <w:szCs w:val="24"/>
          <w:lang w:bidi="ru-RU"/>
        </w:rPr>
        <w:t>Д</w:t>
      </w:r>
      <w:r w:rsidR="00D21200" w:rsidRPr="00AB46E7">
        <w:rPr>
          <w:rFonts w:ascii="Times New Roman" w:hAnsi="Times New Roman" w:cs="Times New Roman"/>
          <w:sz w:val="24"/>
          <w:szCs w:val="24"/>
          <w:lang w:bidi="ru-RU"/>
        </w:rPr>
        <w:t>оговора</w:t>
      </w:r>
      <w:r w:rsidRPr="00AB46E7">
        <w:rPr>
          <w:rFonts w:ascii="Times New Roman" w:hAnsi="Times New Roman" w:cs="Times New Roman"/>
          <w:sz w:val="24"/>
          <w:szCs w:val="24"/>
          <w:lang w:bidi="ru-RU"/>
        </w:rPr>
        <w:t xml:space="preserve">. </w:t>
      </w:r>
    </w:p>
    <w:p w14:paraId="4B52D2D0" w14:textId="77777777" w:rsidR="00A33563"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Организатор аукциона обязан заключить </w:t>
      </w:r>
      <w:r w:rsidR="00577079" w:rsidRPr="00AB46E7">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w:t>
      </w:r>
      <w:r w:rsidR="00577079" w:rsidRPr="00AB46E7">
        <w:rPr>
          <w:rFonts w:ascii="Times New Roman" w:hAnsi="Times New Roman" w:cs="Times New Roman"/>
          <w:sz w:val="24"/>
          <w:szCs w:val="24"/>
          <w:lang w:bidi="ru-RU"/>
        </w:rPr>
        <w:t xml:space="preserve"> аренды</w:t>
      </w:r>
      <w:r w:rsidRPr="00AB46E7">
        <w:rPr>
          <w:rFonts w:ascii="Times New Roman" w:hAnsi="Times New Roman" w:cs="Times New Roman"/>
          <w:sz w:val="24"/>
          <w:szCs w:val="24"/>
          <w:lang w:bidi="ru-RU"/>
        </w:rPr>
        <w:t xml:space="preserve"> с </w:t>
      </w:r>
      <w:r w:rsidR="00577079" w:rsidRPr="00AB46E7">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частником аукциона,</w:t>
      </w:r>
      <w:r w:rsidR="00C567D0" w:rsidRPr="00AB46E7">
        <w:rPr>
          <w:rFonts w:ascii="Times New Roman" w:hAnsi="Times New Roman" w:cs="Times New Roman"/>
          <w:sz w:val="24"/>
          <w:szCs w:val="24"/>
          <w:lang w:bidi="ru-RU"/>
        </w:rPr>
        <w:t xml:space="preserve"> сделавшим предпоследнее предложение о цене </w:t>
      </w:r>
      <w:r w:rsidR="009D4EE0">
        <w:rPr>
          <w:rFonts w:ascii="Times New Roman" w:hAnsi="Times New Roman" w:cs="Times New Roman"/>
          <w:sz w:val="24"/>
          <w:szCs w:val="24"/>
          <w:lang w:bidi="ru-RU"/>
        </w:rPr>
        <w:t>Д</w:t>
      </w:r>
      <w:r w:rsidR="00C567D0" w:rsidRPr="00AB46E7">
        <w:rPr>
          <w:rFonts w:ascii="Times New Roman" w:hAnsi="Times New Roman" w:cs="Times New Roman"/>
          <w:sz w:val="24"/>
          <w:szCs w:val="24"/>
          <w:lang w:bidi="ru-RU"/>
        </w:rPr>
        <w:t>оговора, при отказе от заключения Договора с Победителем аукциона в случаях</w:t>
      </w:r>
      <w:r w:rsidR="003666A4" w:rsidRPr="00AB46E7">
        <w:rPr>
          <w:rFonts w:ascii="Times New Roman" w:hAnsi="Times New Roman" w:cs="Times New Roman"/>
          <w:sz w:val="24"/>
          <w:szCs w:val="24"/>
          <w:lang w:bidi="ru-RU"/>
        </w:rPr>
        <w:t>, предусмотренных пунктом 3.5 Документации об аукционе.</w:t>
      </w:r>
      <w:r w:rsidR="00C94EE5" w:rsidRPr="00AB46E7">
        <w:rPr>
          <w:rFonts w:ascii="Times New Roman" w:hAnsi="Times New Roman" w:cs="Times New Roman"/>
          <w:sz w:val="24"/>
          <w:szCs w:val="24"/>
          <w:lang w:bidi="ru-RU"/>
        </w:rPr>
        <w:t xml:space="preserve"> </w:t>
      </w:r>
    </w:p>
    <w:p w14:paraId="353983DA" w14:textId="2676AF2E" w:rsidR="00C94EE5" w:rsidRPr="00AB46E7" w:rsidRDefault="00D7677A"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С момента подписания Протокола об отказе от заключения Договора</w:t>
      </w:r>
      <w:r w:rsidR="0073273E" w:rsidRPr="00AB46E7">
        <w:rPr>
          <w:rFonts w:ascii="Times New Roman" w:hAnsi="Times New Roman" w:cs="Times New Roman"/>
          <w:sz w:val="24"/>
          <w:szCs w:val="24"/>
          <w:lang w:bidi="ru-RU"/>
        </w:rPr>
        <w:t xml:space="preserve">, Организатор/Арендодатель направляет один экземпляр Протокола об отказе от заключения </w:t>
      </w:r>
      <w:r w:rsidR="00C60381" w:rsidRPr="00AB46E7">
        <w:rPr>
          <w:rFonts w:ascii="Times New Roman" w:hAnsi="Times New Roman" w:cs="Times New Roman"/>
          <w:sz w:val="24"/>
          <w:szCs w:val="24"/>
          <w:lang w:bidi="ru-RU"/>
        </w:rPr>
        <w:t xml:space="preserve">Договора и </w:t>
      </w:r>
      <w:r w:rsidR="005A10BC">
        <w:rPr>
          <w:rFonts w:ascii="Times New Roman" w:hAnsi="Times New Roman" w:cs="Times New Roman"/>
          <w:sz w:val="24"/>
          <w:szCs w:val="24"/>
          <w:lang w:bidi="ru-RU"/>
        </w:rPr>
        <w:t>п</w:t>
      </w:r>
      <w:r w:rsidR="00C60381" w:rsidRPr="00AB46E7">
        <w:rPr>
          <w:rFonts w:ascii="Times New Roman" w:hAnsi="Times New Roman" w:cs="Times New Roman"/>
          <w:sz w:val="24"/>
          <w:szCs w:val="24"/>
          <w:lang w:bidi="ru-RU"/>
        </w:rPr>
        <w:t xml:space="preserve">роект </w:t>
      </w:r>
      <w:r w:rsidR="005A10BC">
        <w:rPr>
          <w:rFonts w:ascii="Times New Roman" w:hAnsi="Times New Roman" w:cs="Times New Roman"/>
          <w:sz w:val="24"/>
          <w:szCs w:val="24"/>
          <w:lang w:bidi="ru-RU"/>
        </w:rPr>
        <w:t>Д</w:t>
      </w:r>
      <w:r w:rsidR="00C60381" w:rsidRPr="00AB46E7">
        <w:rPr>
          <w:rFonts w:ascii="Times New Roman" w:hAnsi="Times New Roman" w:cs="Times New Roman"/>
          <w:sz w:val="24"/>
          <w:szCs w:val="24"/>
          <w:lang w:bidi="ru-RU"/>
        </w:rPr>
        <w:t>оговора аренды</w:t>
      </w:r>
      <w:r w:rsidR="0018691B" w:rsidRPr="00AB46E7">
        <w:rPr>
          <w:rFonts w:ascii="Times New Roman" w:hAnsi="Times New Roman" w:cs="Times New Roman"/>
          <w:sz w:val="24"/>
          <w:szCs w:val="24"/>
          <w:lang w:bidi="ru-RU"/>
        </w:rPr>
        <w:t xml:space="preserve"> прилагаемый к Документации об аукционе</w:t>
      </w:r>
      <w:r w:rsidR="00A648B7">
        <w:rPr>
          <w:rFonts w:ascii="Times New Roman" w:hAnsi="Times New Roman" w:cs="Times New Roman"/>
          <w:sz w:val="24"/>
          <w:szCs w:val="24"/>
          <w:lang w:bidi="ru-RU"/>
        </w:rPr>
        <w:t xml:space="preserve"> </w:t>
      </w:r>
      <w:r w:rsidRPr="00AB46E7">
        <w:rPr>
          <w:rFonts w:ascii="Times New Roman" w:hAnsi="Times New Roman" w:cs="Times New Roman"/>
          <w:sz w:val="24"/>
          <w:szCs w:val="24"/>
          <w:lang w:bidi="ru-RU"/>
        </w:rPr>
        <w:t xml:space="preserve"> </w:t>
      </w:r>
      <w:r w:rsidR="005A10BC">
        <w:rPr>
          <w:rFonts w:ascii="Times New Roman" w:hAnsi="Times New Roman" w:cs="Times New Roman"/>
          <w:sz w:val="24"/>
          <w:szCs w:val="24"/>
          <w:lang w:bidi="ru-RU"/>
        </w:rPr>
        <w:t xml:space="preserve"> </w:t>
      </w:r>
      <w:r w:rsidR="00A648B7" w:rsidRPr="00AB46E7">
        <w:rPr>
          <w:rFonts w:ascii="Times New Roman" w:hAnsi="Times New Roman" w:cs="Times New Roman"/>
          <w:sz w:val="24"/>
          <w:szCs w:val="24"/>
          <w:lang w:bidi="ru-RU"/>
        </w:rPr>
        <w:t>Участник</w:t>
      </w:r>
      <w:r w:rsidR="00A648B7">
        <w:rPr>
          <w:rFonts w:ascii="Times New Roman" w:hAnsi="Times New Roman" w:cs="Times New Roman"/>
          <w:sz w:val="24"/>
          <w:szCs w:val="24"/>
          <w:lang w:bidi="ru-RU"/>
        </w:rPr>
        <w:t>у</w:t>
      </w:r>
      <w:r w:rsidR="00A648B7" w:rsidRPr="00AB46E7">
        <w:rPr>
          <w:rFonts w:ascii="Times New Roman" w:hAnsi="Times New Roman" w:cs="Times New Roman"/>
          <w:sz w:val="24"/>
          <w:szCs w:val="24"/>
          <w:lang w:bidi="ru-RU"/>
        </w:rPr>
        <w:t>, сделавшим предпоследнее предложение о цене Договора</w:t>
      </w:r>
      <w:r w:rsidR="00CB07DC">
        <w:rPr>
          <w:rFonts w:ascii="Times New Roman" w:hAnsi="Times New Roman" w:cs="Times New Roman"/>
          <w:sz w:val="24"/>
          <w:szCs w:val="24"/>
          <w:lang w:bidi="ru-RU"/>
        </w:rPr>
        <w:t xml:space="preserve">. </w:t>
      </w:r>
      <w:r w:rsidR="009F58BC">
        <w:rPr>
          <w:rFonts w:ascii="Times New Roman" w:hAnsi="Times New Roman" w:cs="Times New Roman"/>
          <w:sz w:val="24"/>
          <w:szCs w:val="24"/>
          <w:lang w:bidi="ru-RU"/>
        </w:rPr>
        <w:t>Договор п</w:t>
      </w:r>
      <w:r w:rsidR="00CE6CE0" w:rsidRPr="00AB46E7">
        <w:rPr>
          <w:rFonts w:ascii="Times New Roman" w:hAnsi="Times New Roman" w:cs="Times New Roman"/>
          <w:sz w:val="24"/>
          <w:szCs w:val="24"/>
          <w:lang w:bidi="ru-RU"/>
        </w:rPr>
        <w:t xml:space="preserve">одписывается </w:t>
      </w:r>
      <w:r w:rsidR="005316AD" w:rsidRPr="00AB46E7">
        <w:rPr>
          <w:rFonts w:ascii="Times New Roman" w:hAnsi="Times New Roman" w:cs="Times New Roman"/>
          <w:sz w:val="24"/>
          <w:szCs w:val="24"/>
          <w:lang w:bidi="ru-RU"/>
        </w:rPr>
        <w:t>в десятидневный срок и представляется Организатору/Арендодателю.</w:t>
      </w:r>
    </w:p>
    <w:p w14:paraId="6BAED0E4" w14:textId="40BC78BA" w:rsidR="00900D75" w:rsidRPr="00AB46E7" w:rsidRDefault="00900D75" w:rsidP="00900D75">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 xml:space="preserve">При этом заключение </w:t>
      </w:r>
      <w:r w:rsidR="009F58BC">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 для участника аукциона, заявке на участие в аукционе которого присвоен второй номер, является обязательным.</w:t>
      </w:r>
    </w:p>
    <w:p w14:paraId="495F9E06" w14:textId="728076AD"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B4035D" w:rsidRPr="00AB46E7">
        <w:rPr>
          <w:rFonts w:ascii="Times New Roman" w:hAnsi="Times New Roman" w:cs="Times New Roman"/>
          <w:sz w:val="24"/>
          <w:szCs w:val="24"/>
          <w:lang w:bidi="ru-RU"/>
        </w:rPr>
        <w:t>9</w:t>
      </w:r>
      <w:r w:rsidRPr="00AB46E7">
        <w:rPr>
          <w:rFonts w:ascii="Times New Roman" w:hAnsi="Times New Roman" w:cs="Times New Roman"/>
          <w:sz w:val="24"/>
          <w:szCs w:val="24"/>
          <w:lang w:bidi="ru-RU"/>
        </w:rPr>
        <w:t xml:space="preserve">. В случае если </w:t>
      </w:r>
      <w:r w:rsidR="009F58BC">
        <w:rPr>
          <w:rFonts w:ascii="Times New Roman" w:hAnsi="Times New Roman" w:cs="Times New Roman"/>
          <w:sz w:val="24"/>
          <w:szCs w:val="24"/>
          <w:lang w:bidi="ru-RU"/>
        </w:rPr>
        <w:t>П</w:t>
      </w:r>
      <w:r w:rsidRPr="00AB46E7">
        <w:rPr>
          <w:rFonts w:ascii="Times New Roman" w:hAnsi="Times New Roman" w:cs="Times New Roman"/>
          <w:sz w:val="24"/>
          <w:szCs w:val="24"/>
          <w:lang w:bidi="ru-RU"/>
        </w:rPr>
        <w:t xml:space="preserve">обедитель аукциона или </w:t>
      </w:r>
      <w:r w:rsidR="009F58BC">
        <w:rPr>
          <w:rFonts w:ascii="Times New Roman" w:hAnsi="Times New Roman" w:cs="Times New Roman"/>
          <w:sz w:val="24"/>
          <w:szCs w:val="24"/>
          <w:lang w:bidi="ru-RU"/>
        </w:rPr>
        <w:t>У</w:t>
      </w:r>
      <w:r w:rsidRPr="00AB46E7">
        <w:rPr>
          <w:rFonts w:ascii="Times New Roman" w:hAnsi="Times New Roman" w:cs="Times New Roman"/>
          <w:sz w:val="24"/>
          <w:szCs w:val="24"/>
          <w:lang w:bidi="ru-RU"/>
        </w:rPr>
        <w:t xml:space="preserve">частник аукциона, который сделал предпоследнее предложение, в срок, предусмотренный </w:t>
      </w:r>
      <w:r w:rsidR="009F58BC">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окументацией об аукционе, не представил </w:t>
      </w:r>
      <w:r w:rsidR="00E75033">
        <w:rPr>
          <w:rFonts w:ascii="Times New Roman" w:hAnsi="Times New Roman" w:cs="Times New Roman"/>
          <w:sz w:val="24"/>
          <w:szCs w:val="24"/>
          <w:lang w:bidi="ru-RU"/>
        </w:rPr>
        <w:t>О</w:t>
      </w:r>
      <w:r w:rsidRPr="00AB46E7">
        <w:rPr>
          <w:rFonts w:ascii="Times New Roman" w:hAnsi="Times New Roman" w:cs="Times New Roman"/>
          <w:sz w:val="24"/>
          <w:szCs w:val="24"/>
          <w:lang w:bidi="ru-RU"/>
        </w:rPr>
        <w:t>рганизатору аукциона подписанный договор,</w:t>
      </w:r>
      <w:r w:rsidR="00E75033">
        <w:rPr>
          <w:rFonts w:ascii="Times New Roman" w:hAnsi="Times New Roman" w:cs="Times New Roman"/>
          <w:sz w:val="24"/>
          <w:szCs w:val="24"/>
          <w:lang w:bidi="ru-RU"/>
        </w:rPr>
        <w:t xml:space="preserve"> П</w:t>
      </w:r>
      <w:r w:rsidRPr="00AB46E7">
        <w:rPr>
          <w:rFonts w:ascii="Times New Roman" w:hAnsi="Times New Roman" w:cs="Times New Roman"/>
          <w:sz w:val="24"/>
          <w:szCs w:val="24"/>
          <w:lang w:bidi="ru-RU"/>
        </w:rPr>
        <w:t xml:space="preserve">обедитель аукциона или </w:t>
      </w:r>
      <w:r w:rsidR="00E75033">
        <w:rPr>
          <w:rFonts w:ascii="Times New Roman" w:hAnsi="Times New Roman" w:cs="Times New Roman"/>
          <w:sz w:val="24"/>
          <w:szCs w:val="24"/>
          <w:lang w:bidi="ru-RU"/>
        </w:rPr>
        <w:t>У</w:t>
      </w:r>
      <w:r w:rsidRPr="00AB46E7">
        <w:rPr>
          <w:rFonts w:ascii="Times New Roman" w:hAnsi="Times New Roman" w:cs="Times New Roman"/>
          <w:sz w:val="24"/>
          <w:szCs w:val="24"/>
          <w:lang w:bidi="ru-RU"/>
        </w:rPr>
        <w:t>частник аукциона, который сделал предпоследнее предложение, признается уклонившимся от заключения договора.</w:t>
      </w:r>
    </w:p>
    <w:p w14:paraId="1A14944B" w14:textId="08587818" w:rsidR="006A37C7" w:rsidRPr="00AB46E7" w:rsidRDefault="006A37C7" w:rsidP="006A37C7">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3.10. В случае если Договор не заключен с Победителем аукциона или с Участником, сделавшим предпоследнее предложение о цене Договора, аукцион признается несостоявшимся.</w:t>
      </w:r>
    </w:p>
    <w:p w14:paraId="7EB75326" w14:textId="6471EF74" w:rsidR="007B6A9D" w:rsidRPr="00AB46E7" w:rsidRDefault="007B6A9D"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5D5D6A" w:rsidRPr="00AB46E7">
        <w:rPr>
          <w:rFonts w:ascii="Times New Roman" w:hAnsi="Times New Roman" w:cs="Times New Roman"/>
          <w:sz w:val="24"/>
          <w:szCs w:val="24"/>
          <w:lang w:bidi="ru-RU"/>
        </w:rPr>
        <w:t>11</w:t>
      </w:r>
      <w:r w:rsidRPr="00AB46E7">
        <w:rPr>
          <w:rFonts w:ascii="Times New Roman" w:hAnsi="Times New Roman" w:cs="Times New Roman"/>
          <w:sz w:val="24"/>
          <w:szCs w:val="24"/>
          <w:lang w:bidi="ru-RU"/>
        </w:rPr>
        <w:t xml:space="preserve">. После заключения </w:t>
      </w:r>
      <w:r w:rsidR="00E75033">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размер, порядок расчета и перечисления арендной платы (в том числе указание на ее получения) пересматриваются Арендодателем в одностороннем порядке в случае изменения нормативных правовых актов Российской Федерации, определяющих исчисление размера арендной платы, порядок и условия ее внесения. Цена заключенного </w:t>
      </w:r>
      <w:r w:rsidR="00CB34CA">
        <w:rPr>
          <w:rFonts w:ascii="Times New Roman" w:hAnsi="Times New Roman" w:cs="Times New Roman"/>
          <w:sz w:val="24"/>
          <w:szCs w:val="24"/>
          <w:lang w:bidi="ru-RU"/>
        </w:rPr>
        <w:t>Д</w:t>
      </w:r>
      <w:r w:rsidRPr="00AB46E7">
        <w:rPr>
          <w:rFonts w:ascii="Times New Roman" w:hAnsi="Times New Roman" w:cs="Times New Roman"/>
          <w:sz w:val="24"/>
          <w:szCs w:val="24"/>
          <w:lang w:bidi="ru-RU"/>
        </w:rPr>
        <w:t xml:space="preserve">оговора не может быть пересмотрена сторонами в сторону </w:t>
      </w:r>
      <w:r w:rsidRPr="00AB46E7">
        <w:rPr>
          <w:rFonts w:ascii="Times New Roman" w:hAnsi="Times New Roman" w:cs="Times New Roman"/>
          <w:sz w:val="24"/>
          <w:szCs w:val="24"/>
          <w:lang w:bidi="ru-RU"/>
        </w:rPr>
        <w:lastRenderedPageBreak/>
        <w:t>уменьшения.</w:t>
      </w:r>
    </w:p>
    <w:p w14:paraId="366A351E" w14:textId="71427E85" w:rsidR="00323943" w:rsidRPr="00AB46E7" w:rsidRDefault="00323943" w:rsidP="007B6A9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3.1</w:t>
      </w:r>
      <w:r w:rsidR="001F5E67">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proofErr w:type="gramStart"/>
      <w:r w:rsidR="00B16B81">
        <w:rPr>
          <w:rFonts w:ascii="Times New Roman" w:hAnsi="Times New Roman" w:cs="Times New Roman"/>
          <w:sz w:val="24"/>
          <w:szCs w:val="24"/>
          <w:lang w:bidi="ru-RU"/>
        </w:rPr>
        <w:t>Имущество</w:t>
      </w:r>
      <w:proofErr w:type="gramEnd"/>
      <w:r w:rsidR="00B16B81">
        <w:rPr>
          <w:rFonts w:ascii="Times New Roman" w:hAnsi="Times New Roman" w:cs="Times New Roman"/>
          <w:sz w:val="24"/>
          <w:szCs w:val="24"/>
          <w:lang w:bidi="ru-RU"/>
        </w:rPr>
        <w:t xml:space="preserve"> сданное в аренду, может быть передано в субаренду</w:t>
      </w:r>
      <w:r w:rsidR="005F7A68">
        <w:rPr>
          <w:rFonts w:ascii="Times New Roman" w:hAnsi="Times New Roman" w:cs="Times New Roman"/>
          <w:sz w:val="24"/>
          <w:szCs w:val="24"/>
          <w:lang w:bidi="ru-RU"/>
        </w:rPr>
        <w:t xml:space="preserve"> (перенаем)</w:t>
      </w:r>
      <w:r w:rsidR="00FA7FB1">
        <w:rPr>
          <w:rFonts w:ascii="Times New Roman" w:hAnsi="Times New Roman" w:cs="Times New Roman"/>
          <w:sz w:val="24"/>
          <w:szCs w:val="24"/>
          <w:lang w:bidi="ru-RU"/>
        </w:rPr>
        <w:t xml:space="preserve"> с предварительного согласия Арендодателя </w:t>
      </w:r>
      <w:r w:rsidR="005F7A68">
        <w:rPr>
          <w:rFonts w:ascii="Times New Roman" w:hAnsi="Times New Roman" w:cs="Times New Roman"/>
          <w:sz w:val="24"/>
          <w:szCs w:val="24"/>
          <w:lang w:bidi="ru-RU"/>
        </w:rPr>
        <w:t>(Управление имущественных и земельных отношений администрации Благовещенского муниципального округа)</w:t>
      </w:r>
      <w:r w:rsidR="00FA7FB1">
        <w:rPr>
          <w:rFonts w:ascii="Times New Roman" w:hAnsi="Times New Roman" w:cs="Times New Roman"/>
          <w:sz w:val="24"/>
          <w:szCs w:val="24"/>
          <w:lang w:bidi="ru-RU"/>
        </w:rPr>
        <w:t>.</w:t>
      </w:r>
    </w:p>
    <w:p w14:paraId="16A68EFF" w14:textId="5BA6D21A" w:rsidR="004901DA" w:rsidRPr="00AB46E7" w:rsidRDefault="006A274B" w:rsidP="005D5D6A">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3.1</w:t>
      </w:r>
      <w:r w:rsidR="001F5E67">
        <w:rPr>
          <w:rFonts w:ascii="Times New Roman" w:hAnsi="Times New Roman" w:cs="Times New Roman"/>
          <w:sz w:val="24"/>
          <w:szCs w:val="24"/>
          <w:lang w:bidi="ru-RU"/>
        </w:rPr>
        <w:t>3</w:t>
      </w:r>
      <w:r w:rsidRPr="00AB46E7">
        <w:rPr>
          <w:rFonts w:ascii="Times New Roman" w:hAnsi="Times New Roman" w:cs="Times New Roman"/>
          <w:sz w:val="24"/>
          <w:szCs w:val="24"/>
          <w:lang w:bidi="ru-RU"/>
        </w:rPr>
        <w:t>. Не допускается предоставление права пользования имуществом в качестве предмета залога или вклада в уставной капитал (фонд) третьих лиц, заключение иных сделок, следствием которых является или может являться какое-либо обременение предоставленных Арендатору по Договору имущественных прав.</w:t>
      </w:r>
      <w:bookmarkStart w:id="7" w:name="sub_10123"/>
      <w:bookmarkEnd w:id="7"/>
    </w:p>
    <w:p w14:paraId="24F41F6A" w14:textId="3BEA8BE7" w:rsidR="00B4035D" w:rsidRPr="00AB46E7" w:rsidRDefault="00B4035D" w:rsidP="00B4035D">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AB46E7">
        <w:rPr>
          <w:rFonts w:ascii="Times New Roman" w:hAnsi="Times New Roman" w:cs="Times New Roman"/>
          <w:sz w:val="24"/>
          <w:szCs w:val="24"/>
          <w:lang w:bidi="ru-RU"/>
        </w:rPr>
        <w:t>3.</w:t>
      </w:r>
      <w:r w:rsidR="005D5D6A" w:rsidRPr="00AB46E7">
        <w:rPr>
          <w:rFonts w:ascii="Times New Roman" w:hAnsi="Times New Roman" w:cs="Times New Roman"/>
          <w:sz w:val="24"/>
          <w:szCs w:val="24"/>
          <w:lang w:bidi="ru-RU"/>
        </w:rPr>
        <w:t>1</w:t>
      </w:r>
      <w:r w:rsidR="001F5E67">
        <w:rPr>
          <w:rFonts w:ascii="Times New Roman" w:hAnsi="Times New Roman" w:cs="Times New Roman"/>
          <w:sz w:val="24"/>
          <w:szCs w:val="24"/>
          <w:lang w:bidi="ru-RU"/>
        </w:rPr>
        <w:t>4</w:t>
      </w:r>
      <w:r w:rsidRPr="00AB46E7">
        <w:rPr>
          <w:rFonts w:ascii="Times New Roman" w:hAnsi="Times New Roman" w:cs="Times New Roman"/>
          <w:sz w:val="24"/>
          <w:szCs w:val="24"/>
          <w:lang w:bidi="ru-RU"/>
        </w:rPr>
        <w:t xml:space="preserve">. В случае перемены Арендодателя или обладателя имущественного права действие соответствующего </w:t>
      </w:r>
      <w:r w:rsidR="00323943">
        <w:rPr>
          <w:rFonts w:ascii="Times New Roman" w:hAnsi="Times New Roman" w:cs="Times New Roman"/>
          <w:sz w:val="24"/>
          <w:szCs w:val="24"/>
          <w:lang w:bidi="ru-RU"/>
        </w:rPr>
        <w:t>Д</w:t>
      </w:r>
      <w:r w:rsidRPr="00AB46E7">
        <w:rPr>
          <w:rFonts w:ascii="Times New Roman" w:hAnsi="Times New Roman" w:cs="Times New Roman"/>
          <w:sz w:val="24"/>
          <w:szCs w:val="24"/>
          <w:lang w:bidi="ru-RU"/>
        </w:rPr>
        <w:t>оговора не прекращается и проведение аукциона не требуется.</w:t>
      </w:r>
    </w:p>
    <w:p w14:paraId="3DAB216A" w14:textId="4214EBB5" w:rsidR="004901DA" w:rsidRDefault="006B28DF" w:rsidP="006B28DF">
      <w:pPr>
        <w:widowControl w:val="0"/>
        <w:autoSpaceDE w:val="0"/>
        <w:autoSpaceDN w:val="0"/>
        <w:adjustRightInd w:val="0"/>
        <w:spacing w:after="0" w:line="240"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t>4. Сроки внесения оплаты по д</w:t>
      </w:r>
      <w:r w:rsidR="00F62C16">
        <w:rPr>
          <w:rFonts w:ascii="Times New Roman" w:hAnsi="Times New Roman" w:cs="Times New Roman"/>
          <w:b/>
          <w:sz w:val="24"/>
          <w:szCs w:val="24"/>
          <w:lang w:bidi="ru-RU"/>
        </w:rPr>
        <w:t>оговору</w:t>
      </w:r>
    </w:p>
    <w:p w14:paraId="57F82429" w14:textId="77777777" w:rsidR="00961F3B" w:rsidRDefault="006B28DF" w:rsidP="00E9669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sidRPr="00961F3B">
        <w:rPr>
          <w:rFonts w:ascii="Times New Roman" w:hAnsi="Times New Roman" w:cs="Times New Roman"/>
          <w:sz w:val="24"/>
          <w:szCs w:val="24"/>
          <w:lang w:bidi="ru-RU"/>
        </w:rPr>
        <w:t xml:space="preserve">4.1. Первое внесение </w:t>
      </w:r>
      <w:r w:rsidR="00961F3B" w:rsidRPr="00961F3B">
        <w:rPr>
          <w:rFonts w:ascii="Times New Roman" w:hAnsi="Times New Roman" w:cs="Times New Roman"/>
          <w:sz w:val="24"/>
          <w:szCs w:val="24"/>
          <w:lang w:bidi="ru-RU"/>
        </w:rPr>
        <w:t>арендной платы арендатор производит в течение пяти дней</w:t>
      </w:r>
      <w:r w:rsidR="00961F3B">
        <w:rPr>
          <w:rFonts w:ascii="Times New Roman" w:hAnsi="Times New Roman" w:cs="Times New Roman"/>
          <w:sz w:val="24"/>
          <w:szCs w:val="24"/>
          <w:lang w:bidi="ru-RU"/>
        </w:rPr>
        <w:t xml:space="preserve"> с момента подписания договора аренды недвижимого муниципального имущества.     </w:t>
      </w:r>
    </w:p>
    <w:p w14:paraId="3CB2C340" w14:textId="7596E9D3" w:rsidR="006B28DF" w:rsidRDefault="001F5E67" w:rsidP="00E9669E">
      <w:pPr>
        <w:widowControl w:val="0"/>
        <w:autoSpaceDE w:val="0"/>
        <w:autoSpaceDN w:val="0"/>
        <w:adjustRightInd w:val="0"/>
        <w:spacing w:after="0" w:line="240"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4.2. </w:t>
      </w:r>
      <w:r w:rsidR="00961F3B">
        <w:rPr>
          <w:rFonts w:ascii="Times New Roman" w:hAnsi="Times New Roman" w:cs="Times New Roman"/>
          <w:sz w:val="24"/>
          <w:szCs w:val="24"/>
          <w:lang w:bidi="ru-RU"/>
        </w:rPr>
        <w:t>Арендная плата за поль</w:t>
      </w:r>
      <w:r w:rsidR="00ED2A03">
        <w:rPr>
          <w:rFonts w:ascii="Times New Roman" w:hAnsi="Times New Roman" w:cs="Times New Roman"/>
          <w:sz w:val="24"/>
          <w:szCs w:val="24"/>
          <w:lang w:bidi="ru-RU"/>
        </w:rPr>
        <w:t>зование имуществом вносится арендатором ежемесячно предварительно в первые 10 дней каждого текущего месяца путем перечисления на расчетный счет арендодателя:</w:t>
      </w:r>
    </w:p>
    <w:p w14:paraId="530AEC89" w14:textId="24DBCBF2" w:rsidR="00ED2A03" w:rsidRPr="00E9669E" w:rsidRDefault="00E9669E" w:rsidP="006B28DF">
      <w:pPr>
        <w:widowControl w:val="0"/>
        <w:autoSpaceDE w:val="0"/>
        <w:autoSpaceDN w:val="0"/>
        <w:adjustRightInd w:val="0"/>
        <w:spacing w:after="0" w:line="240" w:lineRule="auto"/>
        <w:ind w:firstLine="709"/>
        <w:rPr>
          <w:rFonts w:ascii="Times New Roman" w:hAnsi="Times New Roman" w:cs="Times New Roman"/>
          <w:b/>
          <w:sz w:val="24"/>
          <w:szCs w:val="24"/>
          <w:lang w:bidi="ru-RU"/>
        </w:rPr>
      </w:pPr>
      <w:r w:rsidRPr="00E9669E">
        <w:rPr>
          <w:rFonts w:ascii="Times New Roman" w:hAnsi="Times New Roman" w:cs="Times New Roman"/>
          <w:b/>
          <w:sz w:val="24"/>
          <w:szCs w:val="24"/>
          <w:lang w:bidi="ru-RU"/>
        </w:rPr>
        <w:t>УФК по Амурской области (управление имущественных и земельных отношений администрации Благовещенского муниципального округа Амурской области л/с 04233</w:t>
      </w:r>
      <w:r w:rsidRPr="00E9669E">
        <w:rPr>
          <w:rFonts w:ascii="Times New Roman" w:hAnsi="Times New Roman" w:cs="Times New Roman"/>
          <w:b/>
          <w:sz w:val="24"/>
          <w:szCs w:val="24"/>
          <w:lang w:val="en-US" w:bidi="ru-RU"/>
        </w:rPr>
        <w:t>Q</w:t>
      </w:r>
      <w:r w:rsidRPr="00E9669E">
        <w:rPr>
          <w:rFonts w:ascii="Times New Roman" w:hAnsi="Times New Roman" w:cs="Times New Roman"/>
          <w:b/>
          <w:sz w:val="24"/>
          <w:szCs w:val="24"/>
          <w:lang w:bidi="ru-RU"/>
        </w:rPr>
        <w:t>43410)</w:t>
      </w:r>
    </w:p>
    <w:p w14:paraId="1F2BD231" w14:textId="1E95EA69" w:rsidR="00E9669E" w:rsidRPr="00E9669E" w:rsidRDefault="00E9669E" w:rsidP="006B28DF">
      <w:pPr>
        <w:widowControl w:val="0"/>
        <w:autoSpaceDE w:val="0"/>
        <w:autoSpaceDN w:val="0"/>
        <w:adjustRightInd w:val="0"/>
        <w:spacing w:after="0" w:line="240" w:lineRule="auto"/>
        <w:ind w:firstLine="709"/>
        <w:rPr>
          <w:rFonts w:ascii="Times New Roman" w:hAnsi="Times New Roman" w:cs="Times New Roman"/>
          <w:b/>
          <w:sz w:val="24"/>
          <w:szCs w:val="24"/>
          <w:lang w:bidi="ru-RU"/>
        </w:rPr>
      </w:pPr>
      <w:r w:rsidRPr="00E9669E">
        <w:rPr>
          <w:rFonts w:ascii="Times New Roman" w:hAnsi="Times New Roman" w:cs="Times New Roman"/>
          <w:b/>
          <w:sz w:val="24"/>
          <w:szCs w:val="24"/>
          <w:lang w:bidi="ru-RU"/>
        </w:rPr>
        <w:t xml:space="preserve">ИНН 2801272088, КПП 280101001, ОГРН 1222800007506, ОКТМО 10511000, </w:t>
      </w:r>
    </w:p>
    <w:p w14:paraId="0AE56D11" w14:textId="7937FB14" w:rsidR="00E9669E" w:rsidRPr="00E9669E" w:rsidRDefault="00E9669E" w:rsidP="006B28DF">
      <w:pPr>
        <w:widowControl w:val="0"/>
        <w:autoSpaceDE w:val="0"/>
        <w:autoSpaceDN w:val="0"/>
        <w:adjustRightInd w:val="0"/>
        <w:spacing w:after="0" w:line="240" w:lineRule="auto"/>
        <w:ind w:firstLine="709"/>
        <w:rPr>
          <w:rFonts w:ascii="Times New Roman" w:hAnsi="Times New Roman" w:cs="Times New Roman"/>
          <w:b/>
          <w:sz w:val="24"/>
          <w:szCs w:val="24"/>
          <w:lang w:bidi="ru-RU"/>
        </w:rPr>
      </w:pPr>
      <w:r w:rsidRPr="00E9669E">
        <w:rPr>
          <w:rFonts w:ascii="Times New Roman" w:hAnsi="Times New Roman" w:cs="Times New Roman"/>
          <w:b/>
          <w:sz w:val="24"/>
          <w:szCs w:val="24"/>
          <w:lang w:bidi="ru-RU"/>
        </w:rPr>
        <w:t>р/с 03100643000000012300</w:t>
      </w:r>
    </w:p>
    <w:p w14:paraId="784E91B0" w14:textId="4E15298E" w:rsidR="00E9669E" w:rsidRPr="00E9669E" w:rsidRDefault="00E9669E" w:rsidP="006B28DF">
      <w:pPr>
        <w:widowControl w:val="0"/>
        <w:autoSpaceDE w:val="0"/>
        <w:autoSpaceDN w:val="0"/>
        <w:adjustRightInd w:val="0"/>
        <w:spacing w:after="0" w:line="240" w:lineRule="auto"/>
        <w:ind w:firstLine="709"/>
        <w:rPr>
          <w:rFonts w:ascii="Times New Roman" w:hAnsi="Times New Roman" w:cs="Times New Roman"/>
          <w:b/>
          <w:sz w:val="24"/>
          <w:szCs w:val="24"/>
          <w:lang w:bidi="ru-RU"/>
        </w:rPr>
      </w:pPr>
      <w:r w:rsidRPr="00E9669E">
        <w:rPr>
          <w:rFonts w:ascii="Times New Roman" w:hAnsi="Times New Roman" w:cs="Times New Roman"/>
          <w:b/>
          <w:sz w:val="24"/>
          <w:szCs w:val="24"/>
          <w:lang w:bidi="ru-RU"/>
        </w:rPr>
        <w:t xml:space="preserve">ОТДЕЛЕНИЕ БЛАГОВЕЩЕНСК //УФК по Амурской области </w:t>
      </w:r>
    </w:p>
    <w:p w14:paraId="3B51D996" w14:textId="37466D91" w:rsidR="00E9669E" w:rsidRPr="00E9669E" w:rsidRDefault="00E9669E" w:rsidP="006B28DF">
      <w:pPr>
        <w:widowControl w:val="0"/>
        <w:autoSpaceDE w:val="0"/>
        <w:autoSpaceDN w:val="0"/>
        <w:adjustRightInd w:val="0"/>
        <w:spacing w:after="0" w:line="240" w:lineRule="auto"/>
        <w:ind w:firstLine="709"/>
        <w:rPr>
          <w:rFonts w:ascii="Times New Roman" w:hAnsi="Times New Roman" w:cs="Times New Roman"/>
          <w:b/>
          <w:sz w:val="24"/>
          <w:szCs w:val="24"/>
          <w:lang w:bidi="ru-RU"/>
        </w:rPr>
      </w:pPr>
      <w:r w:rsidRPr="00E9669E">
        <w:rPr>
          <w:rFonts w:ascii="Times New Roman" w:hAnsi="Times New Roman" w:cs="Times New Roman"/>
          <w:b/>
          <w:sz w:val="24"/>
          <w:szCs w:val="24"/>
          <w:lang w:bidi="ru-RU"/>
        </w:rPr>
        <w:t>БИК 011012100</w:t>
      </w:r>
    </w:p>
    <w:p w14:paraId="23E621C1" w14:textId="5D75CCAE" w:rsidR="00E9669E" w:rsidRPr="00E9669E" w:rsidRDefault="00E9669E" w:rsidP="006B28DF">
      <w:pPr>
        <w:widowControl w:val="0"/>
        <w:autoSpaceDE w:val="0"/>
        <w:autoSpaceDN w:val="0"/>
        <w:adjustRightInd w:val="0"/>
        <w:spacing w:after="0" w:line="240" w:lineRule="auto"/>
        <w:ind w:firstLine="709"/>
        <w:rPr>
          <w:rFonts w:ascii="Times New Roman" w:hAnsi="Times New Roman" w:cs="Times New Roman"/>
          <w:b/>
          <w:sz w:val="24"/>
          <w:szCs w:val="24"/>
          <w:lang w:bidi="ru-RU"/>
        </w:rPr>
      </w:pPr>
      <w:r w:rsidRPr="00E9669E">
        <w:rPr>
          <w:rFonts w:ascii="Times New Roman" w:hAnsi="Times New Roman" w:cs="Times New Roman"/>
          <w:b/>
          <w:sz w:val="24"/>
          <w:szCs w:val="24"/>
          <w:lang w:bidi="ru-RU"/>
        </w:rPr>
        <w:t>КБК 00111105074140000120</w:t>
      </w:r>
    </w:p>
    <w:p w14:paraId="63EDCC1C" w14:textId="39952D4D" w:rsidR="00DD568D" w:rsidRPr="00E9669E" w:rsidRDefault="001F5E67" w:rsidP="00E9669E">
      <w:pPr>
        <w:widowControl w:val="0"/>
        <w:autoSpaceDE w:val="0"/>
        <w:autoSpaceDN w:val="0"/>
        <w:adjustRightInd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4.3. </w:t>
      </w:r>
      <w:r w:rsidR="00E9669E" w:rsidRPr="00E9669E">
        <w:rPr>
          <w:rFonts w:ascii="Times New Roman" w:hAnsi="Times New Roman" w:cs="Times New Roman"/>
          <w:sz w:val="24"/>
          <w:szCs w:val="24"/>
        </w:rPr>
        <w:t xml:space="preserve">Датой уплаты арендной платы считается дата </w:t>
      </w:r>
      <w:proofErr w:type="gramStart"/>
      <w:r w:rsidR="00E9669E" w:rsidRPr="00E9669E">
        <w:rPr>
          <w:rFonts w:ascii="Times New Roman" w:hAnsi="Times New Roman" w:cs="Times New Roman"/>
          <w:sz w:val="24"/>
          <w:szCs w:val="24"/>
        </w:rPr>
        <w:t>поступления  денежных</w:t>
      </w:r>
      <w:proofErr w:type="gramEnd"/>
      <w:r w:rsidR="00E9669E" w:rsidRPr="00E9669E">
        <w:rPr>
          <w:rFonts w:ascii="Times New Roman" w:hAnsi="Times New Roman" w:cs="Times New Roman"/>
          <w:sz w:val="24"/>
          <w:szCs w:val="24"/>
        </w:rPr>
        <w:t xml:space="preserve"> средств на расчетный счет арендодателя.</w:t>
      </w:r>
    </w:p>
    <w:p w14:paraId="06F23D45" w14:textId="2AF7C14F" w:rsidR="00AB46E7" w:rsidRDefault="001F5E6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4.4. Арендная плата за пользование имуществом не включает плату за пользование земельным участком, на котором оно расположено, а также коммунальные и эксплуатационные услуги.</w:t>
      </w:r>
    </w:p>
    <w:p w14:paraId="0FA26883" w14:textId="02EF6C60" w:rsidR="001F5E67" w:rsidRDefault="001F5E6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4.5. В случае досрочного расторжения договора аренды, денежные средства, уплаченные по результатам аукциона, не подлежит возврату.</w:t>
      </w:r>
    </w:p>
    <w:p w14:paraId="5AA83B15" w14:textId="7A709407" w:rsidR="001F5E67" w:rsidRDefault="001F5E6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4.6. Не допускается изменение вида разрешенного использования нежилого здания, договор аренды которого заключен по результатам аукциона. Арендатор не вправе уступать права и осуществлять перевод долга по обязательствам, возникшим из такого договора. Обязательства по договору должны быть исполнены арендатором лично.</w:t>
      </w:r>
    </w:p>
    <w:p w14:paraId="2105E6B6" w14:textId="39C17CC2" w:rsidR="001F5E67" w:rsidRDefault="001F5E67">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4.6. Все вопросы, касающиеся проведения торгов в электронной форме и не нашедшие отражения в настоящем извещении, регулируются законодательством Российской Федерации.</w:t>
      </w:r>
    </w:p>
    <w:p w14:paraId="339F41CB"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7FABD4DF"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7E125DD4"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1A680BC"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BA5635F"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2E1FA64"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24FC817"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9BBD434"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5C88B0F"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98B92D2"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A8C49FF"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2FF8EF6"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11C263F" w14:textId="77777777" w:rsidR="00B108E1"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2F0AC28" w14:textId="77777777" w:rsidR="00B108E1" w:rsidRPr="00B108E1" w:rsidRDefault="00B108E1" w:rsidP="00B108E1">
      <w:pPr>
        <w:spacing w:after="0" w:line="240" w:lineRule="auto"/>
        <w:jc w:val="right"/>
        <w:outlineLvl w:val="0"/>
        <w:rPr>
          <w:rFonts w:ascii="Times New Roman" w:eastAsia="Arial Unicode MS" w:hAnsi="Times New Roman" w:cs="Times New Roman"/>
          <w:b/>
          <w:color w:val="000000"/>
          <w:sz w:val="24"/>
          <w:szCs w:val="24"/>
          <w:u w:color="000000"/>
        </w:rPr>
      </w:pPr>
      <w:r w:rsidRPr="00B108E1">
        <w:rPr>
          <w:rFonts w:ascii="Times New Roman" w:eastAsia="Arial Unicode MS" w:hAnsi="Times New Roman" w:cs="Times New Roman"/>
          <w:b/>
          <w:color w:val="000000"/>
          <w:sz w:val="24"/>
          <w:szCs w:val="24"/>
          <w:u w:color="000000"/>
        </w:rPr>
        <w:lastRenderedPageBreak/>
        <w:t>Приложение № 1</w:t>
      </w:r>
    </w:p>
    <w:p w14:paraId="660928D6" w14:textId="77777777" w:rsidR="00B108E1" w:rsidRPr="00B108E1" w:rsidRDefault="00B108E1" w:rsidP="00B108E1">
      <w:pPr>
        <w:spacing w:after="0" w:line="240" w:lineRule="auto"/>
        <w:jc w:val="right"/>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 xml:space="preserve">к документации об аукционе </w:t>
      </w:r>
    </w:p>
    <w:p w14:paraId="08707D54" w14:textId="77777777" w:rsidR="00B108E1" w:rsidRPr="00B108E1" w:rsidRDefault="00B108E1" w:rsidP="00B108E1">
      <w:pPr>
        <w:spacing w:after="0" w:line="240" w:lineRule="auto"/>
        <w:jc w:val="center"/>
        <w:outlineLvl w:val="0"/>
        <w:rPr>
          <w:rFonts w:ascii="Times New Roman" w:eastAsia="Arial Unicode MS" w:hAnsi="Times New Roman" w:cs="Times New Roman"/>
          <w:color w:val="000000"/>
          <w:sz w:val="24"/>
          <w:szCs w:val="24"/>
          <w:u w:color="000000"/>
        </w:rPr>
      </w:pPr>
    </w:p>
    <w:p w14:paraId="5E84B2FD" w14:textId="77777777" w:rsidR="00B108E1" w:rsidRPr="00B108E1" w:rsidRDefault="00B108E1" w:rsidP="00B108E1">
      <w:pPr>
        <w:spacing w:after="0" w:line="240" w:lineRule="auto"/>
        <w:jc w:val="center"/>
        <w:outlineLvl w:val="0"/>
        <w:rPr>
          <w:rFonts w:ascii="Times New Roman" w:eastAsia="Arial Unicode MS" w:hAnsi="Times New Roman" w:cs="Times New Roman"/>
          <w:color w:val="000000"/>
          <w:sz w:val="24"/>
          <w:szCs w:val="24"/>
          <w:u w:color="000000"/>
        </w:rPr>
      </w:pPr>
    </w:p>
    <w:p w14:paraId="23D38BF3" w14:textId="77777777" w:rsidR="00B108E1" w:rsidRPr="00B108E1" w:rsidRDefault="00B108E1" w:rsidP="00B108E1">
      <w:pPr>
        <w:keepNext/>
        <w:spacing w:after="0" w:line="240" w:lineRule="auto"/>
        <w:jc w:val="center"/>
        <w:outlineLvl w:val="0"/>
        <w:rPr>
          <w:rFonts w:ascii="Times New Roman" w:eastAsia="Arial Unicode MS" w:hAnsi="Times New Roman" w:cs="Times New Roman"/>
          <w:b/>
          <w:color w:val="000000"/>
          <w:sz w:val="24"/>
          <w:szCs w:val="24"/>
          <w:u w:color="000000"/>
        </w:rPr>
      </w:pPr>
      <w:r w:rsidRPr="00B108E1">
        <w:rPr>
          <w:rFonts w:ascii="Times New Roman" w:eastAsia="Arial Unicode MS" w:hAnsi="Times New Roman" w:cs="Times New Roman"/>
          <w:b/>
          <w:color w:val="000000"/>
          <w:sz w:val="24"/>
          <w:szCs w:val="24"/>
          <w:u w:color="000000"/>
        </w:rPr>
        <w:t xml:space="preserve">ЗАЯВКА </w:t>
      </w:r>
    </w:p>
    <w:p w14:paraId="05AC9C4F" w14:textId="19CCD064" w:rsidR="00B108E1" w:rsidRPr="00B108E1" w:rsidRDefault="00B108E1" w:rsidP="00B108E1">
      <w:pPr>
        <w:spacing w:after="0" w:line="240" w:lineRule="auto"/>
        <w:jc w:val="center"/>
        <w:outlineLvl w:val="0"/>
        <w:rPr>
          <w:rFonts w:ascii="Times New Roman" w:eastAsia="Arial Unicode MS" w:hAnsi="Times New Roman" w:cs="Times New Roman"/>
          <w:b/>
          <w:color w:val="000000"/>
          <w:sz w:val="24"/>
          <w:szCs w:val="24"/>
          <w:u w:color="000000"/>
        </w:rPr>
      </w:pPr>
      <w:r w:rsidRPr="00B108E1">
        <w:rPr>
          <w:rFonts w:ascii="Times New Roman" w:eastAsia="Arial Unicode MS" w:hAnsi="Times New Roman" w:cs="Times New Roman"/>
          <w:b/>
          <w:color w:val="000000"/>
          <w:sz w:val="24"/>
          <w:szCs w:val="24"/>
          <w:u w:color="000000"/>
        </w:rPr>
        <w:t xml:space="preserve">на участие в </w:t>
      </w:r>
      <w:r>
        <w:rPr>
          <w:rFonts w:ascii="Times New Roman" w:eastAsia="Arial Unicode MS" w:hAnsi="Times New Roman" w:cs="Times New Roman"/>
          <w:b/>
          <w:color w:val="000000"/>
          <w:sz w:val="24"/>
          <w:szCs w:val="24"/>
          <w:u w:color="000000"/>
        </w:rPr>
        <w:t xml:space="preserve">электронном </w:t>
      </w:r>
      <w:r w:rsidRPr="00B108E1">
        <w:rPr>
          <w:rFonts w:ascii="Times New Roman" w:eastAsia="Arial Unicode MS" w:hAnsi="Times New Roman" w:cs="Times New Roman"/>
          <w:b/>
          <w:color w:val="000000"/>
          <w:sz w:val="24"/>
          <w:szCs w:val="24"/>
          <w:u w:color="000000"/>
        </w:rPr>
        <w:t xml:space="preserve">открытом аукционе на право заключения договора аренды </w:t>
      </w:r>
      <w:r>
        <w:rPr>
          <w:rFonts w:ascii="Times New Roman" w:eastAsia="Arial Unicode MS" w:hAnsi="Times New Roman" w:cs="Times New Roman"/>
          <w:b/>
          <w:color w:val="000000"/>
          <w:sz w:val="24"/>
          <w:szCs w:val="24"/>
          <w:u w:color="000000"/>
        </w:rPr>
        <w:t xml:space="preserve">нежилого здания, являющегося </w:t>
      </w:r>
      <w:proofErr w:type="gramStart"/>
      <w:r>
        <w:rPr>
          <w:rFonts w:ascii="Times New Roman" w:eastAsia="Arial Unicode MS" w:hAnsi="Times New Roman" w:cs="Times New Roman"/>
          <w:b/>
          <w:color w:val="000000"/>
          <w:sz w:val="24"/>
          <w:szCs w:val="24"/>
          <w:u w:color="000000"/>
        </w:rPr>
        <w:t xml:space="preserve">собственностью </w:t>
      </w:r>
      <w:r w:rsidRPr="00B108E1">
        <w:rPr>
          <w:rFonts w:ascii="Times New Roman" w:eastAsia="Arial Unicode MS" w:hAnsi="Times New Roman" w:cs="Times New Roman"/>
          <w:b/>
          <w:color w:val="000000"/>
          <w:sz w:val="24"/>
          <w:szCs w:val="24"/>
          <w:u w:color="000000"/>
        </w:rPr>
        <w:t xml:space="preserve"> Благовещенского</w:t>
      </w:r>
      <w:proofErr w:type="gramEnd"/>
      <w:r w:rsidRPr="00B108E1">
        <w:rPr>
          <w:rFonts w:ascii="Times New Roman" w:eastAsia="Arial Unicode MS" w:hAnsi="Times New Roman" w:cs="Times New Roman"/>
          <w:b/>
          <w:color w:val="000000"/>
          <w:sz w:val="24"/>
          <w:szCs w:val="24"/>
          <w:u w:color="000000"/>
        </w:rPr>
        <w:t xml:space="preserve"> </w:t>
      </w:r>
      <w:r>
        <w:rPr>
          <w:rFonts w:ascii="Times New Roman" w:eastAsia="Arial Unicode MS" w:hAnsi="Times New Roman" w:cs="Times New Roman"/>
          <w:b/>
          <w:color w:val="000000"/>
          <w:sz w:val="24"/>
          <w:szCs w:val="24"/>
          <w:u w:color="000000"/>
        </w:rPr>
        <w:t>муниципального округа</w:t>
      </w:r>
    </w:p>
    <w:p w14:paraId="49F52A90" w14:textId="77777777" w:rsidR="00B108E1" w:rsidRPr="00B108E1" w:rsidRDefault="00B108E1" w:rsidP="00B108E1">
      <w:pPr>
        <w:spacing w:after="0" w:line="240" w:lineRule="auto"/>
        <w:jc w:val="both"/>
        <w:outlineLvl w:val="0"/>
        <w:rPr>
          <w:rFonts w:ascii="Times New Roman" w:eastAsia="Arial Unicode MS" w:hAnsi="Times New Roman" w:cs="Times New Roman"/>
          <w:b/>
          <w:color w:val="000000"/>
          <w:sz w:val="24"/>
          <w:szCs w:val="24"/>
          <w:u w:color="000000"/>
        </w:rPr>
      </w:pPr>
    </w:p>
    <w:p w14:paraId="5D6EA210" w14:textId="41BE462E"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 xml:space="preserve">город Благовещенск                                                 </w:t>
      </w:r>
      <w:r>
        <w:rPr>
          <w:rFonts w:ascii="Times New Roman" w:eastAsia="Arial Unicode MS" w:hAnsi="Times New Roman" w:cs="Times New Roman"/>
          <w:color w:val="000000"/>
          <w:sz w:val="24"/>
          <w:szCs w:val="24"/>
          <w:u w:color="000000"/>
        </w:rPr>
        <w:t xml:space="preserve">                          </w:t>
      </w:r>
      <w:proofErr w:type="gramStart"/>
      <w:r>
        <w:rPr>
          <w:rFonts w:ascii="Times New Roman" w:eastAsia="Arial Unicode MS" w:hAnsi="Times New Roman" w:cs="Times New Roman"/>
          <w:color w:val="000000"/>
          <w:sz w:val="24"/>
          <w:szCs w:val="24"/>
          <w:u w:color="000000"/>
        </w:rPr>
        <w:t xml:space="preserve">   «</w:t>
      </w:r>
      <w:proofErr w:type="gramEnd"/>
      <w:r>
        <w:rPr>
          <w:rFonts w:ascii="Times New Roman" w:eastAsia="Arial Unicode MS" w:hAnsi="Times New Roman" w:cs="Times New Roman"/>
          <w:color w:val="000000"/>
          <w:sz w:val="24"/>
          <w:szCs w:val="24"/>
          <w:u w:color="000000"/>
        </w:rPr>
        <w:t>___»_________</w:t>
      </w:r>
      <w:r w:rsidRPr="00B108E1">
        <w:rPr>
          <w:rFonts w:ascii="Times New Roman" w:eastAsia="Arial Unicode MS" w:hAnsi="Times New Roman" w:cs="Times New Roman"/>
          <w:color w:val="000000"/>
          <w:sz w:val="24"/>
          <w:szCs w:val="24"/>
          <w:u w:color="000000"/>
        </w:rPr>
        <w:t>20___ г.</w:t>
      </w:r>
    </w:p>
    <w:p w14:paraId="784C3226"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1E2CE30D" w14:textId="08006C2C"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1. __________________________________________________________________________</w:t>
      </w:r>
    </w:p>
    <w:p w14:paraId="3B0F3E51" w14:textId="53DCFDB5"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_____________________________________________________________________________</w:t>
      </w:r>
    </w:p>
    <w:p w14:paraId="52D68609" w14:textId="77777777" w:rsidR="00B108E1" w:rsidRPr="00B108E1" w:rsidRDefault="00B108E1" w:rsidP="00B108E1">
      <w:pPr>
        <w:spacing w:after="0" w:line="240" w:lineRule="auto"/>
        <w:jc w:val="center"/>
        <w:outlineLvl w:val="0"/>
        <w:rPr>
          <w:rFonts w:ascii="Times New Roman" w:eastAsia="Arial Unicode MS" w:hAnsi="Times New Roman" w:cs="Times New Roman"/>
          <w:i/>
          <w:color w:val="000000"/>
          <w:sz w:val="24"/>
          <w:szCs w:val="24"/>
          <w:u w:color="000000"/>
        </w:rPr>
      </w:pPr>
      <w:r w:rsidRPr="00B108E1">
        <w:rPr>
          <w:rFonts w:ascii="Times New Roman" w:eastAsia="Arial Unicode MS" w:hAnsi="Times New Roman" w:cs="Times New Roman"/>
          <w:i/>
          <w:color w:val="000000"/>
          <w:sz w:val="24"/>
          <w:szCs w:val="24"/>
          <w:u w:color="000000"/>
        </w:rPr>
        <w:t xml:space="preserve">(полное наименование юридического лица, подающего заявку (для юридических </w:t>
      </w:r>
      <w:proofErr w:type="gramStart"/>
      <w:r w:rsidRPr="00B108E1">
        <w:rPr>
          <w:rFonts w:ascii="Times New Roman" w:eastAsia="Arial Unicode MS" w:hAnsi="Times New Roman" w:cs="Times New Roman"/>
          <w:i/>
          <w:color w:val="000000"/>
          <w:sz w:val="24"/>
          <w:szCs w:val="24"/>
          <w:u w:color="000000"/>
        </w:rPr>
        <w:t>лиц)/</w:t>
      </w:r>
      <w:proofErr w:type="gramEnd"/>
      <w:r w:rsidRPr="00B108E1">
        <w:rPr>
          <w:rFonts w:ascii="Times New Roman" w:eastAsia="Arial Unicode MS" w:hAnsi="Times New Roman" w:cs="Times New Roman"/>
          <w:i/>
          <w:color w:val="000000"/>
          <w:sz w:val="24"/>
          <w:szCs w:val="24"/>
          <w:u w:color="000000"/>
        </w:rPr>
        <w:t xml:space="preserve"> фамилия, имя, отчество и паспортные данные лица, подающего заявку (для индивидуальных предпринимателей)</w:t>
      </w:r>
    </w:p>
    <w:p w14:paraId="5768DF1E" w14:textId="75A22F3F" w:rsid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далее именуемый Заявитель, в лице_________________________________________________________________________________________________________________________________</w:t>
      </w:r>
      <w:r>
        <w:rPr>
          <w:rFonts w:ascii="Times New Roman" w:eastAsia="Arial Unicode MS" w:hAnsi="Times New Roman" w:cs="Times New Roman"/>
          <w:color w:val="000000"/>
          <w:sz w:val="24"/>
          <w:szCs w:val="24"/>
          <w:u w:color="000000"/>
        </w:rPr>
        <w:t>_____________________</w:t>
      </w:r>
    </w:p>
    <w:p w14:paraId="65FE836E" w14:textId="6D4470A4" w:rsidR="00B108E1" w:rsidRPr="00B108E1" w:rsidRDefault="00B108E1" w:rsidP="00B108E1">
      <w:pPr>
        <w:spacing w:after="0" w:line="240" w:lineRule="auto"/>
        <w:jc w:val="center"/>
        <w:outlineLvl w:val="0"/>
        <w:rPr>
          <w:rFonts w:ascii="Times New Roman" w:eastAsia="Arial Unicode MS" w:hAnsi="Times New Roman" w:cs="Times New Roman"/>
          <w:i/>
          <w:color w:val="000000"/>
          <w:sz w:val="24"/>
          <w:szCs w:val="24"/>
          <w:u w:color="000000"/>
        </w:rPr>
      </w:pPr>
      <w:r w:rsidRPr="00B108E1">
        <w:rPr>
          <w:rFonts w:ascii="Times New Roman" w:eastAsia="Arial Unicode MS" w:hAnsi="Times New Roman" w:cs="Times New Roman"/>
          <w:i/>
          <w:color w:val="000000"/>
          <w:sz w:val="24"/>
          <w:szCs w:val="24"/>
          <w:u w:color="000000"/>
        </w:rPr>
        <w:t>(фамилия, имя, отчество, паспортные данные представителя Заявителя)</w:t>
      </w:r>
    </w:p>
    <w:p w14:paraId="7004F5F0" w14:textId="0BC040B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действующего на основании_______________________________________________________</w:t>
      </w:r>
      <w:r>
        <w:rPr>
          <w:rFonts w:ascii="Times New Roman" w:eastAsia="Arial Unicode MS" w:hAnsi="Times New Roman" w:cs="Times New Roman"/>
          <w:color w:val="000000"/>
          <w:sz w:val="24"/>
          <w:szCs w:val="24"/>
          <w:u w:color="000000"/>
        </w:rPr>
        <w:t>_____________</w:t>
      </w:r>
      <w:r w:rsidRPr="00B108E1">
        <w:rPr>
          <w:rFonts w:ascii="Times New Roman" w:eastAsia="Arial Unicode MS" w:hAnsi="Times New Roman" w:cs="Times New Roman"/>
          <w:color w:val="000000"/>
          <w:sz w:val="24"/>
          <w:szCs w:val="24"/>
          <w:u w:color="000000"/>
        </w:rPr>
        <w:t>,</w:t>
      </w:r>
    </w:p>
    <w:p w14:paraId="095BF65F" w14:textId="77777777" w:rsidR="00B108E1" w:rsidRPr="00B108E1" w:rsidRDefault="00B108E1" w:rsidP="00B108E1">
      <w:pPr>
        <w:spacing w:after="0" w:line="240" w:lineRule="auto"/>
        <w:jc w:val="center"/>
        <w:outlineLvl w:val="0"/>
        <w:rPr>
          <w:rFonts w:ascii="Times New Roman" w:eastAsia="Arial Unicode MS" w:hAnsi="Times New Roman" w:cs="Times New Roman"/>
          <w:i/>
          <w:color w:val="000000"/>
          <w:sz w:val="24"/>
          <w:szCs w:val="24"/>
          <w:u w:color="000000"/>
        </w:rPr>
      </w:pPr>
      <w:r w:rsidRPr="00B108E1">
        <w:rPr>
          <w:rFonts w:ascii="Times New Roman" w:eastAsia="Arial Unicode MS" w:hAnsi="Times New Roman" w:cs="Times New Roman"/>
          <w:i/>
          <w:color w:val="000000"/>
          <w:sz w:val="24"/>
          <w:szCs w:val="24"/>
          <w:u w:color="000000"/>
        </w:rPr>
        <w:t xml:space="preserve">                                                     (устава, приказа, положения, доверенности и др.)</w:t>
      </w:r>
    </w:p>
    <w:p w14:paraId="2807497E" w14:textId="3DAAE0C0"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 xml:space="preserve">принимает решение об участие в аукционе на право заключения договора аренды муниципального </w:t>
      </w:r>
      <w:proofErr w:type="gramStart"/>
      <w:r>
        <w:rPr>
          <w:rFonts w:ascii="Times New Roman" w:eastAsia="Arial Unicode MS" w:hAnsi="Times New Roman" w:cs="Times New Roman"/>
          <w:color w:val="000000"/>
          <w:sz w:val="24"/>
          <w:szCs w:val="24"/>
          <w:u w:color="000000"/>
        </w:rPr>
        <w:t>и</w:t>
      </w:r>
      <w:r w:rsidRPr="00B108E1">
        <w:rPr>
          <w:rFonts w:ascii="Times New Roman" w:eastAsia="Arial Unicode MS" w:hAnsi="Times New Roman" w:cs="Times New Roman"/>
          <w:color w:val="000000"/>
          <w:sz w:val="24"/>
          <w:szCs w:val="24"/>
          <w:u w:color="000000"/>
        </w:rPr>
        <w:t>мущества:_</w:t>
      </w:r>
      <w:proofErr w:type="gramEnd"/>
      <w:r w:rsidRPr="00B108E1">
        <w:rPr>
          <w:rFonts w:ascii="Times New Roman" w:eastAsia="Arial Unicode MS" w:hAnsi="Times New Roman" w:cs="Times New Roman"/>
          <w:color w:val="000000"/>
          <w:sz w:val="24"/>
          <w:szCs w:val="24"/>
          <w:u w:color="000000"/>
        </w:rPr>
        <w:t>______________________________________</w:t>
      </w:r>
      <w:r>
        <w:rPr>
          <w:rFonts w:ascii="Times New Roman" w:eastAsia="Arial Unicode MS" w:hAnsi="Times New Roman" w:cs="Times New Roman"/>
          <w:color w:val="000000"/>
          <w:sz w:val="24"/>
          <w:szCs w:val="24"/>
          <w:u w:color="000000"/>
        </w:rPr>
        <w:t>____________</w:t>
      </w:r>
    </w:p>
    <w:p w14:paraId="3A9B3C58" w14:textId="5912B94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_______________________________________________</w:t>
      </w:r>
      <w:r>
        <w:rPr>
          <w:rFonts w:ascii="Times New Roman" w:eastAsia="Arial Unicode MS" w:hAnsi="Times New Roman" w:cs="Times New Roman"/>
          <w:color w:val="000000"/>
          <w:sz w:val="24"/>
          <w:szCs w:val="24"/>
          <w:u w:color="000000"/>
        </w:rPr>
        <w:t>_____________________________</w:t>
      </w:r>
      <w:r w:rsidRPr="00B108E1">
        <w:rPr>
          <w:rFonts w:ascii="Times New Roman" w:eastAsia="Arial Unicode MS" w:hAnsi="Times New Roman" w:cs="Times New Roman"/>
          <w:color w:val="000000"/>
          <w:sz w:val="24"/>
          <w:szCs w:val="24"/>
          <w:u w:color="000000"/>
        </w:rPr>
        <w:t>,</w:t>
      </w:r>
    </w:p>
    <w:p w14:paraId="7066C013" w14:textId="77777777" w:rsidR="00B108E1" w:rsidRPr="00B108E1" w:rsidRDefault="00B108E1" w:rsidP="00B108E1">
      <w:pPr>
        <w:spacing w:after="0" w:line="240" w:lineRule="auto"/>
        <w:jc w:val="center"/>
        <w:outlineLvl w:val="0"/>
        <w:rPr>
          <w:rFonts w:ascii="Times New Roman" w:eastAsia="Arial Unicode MS" w:hAnsi="Times New Roman" w:cs="Times New Roman"/>
          <w:i/>
          <w:color w:val="000000"/>
          <w:sz w:val="24"/>
          <w:szCs w:val="24"/>
          <w:u w:color="000000"/>
        </w:rPr>
      </w:pPr>
      <w:r w:rsidRPr="00B108E1">
        <w:rPr>
          <w:rFonts w:ascii="Times New Roman" w:eastAsia="Arial Unicode MS" w:hAnsi="Times New Roman" w:cs="Times New Roman"/>
          <w:i/>
          <w:color w:val="000000"/>
          <w:sz w:val="24"/>
          <w:szCs w:val="24"/>
          <w:u w:color="000000"/>
        </w:rPr>
        <w:t>(наименование имущества, основные характеристики, местонахождение)</w:t>
      </w:r>
    </w:p>
    <w:p w14:paraId="30E39D60"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 xml:space="preserve">и обязуется: </w:t>
      </w:r>
    </w:p>
    <w:p w14:paraId="27194B1C"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1.1. Использовать имущество в соответствии с его целевым назначением: ____________</w:t>
      </w:r>
    </w:p>
    <w:p w14:paraId="106345D8" w14:textId="3E5AB69B"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________________________________________________________________________</w:t>
      </w:r>
      <w:r>
        <w:rPr>
          <w:rFonts w:ascii="Times New Roman" w:eastAsia="Arial Unicode MS" w:hAnsi="Times New Roman" w:cs="Times New Roman"/>
          <w:color w:val="000000"/>
          <w:sz w:val="24"/>
          <w:szCs w:val="24"/>
          <w:u w:color="000000"/>
        </w:rPr>
        <w:t>____</w:t>
      </w:r>
      <w:r w:rsidRPr="00B108E1">
        <w:rPr>
          <w:rFonts w:ascii="Times New Roman" w:eastAsia="Arial Unicode MS" w:hAnsi="Times New Roman" w:cs="Times New Roman"/>
          <w:color w:val="000000"/>
          <w:sz w:val="24"/>
          <w:szCs w:val="24"/>
          <w:u w:color="000000"/>
        </w:rPr>
        <w:t>.</w:t>
      </w:r>
    </w:p>
    <w:p w14:paraId="4B7B2CAF" w14:textId="77777777" w:rsidR="00B108E1" w:rsidRPr="00B108E1" w:rsidRDefault="00B108E1" w:rsidP="00B108E1">
      <w:pPr>
        <w:spacing w:after="0" w:line="240" w:lineRule="auto"/>
        <w:ind w:hanging="360"/>
        <w:jc w:val="center"/>
        <w:outlineLvl w:val="0"/>
        <w:rPr>
          <w:rFonts w:ascii="Times New Roman" w:eastAsia="Arial Unicode MS" w:hAnsi="Times New Roman" w:cs="Times New Roman"/>
          <w:i/>
          <w:color w:val="000000"/>
          <w:sz w:val="24"/>
          <w:szCs w:val="24"/>
          <w:u w:color="000000"/>
        </w:rPr>
      </w:pPr>
      <w:r w:rsidRPr="00B108E1">
        <w:rPr>
          <w:rFonts w:ascii="Times New Roman" w:eastAsia="Arial Unicode MS" w:hAnsi="Times New Roman" w:cs="Times New Roman"/>
          <w:i/>
          <w:color w:val="000000"/>
          <w:sz w:val="24"/>
          <w:szCs w:val="24"/>
          <w:u w:color="000000"/>
        </w:rPr>
        <w:t>(указать цель использования объекта)</w:t>
      </w:r>
    </w:p>
    <w:p w14:paraId="4F6E1EC6" w14:textId="336090AB" w:rsidR="00B108E1" w:rsidRPr="00B108E1" w:rsidRDefault="00B108E1" w:rsidP="00B108E1">
      <w:pPr>
        <w:spacing w:after="0" w:line="240" w:lineRule="auto"/>
        <w:ind w:firstLine="432"/>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 xml:space="preserve">1.2. Соответствовать требованиям, предусмотренным документацией об аукционе и действующим законодательством Российской Федерации, а также соблюдать условия участия в аукционе, предусмотренные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утвержденными Приказом Федеральной антимонопольной службы от </w:t>
      </w:r>
      <w:r>
        <w:rPr>
          <w:rFonts w:ascii="Times New Roman" w:eastAsia="Arial Unicode MS" w:hAnsi="Times New Roman" w:cs="Times New Roman"/>
          <w:color w:val="000000"/>
          <w:sz w:val="24"/>
          <w:szCs w:val="24"/>
          <w:u w:color="000000"/>
        </w:rPr>
        <w:t xml:space="preserve">21.03.2023 </w:t>
      </w:r>
      <w:r w:rsidRPr="00B108E1">
        <w:rPr>
          <w:rFonts w:ascii="Times New Roman" w:eastAsia="Arial Unicode MS" w:hAnsi="Times New Roman" w:cs="Times New Roman"/>
          <w:color w:val="000000"/>
          <w:sz w:val="24"/>
          <w:szCs w:val="24"/>
          <w:u w:color="000000"/>
        </w:rPr>
        <w:t xml:space="preserve"> № </w:t>
      </w:r>
      <w:r>
        <w:rPr>
          <w:rFonts w:ascii="Times New Roman" w:eastAsia="Arial Unicode MS" w:hAnsi="Times New Roman" w:cs="Times New Roman"/>
          <w:color w:val="000000"/>
          <w:sz w:val="24"/>
          <w:szCs w:val="24"/>
          <w:u w:color="000000"/>
        </w:rPr>
        <w:t>147/23</w:t>
      </w:r>
      <w:r w:rsidRPr="00B108E1">
        <w:rPr>
          <w:rFonts w:ascii="Times New Roman" w:eastAsia="Arial Unicode MS" w:hAnsi="Times New Roman" w:cs="Times New Roman"/>
          <w:color w:val="000000"/>
          <w:sz w:val="24"/>
          <w:szCs w:val="24"/>
          <w:u w:color="000000"/>
        </w:rPr>
        <w:t>.</w:t>
      </w:r>
    </w:p>
    <w:p w14:paraId="4E9F6CAB" w14:textId="77777777" w:rsidR="00B108E1" w:rsidRPr="00B108E1" w:rsidRDefault="00B108E1" w:rsidP="00B108E1">
      <w:pPr>
        <w:pStyle w:val="ae"/>
        <w:spacing w:before="0"/>
        <w:contextualSpacing/>
        <w:rPr>
          <w:rFonts w:ascii="Times New Roman" w:hAnsi="Times New Roman"/>
          <w:color w:val="000000"/>
          <w:sz w:val="24"/>
          <w:szCs w:val="24"/>
        </w:rPr>
      </w:pPr>
      <w:r w:rsidRPr="00B108E1">
        <w:rPr>
          <w:rFonts w:ascii="Times New Roman" w:hAnsi="Times New Roman"/>
          <w:color w:val="000000"/>
          <w:sz w:val="24"/>
          <w:szCs w:val="24"/>
        </w:rPr>
        <w:t xml:space="preserve">       Настоящей заявкой Заявитель подтверждает, что в отношении          _____________________________________________________________________________</w:t>
      </w:r>
    </w:p>
    <w:p w14:paraId="5518B4AF" w14:textId="77777777" w:rsidR="00B108E1" w:rsidRPr="00B108E1" w:rsidRDefault="00B108E1" w:rsidP="00B108E1">
      <w:pPr>
        <w:pStyle w:val="ae"/>
        <w:spacing w:before="0"/>
        <w:contextualSpacing/>
        <w:rPr>
          <w:rFonts w:ascii="Times New Roman" w:hAnsi="Times New Roman"/>
          <w:color w:val="000000"/>
          <w:sz w:val="24"/>
          <w:szCs w:val="24"/>
        </w:rPr>
      </w:pPr>
      <w:r w:rsidRPr="00B108E1">
        <w:rPr>
          <w:rFonts w:ascii="Times New Roman" w:hAnsi="Times New Roman"/>
          <w:color w:val="000000"/>
          <w:sz w:val="24"/>
          <w:szCs w:val="24"/>
        </w:rPr>
        <w:t xml:space="preserve">            (для юридического лица - полное наименование предприятия; для физического лица - Ф.И.О.)</w:t>
      </w:r>
    </w:p>
    <w:p w14:paraId="2FD8923D" w14:textId="77777777" w:rsidR="00B108E1" w:rsidRPr="00B108E1" w:rsidRDefault="00B108E1" w:rsidP="00B108E1">
      <w:pPr>
        <w:pStyle w:val="ae"/>
        <w:spacing w:before="0"/>
        <w:contextualSpacing/>
        <w:rPr>
          <w:rFonts w:ascii="Times New Roman" w:hAnsi="Times New Roman"/>
          <w:color w:val="000000"/>
          <w:sz w:val="24"/>
          <w:szCs w:val="24"/>
        </w:rPr>
      </w:pPr>
    </w:p>
    <w:p w14:paraId="226F00E2" w14:textId="77777777" w:rsidR="00B108E1" w:rsidRPr="00B108E1" w:rsidRDefault="00B108E1" w:rsidP="00B108E1">
      <w:pPr>
        <w:pStyle w:val="ae"/>
        <w:spacing w:before="0"/>
        <w:contextualSpacing/>
        <w:rPr>
          <w:rFonts w:ascii="Times New Roman" w:hAnsi="Times New Roman"/>
          <w:color w:val="000000"/>
          <w:sz w:val="24"/>
          <w:szCs w:val="24"/>
        </w:rPr>
      </w:pPr>
      <w:r w:rsidRPr="00B108E1">
        <w:rPr>
          <w:rFonts w:ascii="Times New Roman" w:hAnsi="Times New Roman"/>
          <w:color w:val="000000"/>
          <w:sz w:val="24"/>
          <w:szCs w:val="24"/>
        </w:rPr>
        <w:t xml:space="preserve">не проводится процедура ликвидации, банкротства, деятельность не приостановлена. </w:t>
      </w:r>
    </w:p>
    <w:p w14:paraId="1781A5F6" w14:textId="77777777" w:rsidR="00B108E1" w:rsidRPr="00B108E1" w:rsidRDefault="00B108E1" w:rsidP="00B108E1">
      <w:pPr>
        <w:spacing w:after="0" w:line="240" w:lineRule="auto"/>
        <w:ind w:firstLine="432"/>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2. Настоящим Заявитель гарантирует полноту и достоверность сведений, указанных в заявке и прилагаемых к ней документах.</w:t>
      </w:r>
    </w:p>
    <w:p w14:paraId="63C88942" w14:textId="77777777" w:rsidR="00B108E1" w:rsidRPr="00B108E1" w:rsidRDefault="00B108E1" w:rsidP="00B108E1">
      <w:pPr>
        <w:spacing w:after="0" w:line="240" w:lineRule="auto"/>
        <w:ind w:firstLine="432"/>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3. Заявитель уведомлен о том, что в случае установления факта недостоверности сведений, содержащихся в представленных документах, аукционная комиссия обязана отстранить Заявителя от участия в аукционе на любом этапе его проведения.</w:t>
      </w:r>
    </w:p>
    <w:p w14:paraId="1F46A057" w14:textId="77777777" w:rsidR="00B108E1" w:rsidRPr="00B108E1" w:rsidRDefault="00B108E1" w:rsidP="00B108E1">
      <w:pPr>
        <w:spacing w:after="0" w:line="240" w:lineRule="auto"/>
        <w:ind w:firstLine="426"/>
        <w:jc w:val="both"/>
        <w:outlineLvl w:val="0"/>
        <w:rPr>
          <w:rFonts w:ascii="Times New Roman" w:eastAsia="Arial Unicode MS" w:hAnsi="Times New Roman" w:cs="Times New Roman"/>
          <w:sz w:val="24"/>
          <w:szCs w:val="24"/>
          <w:u w:color="000000"/>
        </w:rPr>
      </w:pPr>
      <w:r w:rsidRPr="00B108E1">
        <w:rPr>
          <w:rFonts w:ascii="Times New Roman" w:eastAsia="Arial Unicode MS" w:hAnsi="Times New Roman" w:cs="Times New Roman"/>
          <w:color w:val="000000"/>
          <w:sz w:val="24"/>
          <w:szCs w:val="24"/>
          <w:u w:color="000000"/>
        </w:rPr>
        <w:t xml:space="preserve">4. </w:t>
      </w:r>
      <w:r w:rsidRPr="00B108E1">
        <w:rPr>
          <w:rFonts w:ascii="Times New Roman" w:eastAsia="Arial Unicode MS" w:hAnsi="Times New Roman" w:cs="Times New Roman"/>
          <w:color w:val="FF0000"/>
          <w:sz w:val="24"/>
          <w:szCs w:val="24"/>
          <w:u w:color="000000"/>
        </w:rPr>
        <w:t xml:space="preserve"> </w:t>
      </w:r>
      <w:r w:rsidRPr="00B108E1">
        <w:rPr>
          <w:rFonts w:ascii="Times New Roman" w:eastAsia="Arial Unicode MS" w:hAnsi="Times New Roman" w:cs="Times New Roman"/>
          <w:sz w:val="24"/>
          <w:szCs w:val="24"/>
          <w:u w:color="000000"/>
        </w:rPr>
        <w:t xml:space="preserve">В случае признания Заявителя победителем аукциона, последний обязуется не ранее, чем через 10 (десять) дней, и не позднее 20 (двадцати) дней со дня размещения информации о результатах аукциона на официальном сайте торгов в сети «Интернет» </w:t>
      </w:r>
      <w:hyperlink r:id="rId23" w:history="1">
        <w:r w:rsidRPr="00B108E1">
          <w:rPr>
            <w:rStyle w:val="a6"/>
            <w:rFonts w:ascii="Times New Roman" w:hAnsi="Times New Roman" w:cs="Times New Roman"/>
            <w:sz w:val="24"/>
            <w:szCs w:val="24"/>
          </w:rPr>
          <w:t>www.torgi.gov.ru</w:t>
        </w:r>
      </w:hyperlink>
      <w:r w:rsidRPr="00B108E1">
        <w:rPr>
          <w:rFonts w:ascii="Times New Roman" w:hAnsi="Times New Roman" w:cs="Times New Roman"/>
          <w:sz w:val="24"/>
          <w:szCs w:val="24"/>
        </w:rPr>
        <w:t xml:space="preserve">, </w:t>
      </w:r>
      <w:r w:rsidRPr="00B108E1">
        <w:rPr>
          <w:rFonts w:ascii="Times New Roman" w:eastAsia="Arial Unicode MS" w:hAnsi="Times New Roman" w:cs="Times New Roman"/>
          <w:sz w:val="24"/>
          <w:szCs w:val="24"/>
          <w:u w:color="000000"/>
        </w:rPr>
        <w:lastRenderedPageBreak/>
        <w:t>заключить с организатором аукциона - Управлением муниципальной собственности г. Владивостока договор аренды муниципального имущества.</w:t>
      </w:r>
    </w:p>
    <w:p w14:paraId="7381EAA4" w14:textId="77777777" w:rsidR="00B108E1" w:rsidRPr="00B108E1" w:rsidRDefault="00B108E1" w:rsidP="00B108E1">
      <w:pPr>
        <w:pStyle w:val="ae"/>
        <w:spacing w:before="0"/>
        <w:ind w:firstLine="567"/>
        <w:contextualSpacing/>
        <w:rPr>
          <w:rFonts w:ascii="Times New Roman" w:hAnsi="Times New Roman"/>
          <w:sz w:val="24"/>
          <w:szCs w:val="24"/>
        </w:rPr>
      </w:pPr>
      <w:r w:rsidRPr="00B108E1">
        <w:rPr>
          <w:rFonts w:ascii="Times New Roman" w:hAnsi="Times New Roman"/>
          <w:sz w:val="24"/>
          <w:szCs w:val="24"/>
        </w:rPr>
        <w:t>В соответствии с Федеральным законом от 27.07.2006 № 152-ФЗ «О персональных данных» даю согласие на осуществление любых действий (сбор, запись, систематизация, накопление, хранение, уточнение, использование, удаление, уничтожение) в отношении моих персональных данных в течение срока, установленного законодательством Российской Федерации.</w:t>
      </w:r>
    </w:p>
    <w:p w14:paraId="5A1388E4" w14:textId="77777777" w:rsidR="00B108E1" w:rsidRPr="00B108E1" w:rsidRDefault="00B108E1" w:rsidP="00B108E1">
      <w:pPr>
        <w:spacing w:after="0" w:line="240" w:lineRule="auto"/>
        <w:ind w:firstLine="360"/>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Со сведениями, изложенными в извещении о проведении аукциона, ознакомлен и согласен, никаких претензий и возражений не имею.</w:t>
      </w:r>
    </w:p>
    <w:p w14:paraId="15B58996" w14:textId="77777777" w:rsidR="00B108E1" w:rsidRPr="00B108E1" w:rsidRDefault="00B108E1" w:rsidP="00B108E1">
      <w:pPr>
        <w:spacing w:after="0" w:line="240" w:lineRule="auto"/>
        <w:ind w:firstLine="360"/>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К заявке прилагается опись представленных документов.</w:t>
      </w:r>
    </w:p>
    <w:p w14:paraId="1B5862A0" w14:textId="5C1D143F" w:rsidR="00B108E1" w:rsidRPr="00B108E1" w:rsidRDefault="00B108E1" w:rsidP="00B108E1">
      <w:pPr>
        <w:spacing w:after="0" w:line="240" w:lineRule="auto"/>
        <w:ind w:firstLine="360"/>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 xml:space="preserve">Адрес (место нахождения/ регистрации), номера контактных телефонов и банковские реквизиты </w:t>
      </w:r>
      <w:proofErr w:type="gramStart"/>
      <w:r w:rsidRPr="00B108E1">
        <w:rPr>
          <w:rFonts w:ascii="Times New Roman" w:eastAsia="Arial Unicode MS" w:hAnsi="Times New Roman" w:cs="Times New Roman"/>
          <w:color w:val="000000"/>
          <w:sz w:val="24"/>
          <w:szCs w:val="24"/>
          <w:u w:color="000000"/>
        </w:rPr>
        <w:t>Заявителя:_</w:t>
      </w:r>
      <w:proofErr w:type="gramEnd"/>
      <w:r w:rsidRPr="00B108E1">
        <w:rPr>
          <w:rFonts w:ascii="Times New Roman" w:eastAsia="Arial Unicode MS" w:hAnsi="Times New Roman" w:cs="Times New Roman"/>
          <w:color w:val="000000"/>
          <w:sz w:val="24"/>
          <w:szCs w:val="24"/>
          <w:u w:color="000000"/>
        </w:rPr>
        <w:t>_____________________________________________</w:t>
      </w:r>
      <w:r>
        <w:rPr>
          <w:rFonts w:ascii="Times New Roman" w:eastAsia="Arial Unicode MS" w:hAnsi="Times New Roman" w:cs="Times New Roman"/>
          <w:color w:val="000000"/>
          <w:sz w:val="24"/>
          <w:szCs w:val="24"/>
          <w:u w:color="000000"/>
        </w:rPr>
        <w:t>_____________</w:t>
      </w:r>
      <w:r w:rsidRPr="00B108E1">
        <w:rPr>
          <w:rFonts w:ascii="Times New Roman" w:eastAsia="Arial Unicode MS" w:hAnsi="Times New Roman" w:cs="Times New Roman"/>
          <w:color w:val="000000"/>
          <w:sz w:val="24"/>
          <w:szCs w:val="24"/>
          <w:u w:color="000000"/>
        </w:rPr>
        <w:t>.</w:t>
      </w:r>
    </w:p>
    <w:p w14:paraId="28CC5131" w14:textId="77777777" w:rsidR="00B108E1" w:rsidRPr="00B108E1" w:rsidRDefault="00B108E1" w:rsidP="00B108E1">
      <w:pPr>
        <w:spacing w:after="0" w:line="240" w:lineRule="auto"/>
        <w:ind w:firstLine="360"/>
        <w:jc w:val="both"/>
        <w:outlineLvl w:val="0"/>
        <w:rPr>
          <w:rFonts w:ascii="Times New Roman" w:eastAsia="Arial Unicode MS" w:hAnsi="Times New Roman" w:cs="Times New Roman"/>
          <w:color w:val="000000"/>
          <w:sz w:val="24"/>
          <w:szCs w:val="24"/>
          <w:u w:color="000000"/>
        </w:rPr>
      </w:pPr>
    </w:p>
    <w:p w14:paraId="4153A010"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403068CB"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Подпись Заявителя (его полномочного представителя) ____________/____________________/</w:t>
      </w:r>
    </w:p>
    <w:p w14:paraId="1C310B91"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209568A8"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М.П.                                                                                                     «___»_______________20__г.</w:t>
      </w:r>
    </w:p>
    <w:p w14:paraId="1EDCCA9A"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629EAAF9" w14:textId="77777777" w:rsid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17553A0F"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 xml:space="preserve">Заявка принята уполномоченным лицом Организатора аукциона: </w:t>
      </w:r>
    </w:p>
    <w:p w14:paraId="3BA10932"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2BEAA266" w14:textId="7E6645CD"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«___»</w:t>
      </w:r>
      <w:r>
        <w:rPr>
          <w:rFonts w:ascii="Times New Roman" w:eastAsia="Arial Unicode MS" w:hAnsi="Times New Roman" w:cs="Times New Roman"/>
          <w:color w:val="000000"/>
          <w:sz w:val="24"/>
          <w:szCs w:val="24"/>
          <w:u w:color="000000"/>
        </w:rPr>
        <w:t xml:space="preserve"> </w:t>
      </w:r>
      <w:r w:rsidRPr="00B108E1">
        <w:rPr>
          <w:rFonts w:ascii="Times New Roman" w:eastAsia="Arial Unicode MS" w:hAnsi="Times New Roman" w:cs="Times New Roman"/>
          <w:color w:val="000000"/>
          <w:sz w:val="24"/>
          <w:szCs w:val="24"/>
          <w:u w:color="000000"/>
        </w:rPr>
        <w:t>____________20___г. в ____ ч. ____ мин.</w:t>
      </w:r>
    </w:p>
    <w:p w14:paraId="6364F7B9"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338057CA"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sidRPr="00B108E1">
        <w:rPr>
          <w:rFonts w:ascii="Times New Roman" w:eastAsia="Arial Unicode MS" w:hAnsi="Times New Roman" w:cs="Times New Roman"/>
          <w:color w:val="000000"/>
          <w:sz w:val="24"/>
          <w:szCs w:val="24"/>
          <w:u w:color="000000"/>
        </w:rPr>
        <w:t>Зарегистрирована за № ____________</w:t>
      </w:r>
    </w:p>
    <w:p w14:paraId="5DB4A338"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75E67614" w14:textId="5829DFB1"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r>
        <w:rPr>
          <w:rFonts w:ascii="Times New Roman" w:eastAsia="Arial Unicode MS" w:hAnsi="Times New Roman" w:cs="Times New Roman"/>
          <w:color w:val="000000"/>
          <w:sz w:val="24"/>
          <w:szCs w:val="24"/>
          <w:u w:color="000000"/>
        </w:rPr>
        <w:t>Подпись лица, принявшего заявку</w:t>
      </w:r>
      <w:r w:rsidRPr="00B108E1">
        <w:rPr>
          <w:rFonts w:ascii="Times New Roman" w:eastAsia="Arial Unicode MS" w:hAnsi="Times New Roman" w:cs="Times New Roman"/>
          <w:color w:val="000000"/>
          <w:sz w:val="24"/>
          <w:szCs w:val="24"/>
          <w:u w:color="000000"/>
        </w:rPr>
        <w:t>_____________ /__________________________________/.</w:t>
      </w:r>
    </w:p>
    <w:p w14:paraId="254CDC32" w14:textId="77777777" w:rsidR="00B108E1" w:rsidRPr="00B108E1" w:rsidRDefault="00B108E1" w:rsidP="00B108E1">
      <w:pPr>
        <w:spacing w:after="0" w:line="240" w:lineRule="auto"/>
        <w:jc w:val="both"/>
        <w:outlineLvl w:val="0"/>
        <w:rPr>
          <w:rFonts w:ascii="Times New Roman" w:eastAsia="Arial Unicode MS" w:hAnsi="Times New Roman" w:cs="Times New Roman"/>
          <w:color w:val="000000"/>
          <w:sz w:val="24"/>
          <w:szCs w:val="24"/>
          <w:u w:color="000000"/>
        </w:rPr>
      </w:pPr>
    </w:p>
    <w:p w14:paraId="10A8389E" w14:textId="77777777" w:rsidR="00B108E1" w:rsidRPr="00595C93" w:rsidRDefault="00B108E1" w:rsidP="00B108E1">
      <w:pPr>
        <w:ind w:left="5664"/>
        <w:jc w:val="both"/>
        <w:outlineLvl w:val="0"/>
        <w:rPr>
          <w:rFonts w:eastAsia="Arial Unicode MS"/>
          <w:color w:val="000000"/>
          <w:u w:color="000000"/>
        </w:rPr>
      </w:pPr>
    </w:p>
    <w:p w14:paraId="08898C26" w14:textId="561BAA6F" w:rsidR="00B108E1" w:rsidRPr="00E9669E" w:rsidRDefault="00B108E1">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8" w:name="_GoBack"/>
      <w:bookmarkEnd w:id="8"/>
      <w:r w:rsidRPr="00595C93">
        <w:rPr>
          <w:rFonts w:eastAsia="Arial Unicode MS"/>
          <w:color w:val="000000"/>
          <w:u w:color="000000"/>
          <w:shd w:val="clear" w:color="auto" w:fill="FFFF00"/>
        </w:rPr>
        <w:br w:type="page"/>
      </w:r>
    </w:p>
    <w:sectPr w:rsidR="00B108E1" w:rsidRPr="00E9669E" w:rsidSect="00F65D1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421DD" w14:textId="77777777" w:rsidR="00BD5DB2" w:rsidRDefault="00BD5DB2" w:rsidP="00B108E1">
      <w:pPr>
        <w:spacing w:after="0" w:line="240" w:lineRule="auto"/>
      </w:pPr>
      <w:r>
        <w:separator/>
      </w:r>
    </w:p>
  </w:endnote>
  <w:endnote w:type="continuationSeparator" w:id="0">
    <w:p w14:paraId="123C6155" w14:textId="77777777" w:rsidR="00BD5DB2" w:rsidRDefault="00BD5DB2" w:rsidP="00B1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5B34C" w14:textId="77777777" w:rsidR="00BD5DB2" w:rsidRDefault="00BD5DB2" w:rsidP="00B108E1">
      <w:pPr>
        <w:spacing w:after="0" w:line="240" w:lineRule="auto"/>
      </w:pPr>
      <w:r>
        <w:separator/>
      </w:r>
    </w:p>
  </w:footnote>
  <w:footnote w:type="continuationSeparator" w:id="0">
    <w:p w14:paraId="6C64B0D6" w14:textId="77777777" w:rsidR="00BD5DB2" w:rsidRDefault="00BD5DB2" w:rsidP="00B108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D253D"/>
    <w:multiLevelType w:val="multilevel"/>
    <w:tmpl w:val="B7BC43B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07082E"/>
    <w:multiLevelType w:val="multilevel"/>
    <w:tmpl w:val="F33E38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0F46822"/>
    <w:multiLevelType w:val="hybridMultilevel"/>
    <w:tmpl w:val="558646D2"/>
    <w:lvl w:ilvl="0" w:tplc="0419000F">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57B1276"/>
    <w:multiLevelType w:val="multilevel"/>
    <w:tmpl w:val="CB32F944"/>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B45487"/>
    <w:multiLevelType w:val="multilevel"/>
    <w:tmpl w:val="08922820"/>
    <w:lvl w:ilvl="0">
      <w:start w:val="4"/>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43C05E0"/>
    <w:multiLevelType w:val="multilevel"/>
    <w:tmpl w:val="4368737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CD4A2A"/>
    <w:multiLevelType w:val="hybridMultilevel"/>
    <w:tmpl w:val="4BE893A4"/>
    <w:lvl w:ilvl="0" w:tplc="A8FEA35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FD000AB"/>
    <w:multiLevelType w:val="multilevel"/>
    <w:tmpl w:val="EA0EBD4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65193E93"/>
    <w:multiLevelType w:val="multilevel"/>
    <w:tmpl w:val="8B362664"/>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052EB0"/>
    <w:multiLevelType w:val="multilevel"/>
    <w:tmpl w:val="C99C06F6"/>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134F9E"/>
    <w:multiLevelType w:val="multilevel"/>
    <w:tmpl w:val="5B2E5D8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5633200"/>
    <w:multiLevelType w:val="multilevel"/>
    <w:tmpl w:val="B9D6D2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
  </w:num>
  <w:num w:numId="3">
    <w:abstractNumId w:val="6"/>
  </w:num>
  <w:num w:numId="4">
    <w:abstractNumId w:val="10"/>
  </w:num>
  <w:num w:numId="5">
    <w:abstractNumId w:val="1"/>
  </w:num>
  <w:num w:numId="6">
    <w:abstractNumId w:val="0"/>
  </w:num>
  <w:num w:numId="7">
    <w:abstractNumId w:val="3"/>
  </w:num>
  <w:num w:numId="8">
    <w:abstractNumId w:val="9"/>
  </w:num>
  <w:num w:numId="9">
    <w:abstractNumId w:val="4"/>
  </w:num>
  <w:num w:numId="10">
    <w:abstractNumId w:val="8"/>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E5"/>
    <w:rsid w:val="00000910"/>
    <w:rsid w:val="000013BC"/>
    <w:rsid w:val="00006F3B"/>
    <w:rsid w:val="00007678"/>
    <w:rsid w:val="000078BC"/>
    <w:rsid w:val="00007FBC"/>
    <w:rsid w:val="000115F3"/>
    <w:rsid w:val="00011F0C"/>
    <w:rsid w:val="0001507C"/>
    <w:rsid w:val="0001532B"/>
    <w:rsid w:val="000163BB"/>
    <w:rsid w:val="00021480"/>
    <w:rsid w:val="0002242F"/>
    <w:rsid w:val="00025E2C"/>
    <w:rsid w:val="0002646B"/>
    <w:rsid w:val="00035AE8"/>
    <w:rsid w:val="00036EEB"/>
    <w:rsid w:val="000372E7"/>
    <w:rsid w:val="000472F3"/>
    <w:rsid w:val="00057840"/>
    <w:rsid w:val="00061452"/>
    <w:rsid w:val="00064A5F"/>
    <w:rsid w:val="00064B88"/>
    <w:rsid w:val="0006723A"/>
    <w:rsid w:val="00067DD5"/>
    <w:rsid w:val="00070F06"/>
    <w:rsid w:val="0007309C"/>
    <w:rsid w:val="00075494"/>
    <w:rsid w:val="0007584B"/>
    <w:rsid w:val="000769AF"/>
    <w:rsid w:val="000810F4"/>
    <w:rsid w:val="00081213"/>
    <w:rsid w:val="00086115"/>
    <w:rsid w:val="00086957"/>
    <w:rsid w:val="0009074B"/>
    <w:rsid w:val="000924D3"/>
    <w:rsid w:val="000924DE"/>
    <w:rsid w:val="00093B86"/>
    <w:rsid w:val="000960AC"/>
    <w:rsid w:val="000A180B"/>
    <w:rsid w:val="000A1ADA"/>
    <w:rsid w:val="000A3BC6"/>
    <w:rsid w:val="000A48B4"/>
    <w:rsid w:val="000B1B9B"/>
    <w:rsid w:val="000B2370"/>
    <w:rsid w:val="000B5046"/>
    <w:rsid w:val="000B6324"/>
    <w:rsid w:val="000C4A7A"/>
    <w:rsid w:val="000C4B66"/>
    <w:rsid w:val="000C5B28"/>
    <w:rsid w:val="000D0588"/>
    <w:rsid w:val="000D2452"/>
    <w:rsid w:val="000D3D67"/>
    <w:rsid w:val="000D53A6"/>
    <w:rsid w:val="000E684C"/>
    <w:rsid w:val="000F10AB"/>
    <w:rsid w:val="000F2154"/>
    <w:rsid w:val="000F41A0"/>
    <w:rsid w:val="000F5B0C"/>
    <w:rsid w:val="000F7CB8"/>
    <w:rsid w:val="00100959"/>
    <w:rsid w:val="001011A4"/>
    <w:rsid w:val="00104FEC"/>
    <w:rsid w:val="00105D6E"/>
    <w:rsid w:val="00115ACB"/>
    <w:rsid w:val="00115F67"/>
    <w:rsid w:val="001171B5"/>
    <w:rsid w:val="00124AFF"/>
    <w:rsid w:val="001340F0"/>
    <w:rsid w:val="001357FB"/>
    <w:rsid w:val="001364B7"/>
    <w:rsid w:val="001370FF"/>
    <w:rsid w:val="00141395"/>
    <w:rsid w:val="001457B0"/>
    <w:rsid w:val="00146967"/>
    <w:rsid w:val="00150AE1"/>
    <w:rsid w:val="00150DB6"/>
    <w:rsid w:val="001520BD"/>
    <w:rsid w:val="00152FF4"/>
    <w:rsid w:val="001569E7"/>
    <w:rsid w:val="001622E4"/>
    <w:rsid w:val="00162705"/>
    <w:rsid w:val="001649AF"/>
    <w:rsid w:val="00165E54"/>
    <w:rsid w:val="00167606"/>
    <w:rsid w:val="00170BF8"/>
    <w:rsid w:val="001800D2"/>
    <w:rsid w:val="0018691B"/>
    <w:rsid w:val="00194FC4"/>
    <w:rsid w:val="00197197"/>
    <w:rsid w:val="001A13D7"/>
    <w:rsid w:val="001A48B3"/>
    <w:rsid w:val="001A5B90"/>
    <w:rsid w:val="001A5FB8"/>
    <w:rsid w:val="001B4C13"/>
    <w:rsid w:val="001B6596"/>
    <w:rsid w:val="001B7FE4"/>
    <w:rsid w:val="001C3973"/>
    <w:rsid w:val="001D08F2"/>
    <w:rsid w:val="001D1066"/>
    <w:rsid w:val="001D23E5"/>
    <w:rsid w:val="001D37F3"/>
    <w:rsid w:val="001D3D04"/>
    <w:rsid w:val="001D427C"/>
    <w:rsid w:val="001D4E5D"/>
    <w:rsid w:val="001D6615"/>
    <w:rsid w:val="001D73A2"/>
    <w:rsid w:val="001D7900"/>
    <w:rsid w:val="001E1021"/>
    <w:rsid w:val="001E5CBD"/>
    <w:rsid w:val="001E69F7"/>
    <w:rsid w:val="001F348F"/>
    <w:rsid w:val="001F5E67"/>
    <w:rsid w:val="001F7009"/>
    <w:rsid w:val="002008E7"/>
    <w:rsid w:val="00200FE2"/>
    <w:rsid w:val="0020355D"/>
    <w:rsid w:val="00204C6D"/>
    <w:rsid w:val="00205758"/>
    <w:rsid w:val="00211DDA"/>
    <w:rsid w:val="002138E6"/>
    <w:rsid w:val="00214102"/>
    <w:rsid w:val="00214E13"/>
    <w:rsid w:val="0021637B"/>
    <w:rsid w:val="0022008C"/>
    <w:rsid w:val="0022094F"/>
    <w:rsid w:val="00221B89"/>
    <w:rsid w:val="00225405"/>
    <w:rsid w:val="00226608"/>
    <w:rsid w:val="00227CA1"/>
    <w:rsid w:val="0023268D"/>
    <w:rsid w:val="00234386"/>
    <w:rsid w:val="00236751"/>
    <w:rsid w:val="00240484"/>
    <w:rsid w:val="002424FC"/>
    <w:rsid w:val="00244C35"/>
    <w:rsid w:val="00244D28"/>
    <w:rsid w:val="00246349"/>
    <w:rsid w:val="002464D2"/>
    <w:rsid w:val="002473C5"/>
    <w:rsid w:val="00247659"/>
    <w:rsid w:val="0025255D"/>
    <w:rsid w:val="0025325C"/>
    <w:rsid w:val="00255B90"/>
    <w:rsid w:val="002569CD"/>
    <w:rsid w:val="00261F40"/>
    <w:rsid w:val="00262793"/>
    <w:rsid w:val="002631D3"/>
    <w:rsid w:val="002644F5"/>
    <w:rsid w:val="00266D67"/>
    <w:rsid w:val="00271A8B"/>
    <w:rsid w:val="00272B68"/>
    <w:rsid w:val="002744D9"/>
    <w:rsid w:val="002748EA"/>
    <w:rsid w:val="00274F8D"/>
    <w:rsid w:val="00280BBD"/>
    <w:rsid w:val="002850D7"/>
    <w:rsid w:val="0029017B"/>
    <w:rsid w:val="002932F4"/>
    <w:rsid w:val="002947DB"/>
    <w:rsid w:val="00297632"/>
    <w:rsid w:val="0029770C"/>
    <w:rsid w:val="002A0B96"/>
    <w:rsid w:val="002A176B"/>
    <w:rsid w:val="002A1A28"/>
    <w:rsid w:val="002A5CF2"/>
    <w:rsid w:val="002B1249"/>
    <w:rsid w:val="002B202C"/>
    <w:rsid w:val="002B6D98"/>
    <w:rsid w:val="002B7A8B"/>
    <w:rsid w:val="002C2A7B"/>
    <w:rsid w:val="002C3143"/>
    <w:rsid w:val="002C4C5B"/>
    <w:rsid w:val="002C61B2"/>
    <w:rsid w:val="002C7B08"/>
    <w:rsid w:val="002D283E"/>
    <w:rsid w:val="002D2C90"/>
    <w:rsid w:val="002D450C"/>
    <w:rsid w:val="002E31C3"/>
    <w:rsid w:val="002E3C19"/>
    <w:rsid w:val="002E4EC4"/>
    <w:rsid w:val="002F46B7"/>
    <w:rsid w:val="002F5BD1"/>
    <w:rsid w:val="00301AF7"/>
    <w:rsid w:val="00303238"/>
    <w:rsid w:val="0030468C"/>
    <w:rsid w:val="003055DB"/>
    <w:rsid w:val="00305B77"/>
    <w:rsid w:val="00315351"/>
    <w:rsid w:val="00317D9B"/>
    <w:rsid w:val="00322C38"/>
    <w:rsid w:val="00323632"/>
    <w:rsid w:val="00323943"/>
    <w:rsid w:val="00323E5A"/>
    <w:rsid w:val="00325E9F"/>
    <w:rsid w:val="003266AB"/>
    <w:rsid w:val="00334629"/>
    <w:rsid w:val="0033737A"/>
    <w:rsid w:val="0033779A"/>
    <w:rsid w:val="00337F22"/>
    <w:rsid w:val="0034625B"/>
    <w:rsid w:val="00351ACF"/>
    <w:rsid w:val="003520C9"/>
    <w:rsid w:val="00353697"/>
    <w:rsid w:val="00354BAB"/>
    <w:rsid w:val="0035614A"/>
    <w:rsid w:val="00362DA9"/>
    <w:rsid w:val="003630C1"/>
    <w:rsid w:val="003635D7"/>
    <w:rsid w:val="00363EE0"/>
    <w:rsid w:val="00365EB9"/>
    <w:rsid w:val="003662E5"/>
    <w:rsid w:val="003666A4"/>
    <w:rsid w:val="00367349"/>
    <w:rsid w:val="0037352C"/>
    <w:rsid w:val="00375C91"/>
    <w:rsid w:val="00376FA7"/>
    <w:rsid w:val="00381499"/>
    <w:rsid w:val="00384B95"/>
    <w:rsid w:val="003942E1"/>
    <w:rsid w:val="0039491B"/>
    <w:rsid w:val="0039496F"/>
    <w:rsid w:val="003962FE"/>
    <w:rsid w:val="003A1EC1"/>
    <w:rsid w:val="003A2186"/>
    <w:rsid w:val="003A367A"/>
    <w:rsid w:val="003A4C3D"/>
    <w:rsid w:val="003A56BD"/>
    <w:rsid w:val="003B0464"/>
    <w:rsid w:val="003B172B"/>
    <w:rsid w:val="003B22AD"/>
    <w:rsid w:val="003B3318"/>
    <w:rsid w:val="003B38A0"/>
    <w:rsid w:val="003B501E"/>
    <w:rsid w:val="003B730A"/>
    <w:rsid w:val="003C1118"/>
    <w:rsid w:val="003C1502"/>
    <w:rsid w:val="003C28C1"/>
    <w:rsid w:val="003C2980"/>
    <w:rsid w:val="003C2AA6"/>
    <w:rsid w:val="003C3B89"/>
    <w:rsid w:val="003C4BEA"/>
    <w:rsid w:val="003C4DEF"/>
    <w:rsid w:val="003C659D"/>
    <w:rsid w:val="003C7B47"/>
    <w:rsid w:val="003D124D"/>
    <w:rsid w:val="003D1BDD"/>
    <w:rsid w:val="003D2564"/>
    <w:rsid w:val="003D2FFA"/>
    <w:rsid w:val="003E027D"/>
    <w:rsid w:val="003F078B"/>
    <w:rsid w:val="003F140D"/>
    <w:rsid w:val="003F7A7A"/>
    <w:rsid w:val="00401455"/>
    <w:rsid w:val="00402E73"/>
    <w:rsid w:val="00403204"/>
    <w:rsid w:val="004033F6"/>
    <w:rsid w:val="00406063"/>
    <w:rsid w:val="00407E63"/>
    <w:rsid w:val="004112EF"/>
    <w:rsid w:val="00411B4C"/>
    <w:rsid w:val="0041365A"/>
    <w:rsid w:val="00416B33"/>
    <w:rsid w:val="004173EA"/>
    <w:rsid w:val="004175AB"/>
    <w:rsid w:val="004239DB"/>
    <w:rsid w:val="00424071"/>
    <w:rsid w:val="00431463"/>
    <w:rsid w:val="00436F54"/>
    <w:rsid w:val="00440AEA"/>
    <w:rsid w:val="00441EFA"/>
    <w:rsid w:val="004421F4"/>
    <w:rsid w:val="0045086D"/>
    <w:rsid w:val="00451831"/>
    <w:rsid w:val="00453465"/>
    <w:rsid w:val="00454EF1"/>
    <w:rsid w:val="004644BF"/>
    <w:rsid w:val="004672F6"/>
    <w:rsid w:val="004715A2"/>
    <w:rsid w:val="00474ECD"/>
    <w:rsid w:val="00476E6A"/>
    <w:rsid w:val="004807B5"/>
    <w:rsid w:val="00480CB0"/>
    <w:rsid w:val="00483032"/>
    <w:rsid w:val="004834B5"/>
    <w:rsid w:val="00484189"/>
    <w:rsid w:val="004853EE"/>
    <w:rsid w:val="00485908"/>
    <w:rsid w:val="004901DA"/>
    <w:rsid w:val="00495547"/>
    <w:rsid w:val="0049771C"/>
    <w:rsid w:val="004A0DD7"/>
    <w:rsid w:val="004B1516"/>
    <w:rsid w:val="004B3AE2"/>
    <w:rsid w:val="004C0124"/>
    <w:rsid w:val="004C10EA"/>
    <w:rsid w:val="004C123D"/>
    <w:rsid w:val="004C24F7"/>
    <w:rsid w:val="004C34FF"/>
    <w:rsid w:val="004C44AA"/>
    <w:rsid w:val="004C5C85"/>
    <w:rsid w:val="004D4BFD"/>
    <w:rsid w:val="004D4CDB"/>
    <w:rsid w:val="004D62FA"/>
    <w:rsid w:val="004D70C7"/>
    <w:rsid w:val="004E33CD"/>
    <w:rsid w:val="004E3D1E"/>
    <w:rsid w:val="004E5295"/>
    <w:rsid w:val="004F0543"/>
    <w:rsid w:val="004F343F"/>
    <w:rsid w:val="004F3677"/>
    <w:rsid w:val="004F3F01"/>
    <w:rsid w:val="004F451D"/>
    <w:rsid w:val="004F4C6B"/>
    <w:rsid w:val="004F7105"/>
    <w:rsid w:val="00501311"/>
    <w:rsid w:val="00501E6A"/>
    <w:rsid w:val="00504FCC"/>
    <w:rsid w:val="00506118"/>
    <w:rsid w:val="00506271"/>
    <w:rsid w:val="00506420"/>
    <w:rsid w:val="005118E0"/>
    <w:rsid w:val="005127C3"/>
    <w:rsid w:val="00512A15"/>
    <w:rsid w:val="00512AA3"/>
    <w:rsid w:val="0051455D"/>
    <w:rsid w:val="0051458C"/>
    <w:rsid w:val="00514B08"/>
    <w:rsid w:val="00514C1C"/>
    <w:rsid w:val="00515EC5"/>
    <w:rsid w:val="00525B24"/>
    <w:rsid w:val="00526994"/>
    <w:rsid w:val="005316AD"/>
    <w:rsid w:val="005327F8"/>
    <w:rsid w:val="0053760F"/>
    <w:rsid w:val="0053784D"/>
    <w:rsid w:val="00540FDC"/>
    <w:rsid w:val="005423B6"/>
    <w:rsid w:val="00543C30"/>
    <w:rsid w:val="00543EE1"/>
    <w:rsid w:val="00544E9C"/>
    <w:rsid w:val="00546365"/>
    <w:rsid w:val="005475BE"/>
    <w:rsid w:val="0055021A"/>
    <w:rsid w:val="00550B3D"/>
    <w:rsid w:val="00551036"/>
    <w:rsid w:val="005519E4"/>
    <w:rsid w:val="00554A41"/>
    <w:rsid w:val="00555473"/>
    <w:rsid w:val="00555AF3"/>
    <w:rsid w:val="00556AD8"/>
    <w:rsid w:val="005650CB"/>
    <w:rsid w:val="00575B9B"/>
    <w:rsid w:val="00577079"/>
    <w:rsid w:val="00582A74"/>
    <w:rsid w:val="00582D4A"/>
    <w:rsid w:val="00583BEC"/>
    <w:rsid w:val="005861B4"/>
    <w:rsid w:val="005865E1"/>
    <w:rsid w:val="00590D03"/>
    <w:rsid w:val="0059547A"/>
    <w:rsid w:val="00595CA9"/>
    <w:rsid w:val="005A10BC"/>
    <w:rsid w:val="005A16E5"/>
    <w:rsid w:val="005A29FA"/>
    <w:rsid w:val="005A56E0"/>
    <w:rsid w:val="005B34D4"/>
    <w:rsid w:val="005B54BF"/>
    <w:rsid w:val="005B7A43"/>
    <w:rsid w:val="005B7ABC"/>
    <w:rsid w:val="005B7D58"/>
    <w:rsid w:val="005B7F19"/>
    <w:rsid w:val="005C0CDB"/>
    <w:rsid w:val="005C25CB"/>
    <w:rsid w:val="005C2A41"/>
    <w:rsid w:val="005C3915"/>
    <w:rsid w:val="005D042D"/>
    <w:rsid w:val="005D0438"/>
    <w:rsid w:val="005D13A9"/>
    <w:rsid w:val="005D57A6"/>
    <w:rsid w:val="005D5D6A"/>
    <w:rsid w:val="005E38C7"/>
    <w:rsid w:val="005E4661"/>
    <w:rsid w:val="005E6708"/>
    <w:rsid w:val="005E7030"/>
    <w:rsid w:val="005E78A7"/>
    <w:rsid w:val="005F0113"/>
    <w:rsid w:val="005F05B0"/>
    <w:rsid w:val="005F148E"/>
    <w:rsid w:val="005F2396"/>
    <w:rsid w:val="005F7749"/>
    <w:rsid w:val="005F7A68"/>
    <w:rsid w:val="005F7C65"/>
    <w:rsid w:val="006005C2"/>
    <w:rsid w:val="00603472"/>
    <w:rsid w:val="006042F8"/>
    <w:rsid w:val="006046AA"/>
    <w:rsid w:val="0060559E"/>
    <w:rsid w:val="0060570D"/>
    <w:rsid w:val="00606825"/>
    <w:rsid w:val="00607328"/>
    <w:rsid w:val="006132C3"/>
    <w:rsid w:val="0061487E"/>
    <w:rsid w:val="00616FA1"/>
    <w:rsid w:val="00621EE2"/>
    <w:rsid w:val="00625188"/>
    <w:rsid w:val="0062569A"/>
    <w:rsid w:val="006277E6"/>
    <w:rsid w:val="00631410"/>
    <w:rsid w:val="00635C4F"/>
    <w:rsid w:val="00636071"/>
    <w:rsid w:val="00640159"/>
    <w:rsid w:val="0064746B"/>
    <w:rsid w:val="00647628"/>
    <w:rsid w:val="00653F0B"/>
    <w:rsid w:val="00656AB9"/>
    <w:rsid w:val="00663061"/>
    <w:rsid w:val="00663187"/>
    <w:rsid w:val="00663D6B"/>
    <w:rsid w:val="0066521A"/>
    <w:rsid w:val="00667495"/>
    <w:rsid w:val="00667955"/>
    <w:rsid w:val="006703E4"/>
    <w:rsid w:val="006714CC"/>
    <w:rsid w:val="0067172E"/>
    <w:rsid w:val="00677216"/>
    <w:rsid w:val="00677EC3"/>
    <w:rsid w:val="0068183A"/>
    <w:rsid w:val="00681D59"/>
    <w:rsid w:val="0068355B"/>
    <w:rsid w:val="00683C2C"/>
    <w:rsid w:val="006853ED"/>
    <w:rsid w:val="006859EF"/>
    <w:rsid w:val="006861E1"/>
    <w:rsid w:val="00687424"/>
    <w:rsid w:val="00687D8E"/>
    <w:rsid w:val="00690BA0"/>
    <w:rsid w:val="006910D7"/>
    <w:rsid w:val="0069140F"/>
    <w:rsid w:val="0069252E"/>
    <w:rsid w:val="006948C6"/>
    <w:rsid w:val="0069658D"/>
    <w:rsid w:val="00697759"/>
    <w:rsid w:val="0069799B"/>
    <w:rsid w:val="006A2143"/>
    <w:rsid w:val="006A274B"/>
    <w:rsid w:val="006A37C7"/>
    <w:rsid w:val="006A40F9"/>
    <w:rsid w:val="006A6188"/>
    <w:rsid w:val="006B24B7"/>
    <w:rsid w:val="006B28DF"/>
    <w:rsid w:val="006B7F09"/>
    <w:rsid w:val="006C0E5C"/>
    <w:rsid w:val="006C2235"/>
    <w:rsid w:val="006C30CC"/>
    <w:rsid w:val="006C3786"/>
    <w:rsid w:val="006C59C2"/>
    <w:rsid w:val="006C6BC0"/>
    <w:rsid w:val="006D1C48"/>
    <w:rsid w:val="006D2E6A"/>
    <w:rsid w:val="006D3EFB"/>
    <w:rsid w:val="006D46EC"/>
    <w:rsid w:val="006D556E"/>
    <w:rsid w:val="006D685F"/>
    <w:rsid w:val="006E0E09"/>
    <w:rsid w:val="006E2713"/>
    <w:rsid w:val="006E2790"/>
    <w:rsid w:val="006E3DF2"/>
    <w:rsid w:val="006E7215"/>
    <w:rsid w:val="006F251B"/>
    <w:rsid w:val="006F3C98"/>
    <w:rsid w:val="006F3D45"/>
    <w:rsid w:val="006F47EE"/>
    <w:rsid w:val="006F55F1"/>
    <w:rsid w:val="006F67E9"/>
    <w:rsid w:val="00701255"/>
    <w:rsid w:val="00701A1E"/>
    <w:rsid w:val="007038B4"/>
    <w:rsid w:val="00704036"/>
    <w:rsid w:val="00704C95"/>
    <w:rsid w:val="00711C7F"/>
    <w:rsid w:val="00712908"/>
    <w:rsid w:val="00717C92"/>
    <w:rsid w:val="00722602"/>
    <w:rsid w:val="00727588"/>
    <w:rsid w:val="00730D72"/>
    <w:rsid w:val="0073109D"/>
    <w:rsid w:val="0073273E"/>
    <w:rsid w:val="0073607D"/>
    <w:rsid w:val="007373F4"/>
    <w:rsid w:val="007408E9"/>
    <w:rsid w:val="00740BDB"/>
    <w:rsid w:val="007415EF"/>
    <w:rsid w:val="00741825"/>
    <w:rsid w:val="007419DB"/>
    <w:rsid w:val="00747232"/>
    <w:rsid w:val="00747F5D"/>
    <w:rsid w:val="00751B86"/>
    <w:rsid w:val="00754148"/>
    <w:rsid w:val="00754AB0"/>
    <w:rsid w:val="0076090D"/>
    <w:rsid w:val="007621B0"/>
    <w:rsid w:val="007635F4"/>
    <w:rsid w:val="00766917"/>
    <w:rsid w:val="00766A39"/>
    <w:rsid w:val="00767CF7"/>
    <w:rsid w:val="00767EB8"/>
    <w:rsid w:val="00770646"/>
    <w:rsid w:val="00784944"/>
    <w:rsid w:val="00786A52"/>
    <w:rsid w:val="00787B59"/>
    <w:rsid w:val="007936B5"/>
    <w:rsid w:val="00794CF5"/>
    <w:rsid w:val="0079579E"/>
    <w:rsid w:val="00797973"/>
    <w:rsid w:val="007A0BE7"/>
    <w:rsid w:val="007A2845"/>
    <w:rsid w:val="007A298D"/>
    <w:rsid w:val="007B3266"/>
    <w:rsid w:val="007B6A9D"/>
    <w:rsid w:val="007C0C97"/>
    <w:rsid w:val="007C2AC2"/>
    <w:rsid w:val="007C4B18"/>
    <w:rsid w:val="007C5A1B"/>
    <w:rsid w:val="007D22E6"/>
    <w:rsid w:val="007D32E3"/>
    <w:rsid w:val="007D3E38"/>
    <w:rsid w:val="007D47B0"/>
    <w:rsid w:val="007D57A2"/>
    <w:rsid w:val="007D68F8"/>
    <w:rsid w:val="007E4851"/>
    <w:rsid w:val="007E6824"/>
    <w:rsid w:val="007F0592"/>
    <w:rsid w:val="007F4750"/>
    <w:rsid w:val="007F5267"/>
    <w:rsid w:val="007F586C"/>
    <w:rsid w:val="007F6B81"/>
    <w:rsid w:val="008003BA"/>
    <w:rsid w:val="0080211D"/>
    <w:rsid w:val="00803E04"/>
    <w:rsid w:val="00804971"/>
    <w:rsid w:val="00805F29"/>
    <w:rsid w:val="0080799C"/>
    <w:rsid w:val="00810337"/>
    <w:rsid w:val="00810F9B"/>
    <w:rsid w:val="00811649"/>
    <w:rsid w:val="008120B2"/>
    <w:rsid w:val="0081222F"/>
    <w:rsid w:val="00812480"/>
    <w:rsid w:val="00814433"/>
    <w:rsid w:val="008218B9"/>
    <w:rsid w:val="00823114"/>
    <w:rsid w:val="00823FDF"/>
    <w:rsid w:val="008245B9"/>
    <w:rsid w:val="00824B7A"/>
    <w:rsid w:val="00824F37"/>
    <w:rsid w:val="008252D3"/>
    <w:rsid w:val="008269D0"/>
    <w:rsid w:val="0083006F"/>
    <w:rsid w:val="00834BC4"/>
    <w:rsid w:val="00837910"/>
    <w:rsid w:val="00841C48"/>
    <w:rsid w:val="00841C9A"/>
    <w:rsid w:val="008429DA"/>
    <w:rsid w:val="008434F8"/>
    <w:rsid w:val="008507D1"/>
    <w:rsid w:val="00852004"/>
    <w:rsid w:val="00853AB3"/>
    <w:rsid w:val="00855DC8"/>
    <w:rsid w:val="008570DA"/>
    <w:rsid w:val="0085710B"/>
    <w:rsid w:val="00857633"/>
    <w:rsid w:val="00871784"/>
    <w:rsid w:val="00871901"/>
    <w:rsid w:val="00872487"/>
    <w:rsid w:val="00874F28"/>
    <w:rsid w:val="00875CC0"/>
    <w:rsid w:val="008760E8"/>
    <w:rsid w:val="00877AC2"/>
    <w:rsid w:val="00881B10"/>
    <w:rsid w:val="0088453E"/>
    <w:rsid w:val="00885F16"/>
    <w:rsid w:val="008874A2"/>
    <w:rsid w:val="00890668"/>
    <w:rsid w:val="00890ADC"/>
    <w:rsid w:val="0089135A"/>
    <w:rsid w:val="00891D85"/>
    <w:rsid w:val="00893C49"/>
    <w:rsid w:val="0089432B"/>
    <w:rsid w:val="00894443"/>
    <w:rsid w:val="00895830"/>
    <w:rsid w:val="00895A16"/>
    <w:rsid w:val="00896068"/>
    <w:rsid w:val="008A094A"/>
    <w:rsid w:val="008A0E46"/>
    <w:rsid w:val="008A0F44"/>
    <w:rsid w:val="008A2112"/>
    <w:rsid w:val="008A265F"/>
    <w:rsid w:val="008B1BE7"/>
    <w:rsid w:val="008B3026"/>
    <w:rsid w:val="008B4DEE"/>
    <w:rsid w:val="008B68C4"/>
    <w:rsid w:val="008C089A"/>
    <w:rsid w:val="008C2D7A"/>
    <w:rsid w:val="008C55D2"/>
    <w:rsid w:val="008C6F65"/>
    <w:rsid w:val="008D06ED"/>
    <w:rsid w:val="008D147F"/>
    <w:rsid w:val="008D18B0"/>
    <w:rsid w:val="008D2093"/>
    <w:rsid w:val="008D7958"/>
    <w:rsid w:val="008E2294"/>
    <w:rsid w:val="008E3E91"/>
    <w:rsid w:val="008E618C"/>
    <w:rsid w:val="008F0652"/>
    <w:rsid w:val="008F13EE"/>
    <w:rsid w:val="008F1A3A"/>
    <w:rsid w:val="008F2B2A"/>
    <w:rsid w:val="008F2EEC"/>
    <w:rsid w:val="008F4A85"/>
    <w:rsid w:val="008F5C2A"/>
    <w:rsid w:val="008F5F48"/>
    <w:rsid w:val="008F6E1B"/>
    <w:rsid w:val="00900D75"/>
    <w:rsid w:val="00901523"/>
    <w:rsid w:val="00901D6E"/>
    <w:rsid w:val="0090496E"/>
    <w:rsid w:val="0091036D"/>
    <w:rsid w:val="00910513"/>
    <w:rsid w:val="009105B8"/>
    <w:rsid w:val="00911BAE"/>
    <w:rsid w:val="00911BAF"/>
    <w:rsid w:val="00912A00"/>
    <w:rsid w:val="0091681C"/>
    <w:rsid w:val="00920323"/>
    <w:rsid w:val="00920E91"/>
    <w:rsid w:val="0092151F"/>
    <w:rsid w:val="00922EB2"/>
    <w:rsid w:val="0092390D"/>
    <w:rsid w:val="00926294"/>
    <w:rsid w:val="0092728D"/>
    <w:rsid w:val="00930DC2"/>
    <w:rsid w:val="009310AE"/>
    <w:rsid w:val="00931604"/>
    <w:rsid w:val="00932AC9"/>
    <w:rsid w:val="00933EE0"/>
    <w:rsid w:val="009377A7"/>
    <w:rsid w:val="00937C4C"/>
    <w:rsid w:val="0094015D"/>
    <w:rsid w:val="00940379"/>
    <w:rsid w:val="00942854"/>
    <w:rsid w:val="00945127"/>
    <w:rsid w:val="0094794C"/>
    <w:rsid w:val="009479B2"/>
    <w:rsid w:val="00951218"/>
    <w:rsid w:val="00951600"/>
    <w:rsid w:val="0095597A"/>
    <w:rsid w:val="0095695D"/>
    <w:rsid w:val="00957469"/>
    <w:rsid w:val="009607E4"/>
    <w:rsid w:val="00961B73"/>
    <w:rsid w:val="00961F3B"/>
    <w:rsid w:val="009623A9"/>
    <w:rsid w:val="009637FD"/>
    <w:rsid w:val="00966556"/>
    <w:rsid w:val="00967F1B"/>
    <w:rsid w:val="0097148E"/>
    <w:rsid w:val="00974329"/>
    <w:rsid w:val="009752F5"/>
    <w:rsid w:val="00976727"/>
    <w:rsid w:val="00981EE3"/>
    <w:rsid w:val="0098509E"/>
    <w:rsid w:val="00992803"/>
    <w:rsid w:val="00993275"/>
    <w:rsid w:val="00993AD2"/>
    <w:rsid w:val="00995E4D"/>
    <w:rsid w:val="00995E96"/>
    <w:rsid w:val="00997423"/>
    <w:rsid w:val="009A2EB0"/>
    <w:rsid w:val="009A338B"/>
    <w:rsid w:val="009A3DD0"/>
    <w:rsid w:val="009A4539"/>
    <w:rsid w:val="009A69AB"/>
    <w:rsid w:val="009A7B65"/>
    <w:rsid w:val="009B2965"/>
    <w:rsid w:val="009B6CB4"/>
    <w:rsid w:val="009C024E"/>
    <w:rsid w:val="009C0C18"/>
    <w:rsid w:val="009C13DD"/>
    <w:rsid w:val="009C3B90"/>
    <w:rsid w:val="009C4B4E"/>
    <w:rsid w:val="009C4C11"/>
    <w:rsid w:val="009D0A1C"/>
    <w:rsid w:val="009D24D7"/>
    <w:rsid w:val="009D4EE0"/>
    <w:rsid w:val="009D502E"/>
    <w:rsid w:val="009D54B0"/>
    <w:rsid w:val="009D579B"/>
    <w:rsid w:val="009D775C"/>
    <w:rsid w:val="009E5CBE"/>
    <w:rsid w:val="009F0114"/>
    <w:rsid w:val="009F06B4"/>
    <w:rsid w:val="009F17C6"/>
    <w:rsid w:val="009F25F6"/>
    <w:rsid w:val="009F5171"/>
    <w:rsid w:val="009F58BC"/>
    <w:rsid w:val="009F70C7"/>
    <w:rsid w:val="009F74DD"/>
    <w:rsid w:val="009F7FA8"/>
    <w:rsid w:val="00A010FC"/>
    <w:rsid w:val="00A01D6B"/>
    <w:rsid w:val="00A0262D"/>
    <w:rsid w:val="00A03F47"/>
    <w:rsid w:val="00A07BA6"/>
    <w:rsid w:val="00A12BF5"/>
    <w:rsid w:val="00A13175"/>
    <w:rsid w:val="00A14B45"/>
    <w:rsid w:val="00A167C3"/>
    <w:rsid w:val="00A20F49"/>
    <w:rsid w:val="00A2194C"/>
    <w:rsid w:val="00A2307F"/>
    <w:rsid w:val="00A233F3"/>
    <w:rsid w:val="00A23C8C"/>
    <w:rsid w:val="00A24FA0"/>
    <w:rsid w:val="00A26D96"/>
    <w:rsid w:val="00A304D7"/>
    <w:rsid w:val="00A306AD"/>
    <w:rsid w:val="00A31CF7"/>
    <w:rsid w:val="00A32141"/>
    <w:rsid w:val="00A33563"/>
    <w:rsid w:val="00A366E7"/>
    <w:rsid w:val="00A36B41"/>
    <w:rsid w:val="00A37246"/>
    <w:rsid w:val="00A41691"/>
    <w:rsid w:val="00A42505"/>
    <w:rsid w:val="00A42B8A"/>
    <w:rsid w:val="00A47EED"/>
    <w:rsid w:val="00A50F20"/>
    <w:rsid w:val="00A513C0"/>
    <w:rsid w:val="00A513E8"/>
    <w:rsid w:val="00A5779A"/>
    <w:rsid w:val="00A6174B"/>
    <w:rsid w:val="00A62FF1"/>
    <w:rsid w:val="00A63A1E"/>
    <w:rsid w:val="00A648B7"/>
    <w:rsid w:val="00A66BDB"/>
    <w:rsid w:val="00A71F43"/>
    <w:rsid w:val="00A756A6"/>
    <w:rsid w:val="00A8086E"/>
    <w:rsid w:val="00A87C4B"/>
    <w:rsid w:val="00A95478"/>
    <w:rsid w:val="00A95AF7"/>
    <w:rsid w:val="00A96A13"/>
    <w:rsid w:val="00AA0A95"/>
    <w:rsid w:val="00AA0FA7"/>
    <w:rsid w:val="00AA7D0E"/>
    <w:rsid w:val="00AB21AF"/>
    <w:rsid w:val="00AB3611"/>
    <w:rsid w:val="00AB4071"/>
    <w:rsid w:val="00AB46E7"/>
    <w:rsid w:val="00AB76AD"/>
    <w:rsid w:val="00AB7D34"/>
    <w:rsid w:val="00AC551F"/>
    <w:rsid w:val="00AC6C84"/>
    <w:rsid w:val="00AC7BE3"/>
    <w:rsid w:val="00AD1940"/>
    <w:rsid w:val="00AD1D71"/>
    <w:rsid w:val="00AD4A88"/>
    <w:rsid w:val="00AD50BC"/>
    <w:rsid w:val="00AD6E2B"/>
    <w:rsid w:val="00AD702B"/>
    <w:rsid w:val="00AD7475"/>
    <w:rsid w:val="00AD7DB5"/>
    <w:rsid w:val="00AE0954"/>
    <w:rsid w:val="00AE2CA9"/>
    <w:rsid w:val="00AE3323"/>
    <w:rsid w:val="00AE470A"/>
    <w:rsid w:val="00AE5563"/>
    <w:rsid w:val="00AE7ADD"/>
    <w:rsid w:val="00AF0B12"/>
    <w:rsid w:val="00AF1437"/>
    <w:rsid w:val="00AF14C8"/>
    <w:rsid w:val="00AF1819"/>
    <w:rsid w:val="00AF4847"/>
    <w:rsid w:val="00B02EEF"/>
    <w:rsid w:val="00B0316F"/>
    <w:rsid w:val="00B037E0"/>
    <w:rsid w:val="00B1074A"/>
    <w:rsid w:val="00B108E1"/>
    <w:rsid w:val="00B110D3"/>
    <w:rsid w:val="00B11B25"/>
    <w:rsid w:val="00B133EA"/>
    <w:rsid w:val="00B13687"/>
    <w:rsid w:val="00B13777"/>
    <w:rsid w:val="00B13853"/>
    <w:rsid w:val="00B15616"/>
    <w:rsid w:val="00B15AE6"/>
    <w:rsid w:val="00B16B81"/>
    <w:rsid w:val="00B17BFD"/>
    <w:rsid w:val="00B23DBE"/>
    <w:rsid w:val="00B250BF"/>
    <w:rsid w:val="00B272BF"/>
    <w:rsid w:val="00B3176D"/>
    <w:rsid w:val="00B31A70"/>
    <w:rsid w:val="00B320A4"/>
    <w:rsid w:val="00B3374A"/>
    <w:rsid w:val="00B34965"/>
    <w:rsid w:val="00B35197"/>
    <w:rsid w:val="00B35748"/>
    <w:rsid w:val="00B36719"/>
    <w:rsid w:val="00B36FC1"/>
    <w:rsid w:val="00B4035D"/>
    <w:rsid w:val="00B404E8"/>
    <w:rsid w:val="00B40ED5"/>
    <w:rsid w:val="00B46001"/>
    <w:rsid w:val="00B470BC"/>
    <w:rsid w:val="00B5010C"/>
    <w:rsid w:val="00B50593"/>
    <w:rsid w:val="00B56E84"/>
    <w:rsid w:val="00B61CFB"/>
    <w:rsid w:val="00B6230F"/>
    <w:rsid w:val="00B6254E"/>
    <w:rsid w:val="00B625DD"/>
    <w:rsid w:val="00B63DE5"/>
    <w:rsid w:val="00B6477F"/>
    <w:rsid w:val="00B64E09"/>
    <w:rsid w:val="00B64FD3"/>
    <w:rsid w:val="00B66F34"/>
    <w:rsid w:val="00B7199F"/>
    <w:rsid w:val="00B73B71"/>
    <w:rsid w:val="00B74012"/>
    <w:rsid w:val="00B8082E"/>
    <w:rsid w:val="00B907D8"/>
    <w:rsid w:val="00B915D9"/>
    <w:rsid w:val="00B92398"/>
    <w:rsid w:val="00B92733"/>
    <w:rsid w:val="00B92D30"/>
    <w:rsid w:val="00BA1E01"/>
    <w:rsid w:val="00BA3B44"/>
    <w:rsid w:val="00BA3FE3"/>
    <w:rsid w:val="00BA6F64"/>
    <w:rsid w:val="00BA7EFC"/>
    <w:rsid w:val="00BB024E"/>
    <w:rsid w:val="00BB1C69"/>
    <w:rsid w:val="00BB22DD"/>
    <w:rsid w:val="00BB4CC7"/>
    <w:rsid w:val="00BB5B9C"/>
    <w:rsid w:val="00BB7D2D"/>
    <w:rsid w:val="00BC49EF"/>
    <w:rsid w:val="00BC502A"/>
    <w:rsid w:val="00BC5052"/>
    <w:rsid w:val="00BC56AB"/>
    <w:rsid w:val="00BD03C3"/>
    <w:rsid w:val="00BD113D"/>
    <w:rsid w:val="00BD1227"/>
    <w:rsid w:val="00BD3B5B"/>
    <w:rsid w:val="00BD4C98"/>
    <w:rsid w:val="00BD5D5D"/>
    <w:rsid w:val="00BD5D84"/>
    <w:rsid w:val="00BD5DB2"/>
    <w:rsid w:val="00BD6951"/>
    <w:rsid w:val="00BE18B0"/>
    <w:rsid w:val="00BE36F2"/>
    <w:rsid w:val="00BE39A1"/>
    <w:rsid w:val="00BF011F"/>
    <w:rsid w:val="00BF1E1D"/>
    <w:rsid w:val="00BF38EA"/>
    <w:rsid w:val="00C00007"/>
    <w:rsid w:val="00C06719"/>
    <w:rsid w:val="00C07C1B"/>
    <w:rsid w:val="00C07CCA"/>
    <w:rsid w:val="00C107CD"/>
    <w:rsid w:val="00C10948"/>
    <w:rsid w:val="00C11C9F"/>
    <w:rsid w:val="00C1285A"/>
    <w:rsid w:val="00C14C7E"/>
    <w:rsid w:val="00C15ABA"/>
    <w:rsid w:val="00C16360"/>
    <w:rsid w:val="00C2004A"/>
    <w:rsid w:val="00C21023"/>
    <w:rsid w:val="00C23482"/>
    <w:rsid w:val="00C2359F"/>
    <w:rsid w:val="00C23C96"/>
    <w:rsid w:val="00C32190"/>
    <w:rsid w:val="00C33098"/>
    <w:rsid w:val="00C33BDD"/>
    <w:rsid w:val="00C37AE8"/>
    <w:rsid w:val="00C41DFA"/>
    <w:rsid w:val="00C46282"/>
    <w:rsid w:val="00C51308"/>
    <w:rsid w:val="00C567D0"/>
    <w:rsid w:val="00C57977"/>
    <w:rsid w:val="00C60381"/>
    <w:rsid w:val="00C6331E"/>
    <w:rsid w:val="00C63546"/>
    <w:rsid w:val="00C636E1"/>
    <w:rsid w:val="00C64208"/>
    <w:rsid w:val="00C64EE5"/>
    <w:rsid w:val="00C7552E"/>
    <w:rsid w:val="00C7682E"/>
    <w:rsid w:val="00C77F08"/>
    <w:rsid w:val="00C807D8"/>
    <w:rsid w:val="00C844A1"/>
    <w:rsid w:val="00C844F8"/>
    <w:rsid w:val="00C861FA"/>
    <w:rsid w:val="00C90453"/>
    <w:rsid w:val="00C90931"/>
    <w:rsid w:val="00C90998"/>
    <w:rsid w:val="00C94EE5"/>
    <w:rsid w:val="00C96FD4"/>
    <w:rsid w:val="00CA19F4"/>
    <w:rsid w:val="00CA1AAF"/>
    <w:rsid w:val="00CA65CD"/>
    <w:rsid w:val="00CA7B73"/>
    <w:rsid w:val="00CB07DC"/>
    <w:rsid w:val="00CB34CA"/>
    <w:rsid w:val="00CB3825"/>
    <w:rsid w:val="00CB54B3"/>
    <w:rsid w:val="00CB6016"/>
    <w:rsid w:val="00CB70A8"/>
    <w:rsid w:val="00CC4A75"/>
    <w:rsid w:val="00CC4F6D"/>
    <w:rsid w:val="00CD3D94"/>
    <w:rsid w:val="00CD3EF4"/>
    <w:rsid w:val="00CD5AF9"/>
    <w:rsid w:val="00CD6D9C"/>
    <w:rsid w:val="00CE1507"/>
    <w:rsid w:val="00CE3CA3"/>
    <w:rsid w:val="00CE4F97"/>
    <w:rsid w:val="00CE610D"/>
    <w:rsid w:val="00CE666A"/>
    <w:rsid w:val="00CE6CE0"/>
    <w:rsid w:val="00CF0551"/>
    <w:rsid w:val="00CF187B"/>
    <w:rsid w:val="00CF70E7"/>
    <w:rsid w:val="00CF72CB"/>
    <w:rsid w:val="00D014C2"/>
    <w:rsid w:val="00D01719"/>
    <w:rsid w:val="00D02060"/>
    <w:rsid w:val="00D0749D"/>
    <w:rsid w:val="00D128B9"/>
    <w:rsid w:val="00D12DB0"/>
    <w:rsid w:val="00D12EF5"/>
    <w:rsid w:val="00D13367"/>
    <w:rsid w:val="00D13440"/>
    <w:rsid w:val="00D16372"/>
    <w:rsid w:val="00D2039F"/>
    <w:rsid w:val="00D211EB"/>
    <w:rsid w:val="00D21200"/>
    <w:rsid w:val="00D23B8E"/>
    <w:rsid w:val="00D30EF7"/>
    <w:rsid w:val="00D31B11"/>
    <w:rsid w:val="00D32950"/>
    <w:rsid w:val="00D368FE"/>
    <w:rsid w:val="00D40B83"/>
    <w:rsid w:val="00D40D00"/>
    <w:rsid w:val="00D40DAF"/>
    <w:rsid w:val="00D4659C"/>
    <w:rsid w:val="00D46AF8"/>
    <w:rsid w:val="00D46FD5"/>
    <w:rsid w:val="00D50AB6"/>
    <w:rsid w:val="00D5148A"/>
    <w:rsid w:val="00D52922"/>
    <w:rsid w:val="00D544A7"/>
    <w:rsid w:val="00D60222"/>
    <w:rsid w:val="00D62949"/>
    <w:rsid w:val="00D629AB"/>
    <w:rsid w:val="00D62AA1"/>
    <w:rsid w:val="00D62C35"/>
    <w:rsid w:val="00D647F4"/>
    <w:rsid w:val="00D65A4C"/>
    <w:rsid w:val="00D70574"/>
    <w:rsid w:val="00D72309"/>
    <w:rsid w:val="00D72506"/>
    <w:rsid w:val="00D76247"/>
    <w:rsid w:val="00D7662B"/>
    <w:rsid w:val="00D7677A"/>
    <w:rsid w:val="00D76FAA"/>
    <w:rsid w:val="00D8077A"/>
    <w:rsid w:val="00D85D50"/>
    <w:rsid w:val="00D90676"/>
    <w:rsid w:val="00D9080E"/>
    <w:rsid w:val="00D93FE1"/>
    <w:rsid w:val="00D959DC"/>
    <w:rsid w:val="00D965C3"/>
    <w:rsid w:val="00DA0494"/>
    <w:rsid w:val="00DA1E0B"/>
    <w:rsid w:val="00DA28F3"/>
    <w:rsid w:val="00DA353B"/>
    <w:rsid w:val="00DA3EF8"/>
    <w:rsid w:val="00DA54AB"/>
    <w:rsid w:val="00DA5DC2"/>
    <w:rsid w:val="00DB140E"/>
    <w:rsid w:val="00DB14ED"/>
    <w:rsid w:val="00DB3904"/>
    <w:rsid w:val="00DB5350"/>
    <w:rsid w:val="00DB5661"/>
    <w:rsid w:val="00DB5F1A"/>
    <w:rsid w:val="00DC36E6"/>
    <w:rsid w:val="00DC38D8"/>
    <w:rsid w:val="00DC5AEE"/>
    <w:rsid w:val="00DC60E1"/>
    <w:rsid w:val="00DC7828"/>
    <w:rsid w:val="00DD0952"/>
    <w:rsid w:val="00DD15B2"/>
    <w:rsid w:val="00DD15C8"/>
    <w:rsid w:val="00DD2071"/>
    <w:rsid w:val="00DD377F"/>
    <w:rsid w:val="00DD52A7"/>
    <w:rsid w:val="00DD568D"/>
    <w:rsid w:val="00DD73FD"/>
    <w:rsid w:val="00DE0FF3"/>
    <w:rsid w:val="00DE73E2"/>
    <w:rsid w:val="00DE7769"/>
    <w:rsid w:val="00DF15AF"/>
    <w:rsid w:val="00DF36D3"/>
    <w:rsid w:val="00DF5DAA"/>
    <w:rsid w:val="00E02706"/>
    <w:rsid w:val="00E02B2C"/>
    <w:rsid w:val="00E03911"/>
    <w:rsid w:val="00E0392E"/>
    <w:rsid w:val="00E04740"/>
    <w:rsid w:val="00E05CA4"/>
    <w:rsid w:val="00E0676B"/>
    <w:rsid w:val="00E104EB"/>
    <w:rsid w:val="00E12181"/>
    <w:rsid w:val="00E2121A"/>
    <w:rsid w:val="00E21908"/>
    <w:rsid w:val="00E23278"/>
    <w:rsid w:val="00E254EF"/>
    <w:rsid w:val="00E27000"/>
    <w:rsid w:val="00E30017"/>
    <w:rsid w:val="00E3154D"/>
    <w:rsid w:val="00E31833"/>
    <w:rsid w:val="00E31D0C"/>
    <w:rsid w:val="00E33A70"/>
    <w:rsid w:val="00E33BFB"/>
    <w:rsid w:val="00E36AE7"/>
    <w:rsid w:val="00E37F67"/>
    <w:rsid w:val="00E408B1"/>
    <w:rsid w:val="00E412EB"/>
    <w:rsid w:val="00E44012"/>
    <w:rsid w:val="00E451DC"/>
    <w:rsid w:val="00E46987"/>
    <w:rsid w:val="00E54785"/>
    <w:rsid w:val="00E61456"/>
    <w:rsid w:val="00E631CB"/>
    <w:rsid w:val="00E6375D"/>
    <w:rsid w:val="00E65A8C"/>
    <w:rsid w:val="00E72324"/>
    <w:rsid w:val="00E727EB"/>
    <w:rsid w:val="00E7411E"/>
    <w:rsid w:val="00E745AD"/>
    <w:rsid w:val="00E75033"/>
    <w:rsid w:val="00E75517"/>
    <w:rsid w:val="00E8462A"/>
    <w:rsid w:val="00E848F7"/>
    <w:rsid w:val="00E8585D"/>
    <w:rsid w:val="00E878C7"/>
    <w:rsid w:val="00E9622C"/>
    <w:rsid w:val="00E9669E"/>
    <w:rsid w:val="00E97AEA"/>
    <w:rsid w:val="00E97E4E"/>
    <w:rsid w:val="00E97E8B"/>
    <w:rsid w:val="00EA0624"/>
    <w:rsid w:val="00EA2648"/>
    <w:rsid w:val="00EA37A4"/>
    <w:rsid w:val="00EA5BDA"/>
    <w:rsid w:val="00EA716A"/>
    <w:rsid w:val="00EB0665"/>
    <w:rsid w:val="00EB1152"/>
    <w:rsid w:val="00EB2D63"/>
    <w:rsid w:val="00EB59B7"/>
    <w:rsid w:val="00EB77F0"/>
    <w:rsid w:val="00EB7B76"/>
    <w:rsid w:val="00EC12B4"/>
    <w:rsid w:val="00ED1EFD"/>
    <w:rsid w:val="00ED2A03"/>
    <w:rsid w:val="00ED2C9A"/>
    <w:rsid w:val="00ED35E2"/>
    <w:rsid w:val="00ED608A"/>
    <w:rsid w:val="00ED669F"/>
    <w:rsid w:val="00ED6F68"/>
    <w:rsid w:val="00ED6FF0"/>
    <w:rsid w:val="00EE1CBA"/>
    <w:rsid w:val="00EE2B99"/>
    <w:rsid w:val="00EE422D"/>
    <w:rsid w:val="00EF357B"/>
    <w:rsid w:val="00EF4EEA"/>
    <w:rsid w:val="00EF69C6"/>
    <w:rsid w:val="00EF78F2"/>
    <w:rsid w:val="00F00358"/>
    <w:rsid w:val="00F010A6"/>
    <w:rsid w:val="00F0139C"/>
    <w:rsid w:val="00F16760"/>
    <w:rsid w:val="00F1760B"/>
    <w:rsid w:val="00F20130"/>
    <w:rsid w:val="00F22764"/>
    <w:rsid w:val="00F22E7D"/>
    <w:rsid w:val="00F23819"/>
    <w:rsid w:val="00F252B0"/>
    <w:rsid w:val="00F27C7D"/>
    <w:rsid w:val="00F3482B"/>
    <w:rsid w:val="00F34841"/>
    <w:rsid w:val="00F361DF"/>
    <w:rsid w:val="00F36486"/>
    <w:rsid w:val="00F36DC2"/>
    <w:rsid w:val="00F36E43"/>
    <w:rsid w:val="00F37044"/>
    <w:rsid w:val="00F425F5"/>
    <w:rsid w:val="00F44018"/>
    <w:rsid w:val="00F4427C"/>
    <w:rsid w:val="00F4716A"/>
    <w:rsid w:val="00F47658"/>
    <w:rsid w:val="00F47A90"/>
    <w:rsid w:val="00F47C47"/>
    <w:rsid w:val="00F47DDE"/>
    <w:rsid w:val="00F52ACB"/>
    <w:rsid w:val="00F53167"/>
    <w:rsid w:val="00F542FF"/>
    <w:rsid w:val="00F625C4"/>
    <w:rsid w:val="00F62C16"/>
    <w:rsid w:val="00F64BC2"/>
    <w:rsid w:val="00F65D1A"/>
    <w:rsid w:val="00F6681F"/>
    <w:rsid w:val="00F676D3"/>
    <w:rsid w:val="00F67A39"/>
    <w:rsid w:val="00F70FAF"/>
    <w:rsid w:val="00F72DBC"/>
    <w:rsid w:val="00F73012"/>
    <w:rsid w:val="00F8068E"/>
    <w:rsid w:val="00F83BCF"/>
    <w:rsid w:val="00F85987"/>
    <w:rsid w:val="00F85EB6"/>
    <w:rsid w:val="00F85EC5"/>
    <w:rsid w:val="00F866DD"/>
    <w:rsid w:val="00F8705C"/>
    <w:rsid w:val="00F936BD"/>
    <w:rsid w:val="00F937D7"/>
    <w:rsid w:val="00F9664E"/>
    <w:rsid w:val="00F96F5F"/>
    <w:rsid w:val="00F979F6"/>
    <w:rsid w:val="00FA0643"/>
    <w:rsid w:val="00FA2D39"/>
    <w:rsid w:val="00FA30B2"/>
    <w:rsid w:val="00FA5FD5"/>
    <w:rsid w:val="00FA7FB1"/>
    <w:rsid w:val="00FB0006"/>
    <w:rsid w:val="00FB0233"/>
    <w:rsid w:val="00FB2B00"/>
    <w:rsid w:val="00FB64EB"/>
    <w:rsid w:val="00FB7161"/>
    <w:rsid w:val="00FC20D5"/>
    <w:rsid w:val="00FC3843"/>
    <w:rsid w:val="00FC5DB2"/>
    <w:rsid w:val="00FC705B"/>
    <w:rsid w:val="00FC78F5"/>
    <w:rsid w:val="00FC7FD2"/>
    <w:rsid w:val="00FD0C6A"/>
    <w:rsid w:val="00FE2A1D"/>
    <w:rsid w:val="00FE693F"/>
    <w:rsid w:val="00FF0D67"/>
    <w:rsid w:val="00FF1042"/>
    <w:rsid w:val="00FF290F"/>
    <w:rsid w:val="00FF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C4B0D4"/>
  <w15:docId w15:val="{E8B335E2-4FE5-4586-88D9-C29AF0FC4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D1A"/>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23E5"/>
    <w:pPr>
      <w:widowControl w:val="0"/>
      <w:autoSpaceDE w:val="0"/>
      <w:autoSpaceDN w:val="0"/>
      <w:adjustRightInd w:val="0"/>
      <w:ind w:firstLine="720"/>
    </w:pPr>
    <w:rPr>
      <w:rFonts w:ascii="Arial" w:eastAsia="Times New Roman" w:hAnsi="Arial" w:cs="Arial"/>
      <w:sz w:val="20"/>
      <w:szCs w:val="20"/>
    </w:rPr>
  </w:style>
  <w:style w:type="paragraph" w:styleId="a3">
    <w:name w:val="Body Text Indent"/>
    <w:basedOn w:val="a"/>
    <w:link w:val="a4"/>
    <w:uiPriority w:val="99"/>
    <w:rsid w:val="001D23E5"/>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link w:val="a3"/>
    <w:uiPriority w:val="99"/>
    <w:locked/>
    <w:rsid w:val="001D23E5"/>
    <w:rPr>
      <w:rFonts w:ascii="Times New Roman" w:hAnsi="Times New Roman" w:cs="Times New Roman"/>
      <w:sz w:val="20"/>
      <w:szCs w:val="20"/>
      <w:lang w:eastAsia="ru-RU"/>
    </w:rPr>
  </w:style>
  <w:style w:type="paragraph" w:styleId="a5">
    <w:name w:val="List Paragraph"/>
    <w:basedOn w:val="a"/>
    <w:uiPriority w:val="99"/>
    <w:qFormat/>
    <w:rsid w:val="004D4BFD"/>
    <w:pPr>
      <w:ind w:left="720"/>
    </w:pPr>
  </w:style>
  <w:style w:type="character" w:styleId="a6">
    <w:name w:val="Hyperlink"/>
    <w:basedOn w:val="a0"/>
    <w:rsid w:val="00A756A6"/>
    <w:rPr>
      <w:color w:val="0000FF"/>
      <w:u w:val="single"/>
    </w:rPr>
  </w:style>
  <w:style w:type="paragraph" w:styleId="a7">
    <w:name w:val="Balloon Text"/>
    <w:basedOn w:val="a"/>
    <w:link w:val="a8"/>
    <w:uiPriority w:val="99"/>
    <w:semiHidden/>
    <w:unhideWhenUsed/>
    <w:rsid w:val="00A304D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304D7"/>
    <w:rPr>
      <w:rFonts w:ascii="Segoe UI" w:hAnsi="Segoe UI" w:cs="Segoe UI"/>
      <w:sz w:val="18"/>
      <w:szCs w:val="18"/>
      <w:lang w:eastAsia="en-US"/>
    </w:rPr>
  </w:style>
  <w:style w:type="character" w:customStyle="1" w:styleId="UnresolvedMention">
    <w:name w:val="Unresolved Mention"/>
    <w:basedOn w:val="a0"/>
    <w:uiPriority w:val="99"/>
    <w:semiHidden/>
    <w:unhideWhenUsed/>
    <w:rsid w:val="00F8068E"/>
    <w:rPr>
      <w:color w:val="605E5C"/>
      <w:shd w:val="clear" w:color="auto" w:fill="E1DFDD"/>
    </w:rPr>
  </w:style>
  <w:style w:type="character" w:customStyle="1" w:styleId="a9">
    <w:name w:val="Нет"/>
    <w:rsid w:val="0025255D"/>
  </w:style>
  <w:style w:type="paragraph" w:styleId="aa">
    <w:name w:val="header"/>
    <w:basedOn w:val="a"/>
    <w:link w:val="ab"/>
    <w:uiPriority w:val="99"/>
    <w:unhideWhenUsed/>
    <w:rsid w:val="00B108E1"/>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108E1"/>
    <w:rPr>
      <w:rFonts w:cs="Calibri"/>
      <w:lang w:eastAsia="en-US"/>
    </w:rPr>
  </w:style>
  <w:style w:type="paragraph" w:styleId="ac">
    <w:name w:val="footer"/>
    <w:basedOn w:val="a"/>
    <w:link w:val="ad"/>
    <w:uiPriority w:val="99"/>
    <w:unhideWhenUsed/>
    <w:rsid w:val="00B108E1"/>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108E1"/>
    <w:rPr>
      <w:rFonts w:cs="Calibri"/>
      <w:lang w:eastAsia="en-US"/>
    </w:rPr>
  </w:style>
  <w:style w:type="paragraph" w:styleId="ae">
    <w:name w:val="Normal (Web)"/>
    <w:basedOn w:val="a"/>
    <w:uiPriority w:val="99"/>
    <w:rsid w:val="00B108E1"/>
    <w:pPr>
      <w:spacing w:before="120" w:after="0" w:line="240" w:lineRule="auto"/>
      <w:jc w:val="both"/>
    </w:pPr>
    <w:rPr>
      <w:rFonts w:ascii="Verdana" w:eastAsia="Times New Roman" w:hAnsi="Verdana"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4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 TargetMode="Externa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ettings" Target="settings.xml"/><Relationship Id="rId21" Type="http://schemas.openxmlformats.org/officeDocument/2006/relationships/hyperlink" Target="consultantplus://offline/ref=DD7EF84B8FCF6E1EC219D6880D7707418509A08901CE385845F2493ED21AD6986104847FF4B67FB56E697050619664F75E651C72BAwEw4F" TargetMode="External"/><Relationship Id="rId7" Type="http://schemas.openxmlformats.org/officeDocument/2006/relationships/hyperlink" Target="https://blgraion.amurobl.ru" TargetMode="Externa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orgi.gov.ru" TargetMode="External"/><Relationship Id="rId20" Type="http://schemas.openxmlformats.org/officeDocument/2006/relationships/hyperlink" Target="https://www.rts-tend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D259B09DE4221AC75D2A21047670F5AC9CE8B5A817C588A3BFC6C12FCA87BCD59598A9DF3580D1ADA791AA9B99A60D3ECC98B46632644A5m05CF"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10" Type="http://schemas.openxmlformats.org/officeDocument/2006/relationships/hyperlink" Target="https://www.rts-tender.ru" TargetMode="External"/><Relationship Id="rId19" Type="http://schemas.openxmlformats.org/officeDocument/2006/relationships/hyperlink" Target="consultantplus://offline/ref=17376BBEA69EC3A6E157016236D8DD8B34E034C5D66C6AA7AD003938AF20E323CB8DA638279B2D5E339B1B560CCB051C2AF33A928714IEJ" TargetMode="External"/><Relationship Id="rId4" Type="http://schemas.openxmlformats.org/officeDocument/2006/relationships/webSettings" Target="webSettings.xml"/><Relationship Id="rId9" Type="http://schemas.openxmlformats.org/officeDocument/2006/relationships/hyperlink" Target="https://www.rts-tender.ru/" TargetMode="External"/><Relationship Id="rId14" Type="http://schemas.openxmlformats.org/officeDocument/2006/relationships/hyperlink" Target="https://blagraion.amurobl.ru" TargetMode="External"/><Relationship Id="rId22" Type="http://schemas.openxmlformats.org/officeDocument/2006/relationships/hyperlink" Target="https://www.rts-tender.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16</Pages>
  <Words>6772</Words>
  <Characters>38605</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Nachalnik</cp:lastModifiedBy>
  <cp:revision>4</cp:revision>
  <cp:lastPrinted>2025-09-11T08:45:00Z</cp:lastPrinted>
  <dcterms:created xsi:type="dcterms:W3CDTF">2025-09-05T08:27:00Z</dcterms:created>
  <dcterms:modified xsi:type="dcterms:W3CDTF">2025-09-11T08:45:00Z</dcterms:modified>
</cp:coreProperties>
</file>