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AA0E93">
        <w:rPr>
          <w:color w:val="000000"/>
          <w:spacing w:val="2"/>
          <w:sz w:val="28"/>
          <w:szCs w:val="28"/>
        </w:rPr>
        <w:t>28:10:121019, площадью 988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323E4D">
        <w:rPr>
          <w:sz w:val="28"/>
          <w:szCs w:val="28"/>
        </w:rPr>
        <w:t xml:space="preserve">личного </w:t>
      </w:r>
      <w:r w:rsidR="00854329">
        <w:rPr>
          <w:sz w:val="28"/>
          <w:szCs w:val="28"/>
        </w:rPr>
        <w:t>подсобного хозяйства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>аг</w:t>
      </w:r>
      <w:r w:rsidR="00AA0E93">
        <w:rPr>
          <w:sz w:val="28"/>
          <w:szCs w:val="28"/>
        </w:rPr>
        <w:t xml:space="preserve">овещенский </w:t>
      </w:r>
      <w:proofErr w:type="spellStart"/>
      <w:r w:rsidR="00AA0E93">
        <w:rPr>
          <w:sz w:val="28"/>
          <w:szCs w:val="28"/>
        </w:rPr>
        <w:t>м.о</w:t>
      </w:r>
      <w:proofErr w:type="spellEnd"/>
      <w:r w:rsidR="00AA0E93">
        <w:rPr>
          <w:sz w:val="28"/>
          <w:szCs w:val="28"/>
        </w:rPr>
        <w:t>., с. Усть-Ивановка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AA0E93">
        <w:rPr>
          <w:sz w:val="28"/>
          <w:szCs w:val="28"/>
        </w:rPr>
        <w:t xml:space="preserve"> от 26.02</w:t>
      </w:r>
      <w:bookmarkStart w:id="0" w:name="_GoBack"/>
      <w:bookmarkEnd w:id="0"/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A0E93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84FE-A1AD-4B4E-B754-7871CC2D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2025-07-23T05:10:00Z</dcterms:created>
  <dcterms:modified xsi:type="dcterms:W3CDTF">2025-07-23T05:10:00Z</dcterms:modified>
</cp:coreProperties>
</file>