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A6D" w:rsidRPr="002D7A6D" w:rsidRDefault="002D7A6D" w:rsidP="002D7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A6D">
        <w:rPr>
          <w:rFonts w:ascii="Times New Roman" w:hAnsi="Times New Roman" w:cs="Times New Roman"/>
          <w:b/>
          <w:sz w:val="28"/>
          <w:szCs w:val="28"/>
        </w:rPr>
        <w:t xml:space="preserve">ТРЕБОВАНИЕ О ДОБРОВОЛЬНОМ ДЕМОНТАЖЕ НЕЗАКОННО </w:t>
      </w:r>
    </w:p>
    <w:p w:rsidR="002D7A6D" w:rsidRPr="002D7A6D" w:rsidRDefault="002D7A6D" w:rsidP="002D7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A6D">
        <w:rPr>
          <w:rFonts w:ascii="Times New Roman" w:hAnsi="Times New Roman" w:cs="Times New Roman"/>
          <w:b/>
          <w:sz w:val="28"/>
          <w:szCs w:val="28"/>
        </w:rPr>
        <w:t xml:space="preserve">РАЗМЕЩЕННОГО НЕСТАЦИОНАРНОГО ОБЪЕКТА – МЕТАЛЛИЧЕСКОГО </w:t>
      </w:r>
      <w:r w:rsidR="0021509C">
        <w:rPr>
          <w:rFonts w:ascii="Times New Roman" w:hAnsi="Times New Roman" w:cs="Times New Roman"/>
          <w:b/>
          <w:sz w:val="28"/>
          <w:szCs w:val="28"/>
        </w:rPr>
        <w:t>ГАРАЖА</w:t>
      </w:r>
      <w:r w:rsidRPr="002D7A6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C6CB7" w:rsidRPr="0021509C" w:rsidRDefault="002D7A6D" w:rsidP="00215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A6D">
        <w:rPr>
          <w:rFonts w:ascii="Times New Roman" w:hAnsi="Times New Roman" w:cs="Times New Roman"/>
          <w:b/>
          <w:sz w:val="28"/>
          <w:szCs w:val="28"/>
        </w:rPr>
        <w:t>ВЫЯВЛЕННОГО НА ТЕРРИТОРИИ БЛАГОВЕЩЕНСКОГО МУНИЦИПАЛЬНОГО ОКРУГА</w:t>
      </w:r>
    </w:p>
    <w:p w:rsidR="00A96EF7" w:rsidRPr="00467A49" w:rsidRDefault="00E14063" w:rsidP="00E140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A4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F755AB" w:rsidRPr="00467A49">
        <w:rPr>
          <w:rFonts w:ascii="Times New Roman" w:hAnsi="Times New Roman" w:cs="Times New Roman"/>
          <w:sz w:val="26"/>
          <w:szCs w:val="26"/>
        </w:rPr>
        <w:t xml:space="preserve">Положением о порядке выявления и сноса самовольных построек и перемещения (демонтажа) движимого имущества, нестационарных объектов, незаконно размещенных на земельных участках, находящихся на территории Благовещенского муниципального округа Амурской области, утвержденного решением Совета народных депутатов Благовещенского муниципального округа от 18.12.2023 № 307, администрация </w:t>
      </w:r>
      <w:r w:rsidR="007E5224" w:rsidRPr="00467A49">
        <w:rPr>
          <w:rFonts w:ascii="Times New Roman" w:hAnsi="Times New Roman" w:cs="Times New Roman"/>
          <w:sz w:val="26"/>
          <w:szCs w:val="26"/>
        </w:rPr>
        <w:t>Благовещенского</w:t>
      </w:r>
      <w:r w:rsidR="00F755AB" w:rsidRPr="00467A49">
        <w:rPr>
          <w:rFonts w:ascii="Times New Roman" w:hAnsi="Times New Roman" w:cs="Times New Roman"/>
          <w:sz w:val="26"/>
          <w:szCs w:val="26"/>
        </w:rPr>
        <w:t xml:space="preserve"> муниципального округа требует от владельца, пользователя </w:t>
      </w:r>
      <w:r w:rsidR="00A96EF7" w:rsidRPr="00467A49">
        <w:rPr>
          <w:rFonts w:ascii="Times New Roman" w:hAnsi="Times New Roman" w:cs="Times New Roman"/>
          <w:sz w:val="26"/>
          <w:szCs w:val="26"/>
        </w:rPr>
        <w:t xml:space="preserve">произвести добровольный демонтаж </w:t>
      </w:r>
      <w:r w:rsidR="00F755AB" w:rsidRPr="00467A49">
        <w:rPr>
          <w:rFonts w:ascii="Times New Roman" w:hAnsi="Times New Roman" w:cs="Times New Roman"/>
          <w:sz w:val="26"/>
          <w:szCs w:val="26"/>
        </w:rPr>
        <w:t>незаконно размещенного нестационарного объекта</w:t>
      </w:r>
      <w:r w:rsidR="00A96EF7" w:rsidRPr="00467A49">
        <w:rPr>
          <w:rFonts w:ascii="Times New Roman" w:hAnsi="Times New Roman" w:cs="Times New Roman"/>
          <w:sz w:val="26"/>
          <w:szCs w:val="26"/>
        </w:rPr>
        <w:t>, выявленного на территории Благовещенского муниципального округа: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43"/>
        <w:gridCol w:w="2827"/>
        <w:gridCol w:w="1891"/>
        <w:gridCol w:w="2503"/>
        <w:gridCol w:w="1986"/>
        <w:gridCol w:w="3336"/>
      </w:tblGrid>
      <w:tr w:rsidR="009D67A3" w:rsidTr="0021509C">
        <w:tc>
          <w:tcPr>
            <w:tcW w:w="2243" w:type="dxa"/>
          </w:tcPr>
          <w:p w:rsidR="00A96EF7" w:rsidRPr="00467A49" w:rsidRDefault="00A96EF7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Тип</w:t>
            </w:r>
            <w:proofErr w:type="gramEnd"/>
            <w:r w:rsidRPr="00467A49">
              <w:rPr>
                <w:rFonts w:ascii="Times New Roman" w:hAnsi="Times New Roman" w:cs="Times New Roman"/>
                <w:sz w:val="26"/>
                <w:szCs w:val="26"/>
              </w:rPr>
              <w:t xml:space="preserve"> НО</w:t>
            </w:r>
          </w:p>
        </w:tc>
        <w:tc>
          <w:tcPr>
            <w:tcW w:w="2827" w:type="dxa"/>
          </w:tcPr>
          <w:p w:rsidR="00A96EF7" w:rsidRPr="00467A49" w:rsidRDefault="0036194F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1891" w:type="dxa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Причина демонтажа</w:t>
            </w:r>
          </w:p>
        </w:tc>
        <w:tc>
          <w:tcPr>
            <w:tcW w:w="2503" w:type="dxa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Дата и номер акт выявления незаконно размещенного нестационарного объекта</w:t>
            </w:r>
          </w:p>
        </w:tc>
        <w:tc>
          <w:tcPr>
            <w:tcW w:w="1986" w:type="dxa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До какого числа требуется произвести демонтаж в добровольном порядке</w:t>
            </w:r>
          </w:p>
        </w:tc>
        <w:tc>
          <w:tcPr>
            <w:tcW w:w="3336" w:type="dxa"/>
          </w:tcPr>
          <w:p w:rsidR="00A96EF7" w:rsidRPr="00467A49" w:rsidRDefault="0036194F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bookmarkStart w:id="0" w:name="_GoBack"/>
        <w:bookmarkEnd w:id="0"/>
      </w:tr>
      <w:tr w:rsidR="009D67A3" w:rsidTr="0021509C">
        <w:tc>
          <w:tcPr>
            <w:tcW w:w="2243" w:type="dxa"/>
            <w:vAlign w:val="center"/>
          </w:tcPr>
          <w:p w:rsidR="00A96EF7" w:rsidRPr="00467A49" w:rsidRDefault="009D67A3" w:rsidP="002150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 xml:space="preserve">Металлический </w:t>
            </w:r>
            <w:r w:rsidR="0021509C">
              <w:rPr>
                <w:rFonts w:ascii="Times New Roman" w:hAnsi="Times New Roman" w:cs="Times New Roman"/>
                <w:sz w:val="26"/>
                <w:szCs w:val="26"/>
              </w:rPr>
              <w:t>гараж</w:t>
            </w:r>
          </w:p>
        </w:tc>
        <w:tc>
          <w:tcPr>
            <w:tcW w:w="2827" w:type="dxa"/>
            <w:vAlign w:val="center"/>
          </w:tcPr>
          <w:p w:rsidR="00A96EF7" w:rsidRPr="0021509C" w:rsidRDefault="0021509C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09C">
              <w:rPr>
                <w:rFonts w:ascii="Times New Roman" w:eastAsia="Calibri" w:hAnsi="Times New Roman" w:cs="Times New Roman"/>
                <w:sz w:val="26"/>
                <w:szCs w:val="26"/>
              </w:rPr>
              <w:t>Амурская область, Благовещенский район, с. Чигири, ул. Воронкова, д. 23, на земельном участке, государственная</w:t>
            </w:r>
            <w:r w:rsidRPr="0021509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собственность на который не разграничена, расположенного в границах Благовещенского муниципального округа</w:t>
            </w:r>
          </w:p>
        </w:tc>
        <w:tc>
          <w:tcPr>
            <w:tcW w:w="1891" w:type="dxa"/>
            <w:vAlign w:val="center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Незаконное размещение нестационарного объекта на территории Благовещенского муниципального округа Амурской области</w:t>
            </w:r>
          </w:p>
        </w:tc>
        <w:tc>
          <w:tcPr>
            <w:tcW w:w="2503" w:type="dxa"/>
            <w:vAlign w:val="center"/>
          </w:tcPr>
          <w:p w:rsidR="00A96EF7" w:rsidRPr="00467A49" w:rsidRDefault="0021509C" w:rsidP="002150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25.07.2025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6" w:type="dxa"/>
            <w:vAlign w:val="center"/>
          </w:tcPr>
          <w:p w:rsidR="00A96EF7" w:rsidRPr="00467A49" w:rsidRDefault="0021509C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20.08.2025</w:t>
            </w:r>
          </w:p>
        </w:tc>
        <w:tc>
          <w:tcPr>
            <w:tcW w:w="3336" w:type="dxa"/>
            <w:vAlign w:val="center"/>
          </w:tcPr>
          <w:p w:rsidR="0021509C" w:rsidRDefault="0021509C" w:rsidP="0021509C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1E0D7B4B" wp14:editId="57880C8A">
                  <wp:extent cx="1951143" cy="1463357"/>
                  <wp:effectExtent l="0" t="0" r="0" b="0"/>
                  <wp:docPr id="3" name="Рисунок 3" descr="F:\Рабочий стол\снос\ул. Воронкова, 23\52286860741408166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Рабочий стол\снос\ул. Воронкова, 23\52286860741408166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54" cy="148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509C" w:rsidRDefault="0021509C" w:rsidP="0021509C">
            <w:pPr>
              <w:pStyle w:val="a6"/>
            </w:pPr>
          </w:p>
          <w:p w:rsidR="00A96EF7" w:rsidRDefault="00A96EF7" w:rsidP="009D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7A3" w:rsidRPr="00467A49" w:rsidRDefault="00A96EF7" w:rsidP="00E140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7A3" w:rsidRPr="00467A49">
        <w:rPr>
          <w:rFonts w:ascii="Times New Roman" w:hAnsi="Times New Roman" w:cs="Times New Roman"/>
          <w:sz w:val="26"/>
          <w:szCs w:val="26"/>
        </w:rPr>
        <w:t>В противном случае объект будет д</w:t>
      </w:r>
      <w:r w:rsidR="00467A49" w:rsidRPr="00467A49">
        <w:rPr>
          <w:rFonts w:ascii="Times New Roman" w:hAnsi="Times New Roman" w:cs="Times New Roman"/>
          <w:sz w:val="26"/>
          <w:szCs w:val="26"/>
        </w:rPr>
        <w:t>емонтирован в принудительном порядке</w:t>
      </w:r>
      <w:r w:rsidR="009D67A3" w:rsidRPr="00467A49">
        <w:rPr>
          <w:rFonts w:ascii="Times New Roman" w:hAnsi="Times New Roman" w:cs="Times New Roman"/>
          <w:sz w:val="26"/>
          <w:szCs w:val="26"/>
        </w:rPr>
        <w:t xml:space="preserve"> с возмещение</w:t>
      </w:r>
      <w:r w:rsidR="00867781">
        <w:rPr>
          <w:rFonts w:ascii="Times New Roman" w:hAnsi="Times New Roman" w:cs="Times New Roman"/>
          <w:sz w:val="26"/>
          <w:szCs w:val="26"/>
        </w:rPr>
        <w:t>м</w:t>
      </w:r>
      <w:r w:rsidR="009D67A3" w:rsidRPr="00467A49">
        <w:rPr>
          <w:rFonts w:ascii="Times New Roman" w:hAnsi="Times New Roman" w:cs="Times New Roman"/>
          <w:sz w:val="26"/>
          <w:szCs w:val="26"/>
        </w:rPr>
        <w:t xml:space="preserve"> затрат на его демонтаж и хранение.</w:t>
      </w:r>
    </w:p>
    <w:p w:rsidR="009D67A3" w:rsidRPr="00467A49" w:rsidRDefault="009D67A3" w:rsidP="00E140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A49">
        <w:rPr>
          <w:rFonts w:ascii="Times New Roman" w:hAnsi="Times New Roman" w:cs="Times New Roman"/>
          <w:sz w:val="26"/>
          <w:szCs w:val="26"/>
        </w:rPr>
        <w:t xml:space="preserve">По вопросам, связанным с исполнением настоящего требования, обращаться в </w:t>
      </w:r>
      <w:r w:rsidR="00467A49" w:rsidRPr="00467A49">
        <w:rPr>
          <w:rFonts w:ascii="Times New Roman" w:hAnsi="Times New Roman" w:cs="Times New Roman"/>
          <w:sz w:val="26"/>
          <w:szCs w:val="26"/>
        </w:rPr>
        <w:t>администрацию</w:t>
      </w:r>
      <w:r w:rsidRPr="00467A49">
        <w:rPr>
          <w:rFonts w:ascii="Times New Roman" w:hAnsi="Times New Roman" w:cs="Times New Roman"/>
          <w:sz w:val="26"/>
          <w:szCs w:val="26"/>
        </w:rPr>
        <w:t xml:space="preserve"> Благовещенского муниципального округа по адресу: Амурская область</w:t>
      </w:r>
      <w:r w:rsidR="00467A49" w:rsidRPr="00467A49">
        <w:rPr>
          <w:rFonts w:ascii="Times New Roman" w:hAnsi="Times New Roman" w:cs="Times New Roman"/>
          <w:sz w:val="26"/>
          <w:szCs w:val="26"/>
        </w:rPr>
        <w:t xml:space="preserve">, г. Благовещенск, ул. Зейская, д. 198, </w:t>
      </w:r>
      <w:proofErr w:type="spellStart"/>
      <w:r w:rsidR="00467A49" w:rsidRPr="00467A49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467A49" w:rsidRPr="00467A49">
        <w:rPr>
          <w:rFonts w:ascii="Times New Roman" w:hAnsi="Times New Roman" w:cs="Times New Roman"/>
          <w:sz w:val="26"/>
          <w:szCs w:val="26"/>
        </w:rPr>
        <w:t>. 26, телефон: 77-45-21.</w:t>
      </w:r>
    </w:p>
    <w:sectPr w:rsidR="009D67A3" w:rsidRPr="00467A49" w:rsidSect="0021509C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F28"/>
    <w:rsid w:val="0021509C"/>
    <w:rsid w:val="00241C1B"/>
    <w:rsid w:val="002D7A6D"/>
    <w:rsid w:val="003500A8"/>
    <w:rsid w:val="0036194F"/>
    <w:rsid w:val="00467A49"/>
    <w:rsid w:val="004C1205"/>
    <w:rsid w:val="006132B1"/>
    <w:rsid w:val="006C463A"/>
    <w:rsid w:val="00735D2F"/>
    <w:rsid w:val="00740CB4"/>
    <w:rsid w:val="00780207"/>
    <w:rsid w:val="007C6CB7"/>
    <w:rsid w:val="007E5224"/>
    <w:rsid w:val="007F6489"/>
    <w:rsid w:val="00867781"/>
    <w:rsid w:val="009D67A3"/>
    <w:rsid w:val="00A96EF7"/>
    <w:rsid w:val="00B047ED"/>
    <w:rsid w:val="00B86F28"/>
    <w:rsid w:val="00DA2E96"/>
    <w:rsid w:val="00DE2646"/>
    <w:rsid w:val="00E14063"/>
    <w:rsid w:val="00EB6620"/>
    <w:rsid w:val="00F75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59536-E778-4B46-B8BE-750AB8D7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7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778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1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2025-08-05T05:44:00Z</cp:lastPrinted>
  <dcterms:created xsi:type="dcterms:W3CDTF">2024-11-14T01:05:00Z</dcterms:created>
  <dcterms:modified xsi:type="dcterms:W3CDTF">2025-08-05T05:44:00Z</dcterms:modified>
</cp:coreProperties>
</file>