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EFB" w:rsidRPr="00986DB4" w:rsidRDefault="00AF2B67" w:rsidP="0005039B">
      <w:pPr>
        <w:pStyle w:val="ConsPlusNormal"/>
        <w:tabs>
          <w:tab w:val="left" w:pos="1134"/>
          <w:tab w:val="left" w:pos="15309"/>
        </w:tabs>
        <w:ind w:left="850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331E5" w:rsidRPr="00986DB4">
        <w:rPr>
          <w:rFonts w:ascii="Times New Roman" w:hAnsi="Times New Roman" w:cs="Times New Roman"/>
          <w:sz w:val="24"/>
          <w:szCs w:val="24"/>
        </w:rPr>
        <w:t>Приложение №</w:t>
      </w:r>
      <w:r w:rsidR="00E017D2" w:rsidRPr="00986DB4">
        <w:rPr>
          <w:rFonts w:ascii="Times New Roman" w:hAnsi="Times New Roman" w:cs="Times New Roman"/>
          <w:sz w:val="24"/>
          <w:szCs w:val="24"/>
        </w:rPr>
        <w:t xml:space="preserve"> 5</w:t>
      </w:r>
      <w:r w:rsidR="00516EFB" w:rsidRPr="00986DB4">
        <w:rPr>
          <w:rFonts w:ascii="Times New Roman" w:hAnsi="Times New Roman" w:cs="Times New Roman"/>
          <w:sz w:val="24"/>
          <w:szCs w:val="24"/>
        </w:rPr>
        <w:t xml:space="preserve">  к Порядку</w:t>
      </w:r>
    </w:p>
    <w:p w:rsidR="00516EFB" w:rsidRPr="00E83B7B" w:rsidRDefault="00516EFB" w:rsidP="00F331E5">
      <w:pPr>
        <w:pStyle w:val="ConsPlusNormal"/>
        <w:tabs>
          <w:tab w:val="left" w:pos="1134"/>
          <w:tab w:val="left" w:pos="15309"/>
        </w:tabs>
        <w:jc w:val="right"/>
        <w:rPr>
          <w:rFonts w:ascii="Times New Roman" w:hAnsi="Times New Roman" w:cs="Times New Roman"/>
        </w:rPr>
      </w:pPr>
    </w:p>
    <w:p w:rsidR="00F331E5" w:rsidRPr="00E83B7B" w:rsidRDefault="00F331E5" w:rsidP="00F331E5">
      <w:pPr>
        <w:pStyle w:val="ConsPlusNormal"/>
        <w:jc w:val="center"/>
        <w:rPr>
          <w:rFonts w:ascii="Times New Roman" w:hAnsi="Times New Roman" w:cs="Times New Roman"/>
        </w:rPr>
      </w:pPr>
    </w:p>
    <w:p w:rsidR="00F331E5" w:rsidRPr="00986DB4" w:rsidRDefault="00F331E5" w:rsidP="00F331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909"/>
      <w:bookmarkEnd w:id="1"/>
      <w:r w:rsidRPr="00986DB4">
        <w:rPr>
          <w:rFonts w:ascii="Times New Roman" w:hAnsi="Times New Roman" w:cs="Times New Roman"/>
          <w:sz w:val="24"/>
          <w:szCs w:val="24"/>
        </w:rPr>
        <w:t>СПРАВКА</w:t>
      </w:r>
    </w:p>
    <w:p w:rsidR="00F331E5" w:rsidRPr="00986DB4" w:rsidRDefault="00F331E5" w:rsidP="00F331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DB4">
        <w:rPr>
          <w:rFonts w:ascii="Times New Roman" w:hAnsi="Times New Roman" w:cs="Times New Roman"/>
          <w:sz w:val="24"/>
          <w:szCs w:val="24"/>
        </w:rPr>
        <w:t>о просроченной задолженности по субсидиям,</w:t>
      </w:r>
    </w:p>
    <w:p w:rsidR="00F331E5" w:rsidRPr="00986DB4" w:rsidRDefault="00F331E5" w:rsidP="00F331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DB4">
        <w:rPr>
          <w:rFonts w:ascii="Times New Roman" w:hAnsi="Times New Roman" w:cs="Times New Roman"/>
          <w:sz w:val="24"/>
          <w:szCs w:val="24"/>
        </w:rPr>
        <w:t>бюджетным инвестициям и иным средствам, предоставленным</w:t>
      </w:r>
    </w:p>
    <w:p w:rsidR="00F331E5" w:rsidRPr="00986DB4" w:rsidRDefault="00F331E5" w:rsidP="00F331E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DB4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AF2B67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986DB4">
        <w:rPr>
          <w:rFonts w:ascii="Times New Roman" w:hAnsi="Times New Roman" w:cs="Times New Roman"/>
          <w:sz w:val="24"/>
          <w:szCs w:val="24"/>
        </w:rPr>
        <w:t>в соответствии с муниципальными</w:t>
      </w:r>
      <w:r w:rsidR="00AF2B67">
        <w:rPr>
          <w:rFonts w:ascii="Times New Roman" w:hAnsi="Times New Roman" w:cs="Times New Roman"/>
          <w:sz w:val="24"/>
          <w:szCs w:val="24"/>
        </w:rPr>
        <w:t xml:space="preserve"> </w:t>
      </w:r>
      <w:r w:rsidRPr="00986DB4">
        <w:rPr>
          <w:rFonts w:ascii="Times New Roman" w:hAnsi="Times New Roman" w:cs="Times New Roman"/>
          <w:sz w:val="24"/>
          <w:szCs w:val="24"/>
        </w:rPr>
        <w:t>правовыми актами Благовещенск</w:t>
      </w:r>
      <w:r w:rsidR="00AF2B67">
        <w:rPr>
          <w:rFonts w:ascii="Times New Roman" w:hAnsi="Times New Roman" w:cs="Times New Roman"/>
          <w:sz w:val="24"/>
          <w:szCs w:val="24"/>
        </w:rPr>
        <w:t>ого муниципального округа</w:t>
      </w:r>
    </w:p>
    <w:p w:rsidR="00F331E5" w:rsidRPr="00986DB4" w:rsidRDefault="00F331E5" w:rsidP="008060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DB4">
        <w:rPr>
          <w:rFonts w:ascii="Times New Roman" w:hAnsi="Times New Roman" w:cs="Times New Roman"/>
          <w:sz w:val="24"/>
          <w:szCs w:val="24"/>
        </w:rPr>
        <w:t>на «__» _________ 20___ г.</w:t>
      </w:r>
    </w:p>
    <w:p w:rsidR="00F331E5" w:rsidRPr="00E83B7B" w:rsidRDefault="00F331E5" w:rsidP="00F331E5">
      <w:pPr>
        <w:pStyle w:val="ConsPlusNonformat"/>
        <w:jc w:val="center"/>
        <w:rPr>
          <w:rFonts w:ascii="Times New Roman" w:hAnsi="Times New Roman" w:cs="Times New Roman"/>
        </w:rPr>
      </w:pPr>
    </w:p>
    <w:p w:rsidR="00F331E5" w:rsidRPr="00986DB4" w:rsidRDefault="00F331E5" w:rsidP="00F331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6DB4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</w:t>
      </w:r>
    </w:p>
    <w:p w:rsidR="00F331E5" w:rsidRPr="00986DB4" w:rsidRDefault="00F331E5" w:rsidP="00F331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0"/>
        <w:gridCol w:w="567"/>
        <w:gridCol w:w="567"/>
        <w:gridCol w:w="708"/>
        <w:gridCol w:w="977"/>
        <w:gridCol w:w="566"/>
        <w:gridCol w:w="750"/>
        <w:gridCol w:w="850"/>
        <w:gridCol w:w="737"/>
        <w:gridCol w:w="921"/>
        <w:gridCol w:w="567"/>
        <w:gridCol w:w="850"/>
        <w:gridCol w:w="898"/>
        <w:gridCol w:w="1276"/>
        <w:gridCol w:w="2177"/>
      </w:tblGrid>
      <w:tr w:rsidR="00F331E5" w:rsidRPr="00E83B7B" w:rsidTr="00F331E5">
        <w:tc>
          <w:tcPr>
            <w:tcW w:w="1190" w:type="dxa"/>
            <w:vMerge w:val="restart"/>
          </w:tcPr>
          <w:p w:rsidR="00F331E5" w:rsidRPr="00E83B7B" w:rsidRDefault="00F331E5" w:rsidP="00AF2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Наименование</w:t>
            </w:r>
            <w:r w:rsidR="00AF2B67">
              <w:rPr>
                <w:rFonts w:ascii="Times New Roman" w:hAnsi="Times New Roman" w:cs="Times New Roman"/>
                <w:szCs w:val="22"/>
              </w:rPr>
              <w:t xml:space="preserve"> предоставленных </w:t>
            </w:r>
            <w:r w:rsidRPr="00E83B7B">
              <w:rPr>
                <w:rFonts w:ascii="Times New Roman" w:hAnsi="Times New Roman" w:cs="Times New Roman"/>
                <w:szCs w:val="22"/>
              </w:rPr>
              <w:t>средств</w:t>
            </w:r>
          </w:p>
        </w:tc>
        <w:tc>
          <w:tcPr>
            <w:tcW w:w="2819" w:type="dxa"/>
            <w:gridSpan w:val="4"/>
          </w:tcPr>
          <w:p w:rsidR="00F331E5" w:rsidRPr="00E83B7B" w:rsidRDefault="00F331E5" w:rsidP="00AF2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Нормативный правовой акт, в соответствии с которым Получателю предоставлены средства из бюджета</w:t>
            </w:r>
            <w:r w:rsidR="00AF2B67">
              <w:rPr>
                <w:rFonts w:ascii="Times New Roman" w:hAnsi="Times New Roman" w:cs="Times New Roman"/>
                <w:szCs w:val="22"/>
              </w:rPr>
              <w:t xml:space="preserve"> округа</w:t>
            </w:r>
          </w:p>
        </w:tc>
        <w:tc>
          <w:tcPr>
            <w:tcW w:w="3824" w:type="dxa"/>
            <w:gridSpan w:val="5"/>
          </w:tcPr>
          <w:p w:rsidR="00F331E5" w:rsidRPr="00E83B7B" w:rsidRDefault="00F331E5" w:rsidP="00AF2B6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Договор</w:t>
            </w:r>
            <w:r w:rsidRPr="00E83B7B">
              <w:rPr>
                <w:rFonts w:ascii="Times New Roman" w:hAnsi="Times New Roman" w:cs="Times New Roman"/>
                <w:szCs w:val="22"/>
              </w:rPr>
              <w:t>, заключенный между главным распорядителем средств бюджета</w:t>
            </w:r>
            <w:r w:rsidR="00AF2B67">
              <w:rPr>
                <w:rFonts w:ascii="Times New Roman" w:hAnsi="Times New Roman" w:cs="Times New Roman"/>
                <w:szCs w:val="22"/>
              </w:rPr>
              <w:t xml:space="preserve"> округа</w:t>
            </w:r>
            <w:r w:rsidRPr="00E83B7B">
              <w:rPr>
                <w:rFonts w:ascii="Times New Roman" w:hAnsi="Times New Roman" w:cs="Times New Roman"/>
                <w:szCs w:val="22"/>
              </w:rPr>
              <w:t xml:space="preserve"> и Получателем на предоставление средств</w:t>
            </w:r>
            <w:r w:rsidR="00AF2B67">
              <w:rPr>
                <w:rFonts w:ascii="Times New Roman" w:hAnsi="Times New Roman" w:cs="Times New Roman"/>
                <w:szCs w:val="22"/>
              </w:rPr>
              <w:t xml:space="preserve"> из бюджета округа</w:t>
            </w:r>
          </w:p>
        </w:tc>
        <w:tc>
          <w:tcPr>
            <w:tcW w:w="5768" w:type="dxa"/>
            <w:gridSpan w:val="5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 xml:space="preserve">Договоры (контракты), заключенные Получателем в целях исполнения обязательств в рамках </w:t>
            </w:r>
            <w:r>
              <w:rPr>
                <w:rFonts w:ascii="Times New Roman" w:hAnsi="Times New Roman" w:cs="Times New Roman"/>
                <w:szCs w:val="22"/>
              </w:rPr>
              <w:t>договора</w:t>
            </w:r>
          </w:p>
        </w:tc>
      </w:tr>
      <w:tr w:rsidR="00F331E5" w:rsidRPr="00E83B7B" w:rsidTr="00F331E5">
        <w:tc>
          <w:tcPr>
            <w:tcW w:w="1190" w:type="dxa"/>
            <w:vMerge/>
          </w:tcPr>
          <w:p w:rsidR="00F331E5" w:rsidRPr="00E83B7B" w:rsidRDefault="00F331E5" w:rsidP="005071E7"/>
        </w:tc>
        <w:tc>
          <w:tcPr>
            <w:tcW w:w="567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вид</w:t>
            </w:r>
          </w:p>
        </w:tc>
        <w:tc>
          <w:tcPr>
            <w:tcW w:w="567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708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977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 xml:space="preserve">цели </w:t>
            </w:r>
            <w:r w:rsidR="00986DB4" w:rsidRPr="00E83B7B">
              <w:rPr>
                <w:rFonts w:ascii="Times New Roman" w:hAnsi="Times New Roman" w:cs="Times New Roman"/>
                <w:szCs w:val="22"/>
              </w:rPr>
              <w:t>предос</w:t>
            </w:r>
            <w:r w:rsidR="00986DB4">
              <w:rPr>
                <w:rFonts w:ascii="Times New Roman" w:hAnsi="Times New Roman" w:cs="Times New Roman"/>
                <w:szCs w:val="22"/>
              </w:rPr>
              <w:t>т</w:t>
            </w:r>
            <w:r w:rsidR="00986DB4" w:rsidRPr="00E83B7B">
              <w:rPr>
                <w:rFonts w:ascii="Times New Roman" w:hAnsi="Times New Roman" w:cs="Times New Roman"/>
                <w:szCs w:val="22"/>
              </w:rPr>
              <w:t>авления</w:t>
            </w:r>
          </w:p>
        </w:tc>
        <w:tc>
          <w:tcPr>
            <w:tcW w:w="566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750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850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сумма, тыс. руб.</w:t>
            </w:r>
          </w:p>
        </w:tc>
        <w:tc>
          <w:tcPr>
            <w:tcW w:w="1658" w:type="dxa"/>
            <w:gridSpan w:val="2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из них имеется задолженность</w:t>
            </w:r>
          </w:p>
        </w:tc>
        <w:tc>
          <w:tcPr>
            <w:tcW w:w="567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850" w:type="dxa"/>
            <w:vMerge w:val="restart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898" w:type="dxa"/>
            <w:vMerge w:val="restart"/>
          </w:tcPr>
          <w:p w:rsidR="00F331E5" w:rsidRPr="00E83B7B" w:rsidRDefault="00411901" w:rsidP="0041190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</w:t>
            </w:r>
            <w:r w:rsidR="00F331E5" w:rsidRPr="00E83B7B">
              <w:rPr>
                <w:rFonts w:ascii="Times New Roman" w:hAnsi="Times New Roman" w:cs="Times New Roman"/>
                <w:szCs w:val="22"/>
              </w:rPr>
              <w:t>умма, тыс. руб.</w:t>
            </w:r>
          </w:p>
        </w:tc>
        <w:tc>
          <w:tcPr>
            <w:tcW w:w="3453" w:type="dxa"/>
            <w:gridSpan w:val="2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из них имеется задолженность</w:t>
            </w:r>
          </w:p>
        </w:tc>
      </w:tr>
      <w:tr w:rsidR="00F331E5" w:rsidRPr="00E83B7B" w:rsidTr="00F331E5">
        <w:tc>
          <w:tcPr>
            <w:tcW w:w="1190" w:type="dxa"/>
            <w:vMerge/>
          </w:tcPr>
          <w:p w:rsidR="00F331E5" w:rsidRPr="00E83B7B" w:rsidRDefault="00F331E5" w:rsidP="005071E7"/>
        </w:tc>
        <w:tc>
          <w:tcPr>
            <w:tcW w:w="567" w:type="dxa"/>
            <w:vMerge/>
          </w:tcPr>
          <w:p w:rsidR="00F331E5" w:rsidRPr="00E83B7B" w:rsidRDefault="00F331E5" w:rsidP="005071E7"/>
        </w:tc>
        <w:tc>
          <w:tcPr>
            <w:tcW w:w="567" w:type="dxa"/>
            <w:vMerge/>
          </w:tcPr>
          <w:p w:rsidR="00F331E5" w:rsidRPr="00E83B7B" w:rsidRDefault="00F331E5" w:rsidP="005071E7"/>
        </w:tc>
        <w:tc>
          <w:tcPr>
            <w:tcW w:w="708" w:type="dxa"/>
            <w:vMerge/>
          </w:tcPr>
          <w:p w:rsidR="00F331E5" w:rsidRPr="00E83B7B" w:rsidRDefault="00F331E5" w:rsidP="005071E7"/>
        </w:tc>
        <w:tc>
          <w:tcPr>
            <w:tcW w:w="977" w:type="dxa"/>
            <w:vMerge/>
          </w:tcPr>
          <w:p w:rsidR="00F331E5" w:rsidRPr="00E83B7B" w:rsidRDefault="00F331E5" w:rsidP="005071E7"/>
        </w:tc>
        <w:tc>
          <w:tcPr>
            <w:tcW w:w="566" w:type="dxa"/>
            <w:vMerge/>
          </w:tcPr>
          <w:p w:rsidR="00F331E5" w:rsidRPr="00E83B7B" w:rsidRDefault="00F331E5" w:rsidP="005071E7"/>
        </w:tc>
        <w:tc>
          <w:tcPr>
            <w:tcW w:w="750" w:type="dxa"/>
            <w:vMerge/>
          </w:tcPr>
          <w:p w:rsidR="00F331E5" w:rsidRPr="00E83B7B" w:rsidRDefault="00F331E5" w:rsidP="005071E7"/>
        </w:tc>
        <w:tc>
          <w:tcPr>
            <w:tcW w:w="850" w:type="dxa"/>
            <w:vMerge/>
          </w:tcPr>
          <w:p w:rsidR="00F331E5" w:rsidRPr="00E83B7B" w:rsidRDefault="00F331E5" w:rsidP="005071E7"/>
        </w:tc>
        <w:tc>
          <w:tcPr>
            <w:tcW w:w="737" w:type="dxa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921" w:type="dxa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 xml:space="preserve">в том числе </w:t>
            </w:r>
            <w:proofErr w:type="spellStart"/>
            <w:proofErr w:type="gramStart"/>
            <w:r w:rsidRPr="00E83B7B">
              <w:rPr>
                <w:rFonts w:ascii="Times New Roman" w:hAnsi="Times New Roman" w:cs="Times New Roman"/>
                <w:szCs w:val="22"/>
              </w:rPr>
              <w:t>просро</w:t>
            </w:r>
            <w:r w:rsidR="00391FD9">
              <w:rPr>
                <w:rFonts w:ascii="Times New Roman" w:hAnsi="Times New Roman" w:cs="Times New Roman"/>
                <w:szCs w:val="22"/>
              </w:rPr>
              <w:t>-</w:t>
            </w:r>
            <w:r w:rsidRPr="00E83B7B">
              <w:rPr>
                <w:rFonts w:ascii="Times New Roman" w:hAnsi="Times New Roman" w:cs="Times New Roman"/>
                <w:szCs w:val="22"/>
              </w:rPr>
              <w:t>ченная</w:t>
            </w:r>
            <w:proofErr w:type="spellEnd"/>
            <w:proofErr w:type="gramEnd"/>
          </w:p>
        </w:tc>
        <w:tc>
          <w:tcPr>
            <w:tcW w:w="567" w:type="dxa"/>
            <w:vMerge/>
          </w:tcPr>
          <w:p w:rsidR="00F331E5" w:rsidRPr="00E83B7B" w:rsidRDefault="00F331E5" w:rsidP="005071E7"/>
        </w:tc>
        <w:tc>
          <w:tcPr>
            <w:tcW w:w="850" w:type="dxa"/>
            <w:vMerge/>
          </w:tcPr>
          <w:p w:rsidR="00F331E5" w:rsidRPr="00E83B7B" w:rsidRDefault="00F331E5" w:rsidP="005071E7"/>
        </w:tc>
        <w:tc>
          <w:tcPr>
            <w:tcW w:w="898" w:type="dxa"/>
            <w:vMerge/>
          </w:tcPr>
          <w:p w:rsidR="00F331E5" w:rsidRPr="00E83B7B" w:rsidRDefault="00F331E5" w:rsidP="005071E7"/>
        </w:tc>
        <w:tc>
          <w:tcPr>
            <w:tcW w:w="1276" w:type="dxa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>всего</w:t>
            </w:r>
          </w:p>
        </w:tc>
        <w:tc>
          <w:tcPr>
            <w:tcW w:w="2177" w:type="dxa"/>
          </w:tcPr>
          <w:p w:rsidR="00F331E5" w:rsidRPr="00E83B7B" w:rsidRDefault="00F331E5" w:rsidP="005071E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83B7B">
              <w:rPr>
                <w:rFonts w:ascii="Times New Roman" w:hAnsi="Times New Roman" w:cs="Times New Roman"/>
                <w:szCs w:val="22"/>
              </w:rPr>
              <w:t xml:space="preserve">в том числе </w:t>
            </w:r>
            <w:proofErr w:type="gramStart"/>
            <w:r w:rsidRPr="00E83B7B">
              <w:rPr>
                <w:rFonts w:ascii="Times New Roman" w:hAnsi="Times New Roman" w:cs="Times New Roman"/>
                <w:szCs w:val="22"/>
              </w:rPr>
              <w:t>просроченная</w:t>
            </w:r>
            <w:proofErr w:type="gramEnd"/>
          </w:p>
        </w:tc>
      </w:tr>
      <w:tr w:rsidR="00F331E5" w:rsidRPr="00E83B7B" w:rsidTr="00F331E5">
        <w:trPr>
          <w:trHeight w:val="173"/>
        </w:trPr>
        <w:tc>
          <w:tcPr>
            <w:tcW w:w="1190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7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50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1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98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77" w:type="dxa"/>
          </w:tcPr>
          <w:p w:rsidR="00F331E5" w:rsidRPr="00E83B7B" w:rsidRDefault="00F331E5" w:rsidP="005071E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F331E5" w:rsidRPr="00E83B7B" w:rsidRDefault="00F331E5" w:rsidP="00F331E5">
      <w:pPr>
        <w:pStyle w:val="ConsPlusNonformat"/>
        <w:jc w:val="both"/>
        <w:rPr>
          <w:rFonts w:ascii="Times New Roman" w:hAnsi="Times New Roman" w:cs="Times New Roman"/>
        </w:rPr>
      </w:pPr>
    </w:p>
    <w:p w:rsidR="00F331E5" w:rsidRPr="00986DB4" w:rsidRDefault="00F331E5" w:rsidP="00F331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6DB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516EFB" w:rsidRPr="00986DB4">
        <w:rPr>
          <w:rFonts w:ascii="Times New Roman" w:hAnsi="Times New Roman" w:cs="Times New Roman"/>
          <w:sz w:val="24"/>
          <w:szCs w:val="24"/>
        </w:rPr>
        <w:t>организации</w:t>
      </w:r>
      <w:r w:rsidR="005631BB" w:rsidRPr="00986DB4">
        <w:rPr>
          <w:rFonts w:ascii="Times New Roman" w:hAnsi="Times New Roman" w:cs="Times New Roman"/>
          <w:sz w:val="24"/>
          <w:szCs w:val="24"/>
        </w:rPr>
        <w:t xml:space="preserve">        _____________ (Ф.И.О.)</w:t>
      </w:r>
    </w:p>
    <w:p w:rsidR="005631BB" w:rsidRPr="00E83B7B" w:rsidRDefault="00986DB4" w:rsidP="00F331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(подпись)</w:t>
      </w:r>
    </w:p>
    <w:p w:rsidR="005631BB" w:rsidRPr="00986DB4" w:rsidRDefault="005631BB" w:rsidP="00F331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6DB4">
        <w:rPr>
          <w:rFonts w:ascii="Times New Roman" w:hAnsi="Times New Roman" w:cs="Times New Roman"/>
          <w:sz w:val="24"/>
          <w:szCs w:val="24"/>
        </w:rPr>
        <w:t>Главный бухгалтер                 _________________(Ф.И.О.)</w:t>
      </w:r>
    </w:p>
    <w:p w:rsidR="005631BB" w:rsidRDefault="00986DB4" w:rsidP="00F331E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(подпись)</w:t>
      </w:r>
    </w:p>
    <w:p w:rsidR="005631BB" w:rsidRDefault="00F331E5" w:rsidP="00F331E5">
      <w:pPr>
        <w:pStyle w:val="ConsPlusNonformat"/>
        <w:jc w:val="both"/>
        <w:rPr>
          <w:rFonts w:ascii="Times New Roman" w:hAnsi="Times New Roman" w:cs="Times New Roman"/>
        </w:rPr>
      </w:pPr>
      <w:r w:rsidRPr="00E83B7B">
        <w:rPr>
          <w:rFonts w:ascii="Times New Roman" w:hAnsi="Times New Roman" w:cs="Times New Roman"/>
        </w:rPr>
        <w:t>Исполнитель _________</w:t>
      </w:r>
      <w:r w:rsidR="00986DB4">
        <w:rPr>
          <w:rFonts w:ascii="Times New Roman" w:hAnsi="Times New Roman" w:cs="Times New Roman"/>
        </w:rPr>
        <w:t>_______ ____________________</w:t>
      </w:r>
    </w:p>
    <w:p w:rsidR="00F331E5" w:rsidRPr="00E83B7B" w:rsidRDefault="00F331E5" w:rsidP="00F331E5">
      <w:pPr>
        <w:pStyle w:val="ConsPlusNonformat"/>
        <w:jc w:val="both"/>
        <w:rPr>
          <w:rFonts w:ascii="Times New Roman" w:hAnsi="Times New Roman" w:cs="Times New Roman"/>
        </w:rPr>
      </w:pPr>
      <w:r w:rsidRPr="00E83B7B">
        <w:rPr>
          <w:rFonts w:ascii="Times New Roman" w:hAnsi="Times New Roman" w:cs="Times New Roman"/>
        </w:rPr>
        <w:t>(</w:t>
      </w:r>
      <w:r w:rsidR="005631BB">
        <w:rPr>
          <w:rFonts w:ascii="Times New Roman" w:hAnsi="Times New Roman" w:cs="Times New Roman"/>
        </w:rPr>
        <w:t>Ф.И.О.</w:t>
      </w:r>
      <w:r w:rsidRPr="00E83B7B">
        <w:rPr>
          <w:rFonts w:ascii="Times New Roman" w:hAnsi="Times New Roman" w:cs="Times New Roman"/>
        </w:rPr>
        <w:t>)   (телефон)</w:t>
      </w:r>
    </w:p>
    <w:p w:rsidR="00957DF4" w:rsidRDefault="00C460E4" w:rsidP="00C460E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5631B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r w:rsidR="005631BB">
        <w:rPr>
          <w:rFonts w:ascii="Times New Roman" w:hAnsi="Times New Roman" w:cs="Times New Roman"/>
        </w:rPr>
        <w:t>.</w:t>
      </w:r>
    </w:p>
    <w:sectPr w:rsidR="00957DF4" w:rsidSect="003D3BFB">
      <w:pgSz w:w="16838" w:h="11906" w:orient="landscape"/>
      <w:pgMar w:top="850" w:right="678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E77E5"/>
    <w:rsid w:val="0005039B"/>
    <w:rsid w:val="001277C1"/>
    <w:rsid w:val="00391FD9"/>
    <w:rsid w:val="003A351F"/>
    <w:rsid w:val="003D3BFB"/>
    <w:rsid w:val="00411901"/>
    <w:rsid w:val="00413FA8"/>
    <w:rsid w:val="0051680A"/>
    <w:rsid w:val="00516EFB"/>
    <w:rsid w:val="005560EA"/>
    <w:rsid w:val="005631BB"/>
    <w:rsid w:val="00595928"/>
    <w:rsid w:val="00773CA1"/>
    <w:rsid w:val="00780211"/>
    <w:rsid w:val="007F7F19"/>
    <w:rsid w:val="008060A7"/>
    <w:rsid w:val="0095496B"/>
    <w:rsid w:val="00957DF4"/>
    <w:rsid w:val="00986DB4"/>
    <w:rsid w:val="00AF2B67"/>
    <w:rsid w:val="00BE2718"/>
    <w:rsid w:val="00C460E4"/>
    <w:rsid w:val="00DA0884"/>
    <w:rsid w:val="00DE77E5"/>
    <w:rsid w:val="00E017D2"/>
    <w:rsid w:val="00E80A91"/>
    <w:rsid w:val="00F33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331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7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7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331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КаширинаМВ</cp:lastModifiedBy>
  <cp:revision>23</cp:revision>
  <cp:lastPrinted>2023-02-02T06:40:00Z</cp:lastPrinted>
  <dcterms:created xsi:type="dcterms:W3CDTF">2017-04-24T02:50:00Z</dcterms:created>
  <dcterms:modified xsi:type="dcterms:W3CDTF">2023-02-02T06:40:00Z</dcterms:modified>
</cp:coreProperties>
</file>