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C" w:rsidRDefault="00A619DC" w:rsidP="00A619DC">
      <w:pPr>
        <w:pStyle w:val="a3"/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A619DC" w:rsidRPr="00A619DC" w:rsidTr="008D5D0A">
        <w:trPr>
          <w:trHeight w:val="99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 w:rsidRPr="00A619DC">
              <w:rPr>
                <w:noProof/>
                <w:snapToGrid w:val="0"/>
                <w:sz w:val="16"/>
              </w:rPr>
              <w:drawing>
                <wp:inline distT="0" distB="0" distL="0" distR="0" wp14:anchorId="15B7874D" wp14:editId="3CCE61A0">
                  <wp:extent cx="3905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DC" w:rsidRPr="00A619DC" w:rsidTr="008D5D0A">
        <w:trPr>
          <w:trHeight w:val="125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jc w:val="center"/>
              <w:rPr>
                <w:b/>
                <w:sz w:val="6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 xml:space="preserve">АДМИНИСТРАЦИЯ </w:t>
            </w: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БЛАГОВЕЩЕНСКОГО МУНИЦИПАЛЬНОГО ОКРУГА</w:t>
            </w:r>
          </w:p>
          <w:p w:rsidR="00A619DC" w:rsidRPr="00A619DC" w:rsidRDefault="00A619DC" w:rsidP="00A619DC">
            <w:pPr>
              <w:jc w:val="center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АМУРСКОЙ ОБЛАСТИ</w:t>
            </w:r>
          </w:p>
          <w:p w:rsidR="00A619DC" w:rsidRPr="00A619DC" w:rsidRDefault="00A619DC" w:rsidP="00A619D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A619DC">
              <w:rPr>
                <w:b/>
                <w:sz w:val="40"/>
                <w:szCs w:val="40"/>
              </w:rPr>
              <w:t xml:space="preserve">П О С Т А Н О В Л Е Н И Е </w:t>
            </w:r>
          </w:p>
          <w:p w:rsidR="00A619DC" w:rsidRPr="00A619DC" w:rsidRDefault="00A619DC" w:rsidP="00A619DC"/>
          <w:p w:rsidR="00A619DC" w:rsidRPr="00A619DC" w:rsidRDefault="00A619DC" w:rsidP="00A619DC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A619DC" w:rsidRPr="00A619DC" w:rsidTr="008D5D0A">
        <w:trPr>
          <w:trHeight w:val="314"/>
        </w:trPr>
        <w:tc>
          <w:tcPr>
            <w:tcW w:w="567" w:type="dxa"/>
            <w:vAlign w:val="bottom"/>
          </w:tcPr>
          <w:p w:rsidR="00A619DC" w:rsidRPr="00A619DC" w:rsidRDefault="00A619DC" w:rsidP="00A619DC">
            <w:pPr>
              <w:tabs>
                <w:tab w:val="left" w:pos="102"/>
                <w:tab w:val="left" w:pos="487"/>
              </w:tabs>
              <w:ind w:right="19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745D23" w:rsidP="00A619DC">
            <w:pPr>
              <w:ind w:right="196"/>
              <w:jc w:val="center"/>
              <w:rPr>
                <w:sz w:val="28"/>
              </w:rPr>
            </w:pPr>
            <w:r>
              <w:rPr>
                <w:sz w:val="28"/>
              </w:rPr>
              <w:t>25.10.2024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A619DC" w:rsidRPr="00A619DC" w:rsidRDefault="00A619DC" w:rsidP="00A619DC">
            <w:pPr>
              <w:ind w:right="102"/>
              <w:jc w:val="right"/>
              <w:rPr>
                <w:sz w:val="28"/>
              </w:rPr>
            </w:pPr>
            <w:r w:rsidRPr="00A619DC"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745D23" w:rsidP="00A61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2857</w:t>
            </w:r>
          </w:p>
        </w:tc>
        <w:tc>
          <w:tcPr>
            <w:tcW w:w="883" w:type="dxa"/>
            <w:vAlign w:val="bottom"/>
          </w:tcPr>
          <w:p w:rsidR="00A619DC" w:rsidRPr="00A619DC" w:rsidRDefault="00A619DC" w:rsidP="00A619DC">
            <w:pPr>
              <w:jc w:val="center"/>
              <w:rPr>
                <w:sz w:val="28"/>
              </w:rPr>
            </w:pPr>
          </w:p>
        </w:tc>
      </w:tr>
      <w:tr w:rsidR="00A619DC" w:rsidRPr="00A619DC" w:rsidTr="008D5D0A">
        <w:trPr>
          <w:trHeight w:val="728"/>
        </w:trPr>
        <w:tc>
          <w:tcPr>
            <w:tcW w:w="9672" w:type="dxa"/>
            <w:gridSpan w:val="5"/>
            <w:vAlign w:val="center"/>
          </w:tcPr>
          <w:p w:rsidR="00A619DC" w:rsidRPr="00A619DC" w:rsidRDefault="00A619DC" w:rsidP="00A619DC">
            <w:pPr>
              <w:jc w:val="center"/>
              <w:rPr>
                <w:sz w:val="24"/>
              </w:rPr>
            </w:pPr>
            <w:r w:rsidRPr="00A619DC">
              <w:rPr>
                <w:sz w:val="24"/>
              </w:rPr>
              <w:t>г. Благовещенск</w:t>
            </w:r>
          </w:p>
          <w:p w:rsidR="00A619DC" w:rsidRPr="00A619DC" w:rsidRDefault="00A619DC" w:rsidP="00A619DC">
            <w:pPr>
              <w:jc w:val="center"/>
              <w:rPr>
                <w:sz w:val="24"/>
              </w:rPr>
            </w:pPr>
          </w:p>
          <w:p w:rsidR="00A619DC" w:rsidRPr="00A619DC" w:rsidRDefault="00A619DC" w:rsidP="00A619DC">
            <w:pPr>
              <w:rPr>
                <w:sz w:val="28"/>
              </w:rPr>
            </w:pPr>
          </w:p>
        </w:tc>
      </w:tr>
    </w:tbl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Об определении границ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предполагаемой части территории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r w:rsidR="009F065F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 Благовещенского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A619DC">
        <w:rPr>
          <w:sz w:val="28"/>
          <w:szCs w:val="28"/>
        </w:rPr>
        <w:t xml:space="preserve"> для </w:t>
      </w:r>
    </w:p>
    <w:p w:rsidR="00064B16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реализации инициативного проекта </w:t>
      </w: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A619DC" w:rsidRDefault="00A619DC" w:rsidP="00A619D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В соответствии со </w:t>
      </w:r>
      <w:hyperlink r:id="rId6" w:history="1">
        <w:r w:rsidRPr="00A619DC">
          <w:rPr>
            <w:rStyle w:val="a7"/>
            <w:color w:val="auto"/>
            <w:sz w:val="28"/>
            <w:szCs w:val="28"/>
            <w:u w:val="none"/>
          </w:rPr>
          <w:t>статьей 33</w:t>
        </w:r>
      </w:hyperlink>
      <w:r w:rsidRPr="00A619DC">
        <w:rPr>
          <w:sz w:val="28"/>
          <w:szCs w:val="28"/>
        </w:rPr>
        <w:t xml:space="preserve"> Федерального закона от 06.10.2003 № 131</w:t>
      </w:r>
      <w:r w:rsidRPr="00A619DC">
        <w:rPr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A619D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Совета народных депутатов Благовещенского муниципального округа Амурской области </w:t>
      </w:r>
      <w:r w:rsidRPr="00A619DC">
        <w:rPr>
          <w:sz w:val="28"/>
          <w:szCs w:val="28"/>
        </w:rPr>
        <w:t>от</w:t>
      </w:r>
      <w:r>
        <w:rPr>
          <w:sz w:val="28"/>
          <w:szCs w:val="28"/>
        </w:rPr>
        <w:t xml:space="preserve"> 16.12.2022 № 119</w:t>
      </w:r>
      <w:r w:rsidRPr="00A619D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 Порядка определения части территории в Благовещенском</w:t>
      </w:r>
      <w:r w:rsidRPr="00A6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округе </w:t>
      </w:r>
      <w:r w:rsidRPr="00A619DC">
        <w:rPr>
          <w:sz w:val="28"/>
          <w:szCs w:val="28"/>
        </w:rPr>
        <w:t>Амурской области, на которой могут реализовываться инициативные проекты»</w:t>
      </w:r>
      <w:r>
        <w:rPr>
          <w:sz w:val="28"/>
          <w:szCs w:val="28"/>
        </w:rPr>
        <w:t>, администрация Благовещенского муниципального округа</w:t>
      </w:r>
    </w:p>
    <w:p w:rsidR="00A619DC" w:rsidRDefault="00A619DC" w:rsidP="00A619DC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A619DC">
        <w:rPr>
          <w:b/>
          <w:sz w:val="28"/>
          <w:szCs w:val="28"/>
        </w:rPr>
        <w:t>п о с т а н о в л я е т:</w:t>
      </w:r>
    </w:p>
    <w:p w:rsidR="001B534D" w:rsidRPr="00A619DC" w:rsidRDefault="00064B16" w:rsidP="00A619D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7A2F">
        <w:rPr>
          <w:sz w:val="28"/>
          <w:szCs w:val="28"/>
        </w:rPr>
        <w:t>Определить часть территории Благовещенского муниципального округа</w:t>
      </w:r>
      <w:r w:rsidR="00FC0023" w:rsidRPr="00DE7A2F">
        <w:rPr>
          <w:sz w:val="28"/>
          <w:szCs w:val="28"/>
        </w:rPr>
        <w:t xml:space="preserve"> с кадастровым номером</w:t>
      </w:r>
      <w:r w:rsidR="00F35704" w:rsidRPr="00DE7A2F">
        <w:rPr>
          <w:sz w:val="28"/>
          <w:szCs w:val="28"/>
        </w:rPr>
        <w:t xml:space="preserve"> 28:10:021013:278</w:t>
      </w:r>
      <w:r w:rsidR="001B534D" w:rsidRPr="008C38EC">
        <w:rPr>
          <w:sz w:val="28"/>
          <w:szCs w:val="28"/>
        </w:rPr>
        <w:t xml:space="preserve"> </w:t>
      </w:r>
      <w:r w:rsidR="001B534D" w:rsidRPr="009F065F">
        <w:rPr>
          <w:sz w:val="28"/>
          <w:szCs w:val="28"/>
        </w:rPr>
        <w:t xml:space="preserve">для реализации инициативного проекта </w:t>
      </w:r>
      <w:r w:rsidR="009F065F" w:rsidRPr="009F065F">
        <w:rPr>
          <w:sz w:val="28"/>
          <w:szCs w:val="28"/>
        </w:rPr>
        <w:t>«Благоустройство территории стадиона с установкой элементов детской площадки в с. Волково Благовещенского муниципального округа»</w:t>
      </w:r>
      <w:r w:rsidR="001B534D" w:rsidRPr="009F065F">
        <w:rPr>
          <w:sz w:val="28"/>
          <w:szCs w:val="28"/>
        </w:rPr>
        <w:t xml:space="preserve">, поступившего от инициативной группы граждан, в границах </w:t>
      </w:r>
      <w:r w:rsidRPr="009F065F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9F065F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 Благовещенского муниципального округа</w:t>
      </w:r>
      <w:r w:rsidR="001B534D" w:rsidRPr="001B534D">
        <w:rPr>
          <w:sz w:val="28"/>
          <w:szCs w:val="28"/>
        </w:rPr>
        <w:t>.</w:t>
      </w:r>
    </w:p>
    <w:p w:rsidR="001B6024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x-none"/>
        </w:rPr>
        <w:t xml:space="preserve">Настоящее </w:t>
      </w:r>
      <w:r w:rsidR="00DE7A2F">
        <w:rPr>
          <w:sz w:val="28"/>
          <w:szCs w:val="28"/>
        </w:rPr>
        <w:t>постановление</w:t>
      </w:r>
      <w:r>
        <w:rPr>
          <w:sz w:val="28"/>
          <w:szCs w:val="28"/>
          <w:lang w:val="x-none"/>
        </w:rPr>
        <w:t xml:space="preserve">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r>
        <w:rPr>
          <w:color w:val="0000FF"/>
          <w:sz w:val="28"/>
          <w:szCs w:val="28"/>
          <w:u w:val="single"/>
          <w:lang w:val="x-none"/>
        </w:rPr>
        <w:t>https://blgraion.amurobl.ru.</w:t>
      </w:r>
      <w:r>
        <w:rPr>
          <w:sz w:val="28"/>
          <w:szCs w:val="28"/>
          <w:lang w:val="x-none"/>
        </w:rPr>
        <w:t xml:space="preserve">  </w:t>
      </w:r>
    </w:p>
    <w:p w:rsidR="001B6024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val="x-none"/>
        </w:rPr>
        <w:t xml:space="preserve">Настоящее </w:t>
      </w:r>
      <w:r w:rsidR="00DE7A2F">
        <w:rPr>
          <w:sz w:val="28"/>
          <w:szCs w:val="28"/>
        </w:rPr>
        <w:t>постановление</w:t>
      </w:r>
      <w:r>
        <w:rPr>
          <w:sz w:val="28"/>
          <w:szCs w:val="28"/>
          <w:lang w:val="x-none"/>
        </w:rPr>
        <w:t xml:space="preserve"> вступает в силу после его официального опубликования. 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1F5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4BFD" w:rsidRPr="00FB62EC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B97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41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7B42">
        <w:rPr>
          <w:rFonts w:ascii="Times New Roman" w:hAnsi="Times New Roman" w:cs="Times New Roman"/>
          <w:sz w:val="28"/>
          <w:szCs w:val="28"/>
        </w:rPr>
        <w:t xml:space="preserve">Д. В. Салтыков </w:t>
      </w:r>
    </w:p>
    <w:p w:rsidR="00252D21" w:rsidRPr="00207C47" w:rsidRDefault="00252D21" w:rsidP="001B534D">
      <w:pPr>
        <w:pStyle w:val="ConsPlusNormal"/>
        <w:jc w:val="both"/>
        <w:rPr>
          <w:rFonts w:ascii="Times New Roman" w:hAnsi="Times New Roman" w:cs="Times New Roman"/>
        </w:rPr>
      </w:pPr>
    </w:p>
    <w:p w:rsidR="008B4878" w:rsidRDefault="008B4878"/>
    <w:p w:rsidR="00CF4C65" w:rsidRDefault="00CF4C65"/>
    <w:p w:rsidR="008C38EC" w:rsidRDefault="008C38EC"/>
    <w:p w:rsidR="008C38EC" w:rsidRDefault="008C38EC"/>
    <w:p w:rsidR="00CF4C65" w:rsidRDefault="00CF4C65"/>
    <w:sectPr w:rsidR="00CF4C65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24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064B16"/>
    <w:rsid w:val="001B534D"/>
    <w:rsid w:val="001B6024"/>
    <w:rsid w:val="00231621"/>
    <w:rsid w:val="00252D21"/>
    <w:rsid w:val="00272AE3"/>
    <w:rsid w:val="002C1484"/>
    <w:rsid w:val="002E058C"/>
    <w:rsid w:val="0031113C"/>
    <w:rsid w:val="00431DCE"/>
    <w:rsid w:val="00433A1F"/>
    <w:rsid w:val="00434FC5"/>
    <w:rsid w:val="004541F5"/>
    <w:rsid w:val="00505578"/>
    <w:rsid w:val="00514C5C"/>
    <w:rsid w:val="005A7078"/>
    <w:rsid w:val="005B1CEC"/>
    <w:rsid w:val="00745D23"/>
    <w:rsid w:val="007C3498"/>
    <w:rsid w:val="00846F46"/>
    <w:rsid w:val="008B4878"/>
    <w:rsid w:val="008C38EC"/>
    <w:rsid w:val="00904BFD"/>
    <w:rsid w:val="00915623"/>
    <w:rsid w:val="0098177A"/>
    <w:rsid w:val="009843D0"/>
    <w:rsid w:val="009F065F"/>
    <w:rsid w:val="009F4AC8"/>
    <w:rsid w:val="00A619DC"/>
    <w:rsid w:val="00A753B3"/>
    <w:rsid w:val="00AC3479"/>
    <w:rsid w:val="00AE7324"/>
    <w:rsid w:val="00B13550"/>
    <w:rsid w:val="00B97B42"/>
    <w:rsid w:val="00BB13DC"/>
    <w:rsid w:val="00C84CCB"/>
    <w:rsid w:val="00CF1F27"/>
    <w:rsid w:val="00CF4C65"/>
    <w:rsid w:val="00D318F2"/>
    <w:rsid w:val="00D36522"/>
    <w:rsid w:val="00D54AC4"/>
    <w:rsid w:val="00DC3891"/>
    <w:rsid w:val="00DE7A2F"/>
    <w:rsid w:val="00E15A75"/>
    <w:rsid w:val="00E51475"/>
    <w:rsid w:val="00EA6C42"/>
    <w:rsid w:val="00EF2497"/>
    <w:rsid w:val="00F07D99"/>
    <w:rsid w:val="00F30535"/>
    <w:rsid w:val="00F35704"/>
    <w:rsid w:val="00FB62EC"/>
    <w:rsid w:val="00FC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90821-01CE-436C-AD9B-E05C927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61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619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unhideWhenUsed/>
    <w:rsid w:val="00A619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A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A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23</cp:revision>
  <cp:lastPrinted>2024-10-24T08:50:00Z</cp:lastPrinted>
  <dcterms:created xsi:type="dcterms:W3CDTF">2020-12-01T05:05:00Z</dcterms:created>
  <dcterms:modified xsi:type="dcterms:W3CDTF">2024-10-28T08:26:00Z</dcterms:modified>
</cp:coreProperties>
</file>