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13F0E" w14:textId="77777777" w:rsidR="00AF5D0B" w:rsidRDefault="00AF5D0B" w:rsidP="0083192F">
      <w:pPr>
        <w:widowControl w:val="0"/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509FAC1" w14:textId="5D98CDE1" w:rsidR="00AF5D0B" w:rsidRPr="0026008C" w:rsidRDefault="00AF5D0B" w:rsidP="00AF5D0B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 wp14:anchorId="6E9CEBAB" wp14:editId="1077C3A2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8CDD" w14:textId="77777777" w:rsidR="00AF5D0B" w:rsidRDefault="00AF5D0B" w:rsidP="00AF5D0B">
      <w:pPr>
        <w:pStyle w:val="2"/>
        <w:rPr>
          <w:b w:val="0"/>
          <w:sz w:val="28"/>
          <w:szCs w:val="28"/>
        </w:rPr>
      </w:pPr>
    </w:p>
    <w:p w14:paraId="1359D075" w14:textId="77777777" w:rsidR="00AF5D0B" w:rsidRPr="00A23B4F" w:rsidRDefault="00AF5D0B" w:rsidP="00AF5D0B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14:paraId="779EC7A1" w14:textId="77777777" w:rsidR="00AF5D0B" w:rsidRPr="00A23B4F" w:rsidRDefault="00AF5D0B" w:rsidP="00AF5D0B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14:paraId="215D755C" w14:textId="77777777" w:rsidR="00AF5D0B" w:rsidRPr="001A2D4A" w:rsidRDefault="00AF5D0B" w:rsidP="00AF5D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14:paraId="196C064B" w14:textId="77777777" w:rsidR="00AF5D0B" w:rsidRPr="00EE2217" w:rsidRDefault="00AF5D0B" w:rsidP="00AF5D0B">
      <w:pPr>
        <w:pStyle w:val="2"/>
        <w:jc w:val="left"/>
        <w:rPr>
          <w:sz w:val="28"/>
          <w:szCs w:val="28"/>
        </w:rPr>
      </w:pPr>
    </w:p>
    <w:p w14:paraId="603A23BE" w14:textId="77777777" w:rsidR="00AF5D0B" w:rsidRPr="00F21690" w:rsidRDefault="00AF5D0B" w:rsidP="00AF5D0B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14:paraId="317A0837" w14:textId="77777777" w:rsidR="00AF5D0B" w:rsidRDefault="00AF5D0B" w:rsidP="00AF5D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2217">
        <w:rPr>
          <w:rFonts w:ascii="Times New Roman" w:hAnsi="Times New Roman"/>
          <w:sz w:val="28"/>
          <w:szCs w:val="28"/>
        </w:rPr>
        <w:t xml:space="preserve"> </w:t>
      </w:r>
    </w:p>
    <w:p w14:paraId="3199F7CE" w14:textId="77777777" w:rsidR="00AF5D0B" w:rsidRPr="00C40805" w:rsidRDefault="00AF5D0B" w:rsidP="00AF5D0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№ 2496 </w:t>
      </w:r>
    </w:p>
    <w:p w14:paraId="7AC45ACC" w14:textId="77777777" w:rsidR="00AF5D0B" w:rsidRPr="00F21690" w:rsidRDefault="00AF5D0B" w:rsidP="00AF5D0B">
      <w:pPr>
        <w:pStyle w:val="3"/>
        <w:jc w:val="center"/>
        <w:rPr>
          <w:sz w:val="24"/>
          <w:szCs w:val="24"/>
        </w:rPr>
      </w:pPr>
      <w:r w:rsidRPr="00F21690">
        <w:rPr>
          <w:sz w:val="24"/>
          <w:szCs w:val="24"/>
        </w:rPr>
        <w:t>г. Благовещенск</w:t>
      </w:r>
    </w:p>
    <w:p w14:paraId="59DC3074" w14:textId="77777777" w:rsidR="00AF5D0B" w:rsidRPr="00E81E70" w:rsidRDefault="00AF5D0B" w:rsidP="00AF5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3BC527" w14:textId="77777777" w:rsidR="00AF5D0B" w:rsidRDefault="00AF5D0B" w:rsidP="00AF5D0B">
      <w:pPr>
        <w:autoSpaceDE w:val="0"/>
        <w:spacing w:after="0" w:line="240" w:lineRule="auto"/>
        <w:ind w:left="55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63076266" w14:textId="77777777" w:rsidR="00AF5D0B" w:rsidRPr="001A6CE4" w:rsidRDefault="00AF5D0B" w:rsidP="00AF5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CE4">
        <w:rPr>
          <w:rFonts w:ascii="Times New Roman" w:hAnsi="Times New Roman"/>
          <w:sz w:val="28"/>
          <w:szCs w:val="28"/>
        </w:rPr>
        <w:t>Об утверждении Устава муниципального</w:t>
      </w:r>
      <w:r>
        <w:rPr>
          <w:rFonts w:ascii="Times New Roman" w:hAnsi="Times New Roman"/>
          <w:sz w:val="28"/>
          <w:szCs w:val="28"/>
        </w:rPr>
        <w:t xml:space="preserve"> автономного учреждения Благовещенского муниципального округа «</w:t>
      </w:r>
      <w:proofErr w:type="spellStart"/>
      <w:r>
        <w:rPr>
          <w:rFonts w:ascii="Times New Roman" w:hAnsi="Times New Roman"/>
          <w:sz w:val="28"/>
          <w:szCs w:val="28"/>
        </w:rPr>
        <w:t>Дорремстрой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2D56DF5D" w14:textId="77777777" w:rsidR="00AF5D0B" w:rsidRPr="001A6CE4" w:rsidRDefault="00AF5D0B" w:rsidP="00AF5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C3B35F" w14:textId="77777777" w:rsidR="00AF5D0B" w:rsidRPr="001A6CE4" w:rsidRDefault="00AF5D0B" w:rsidP="00AF5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C53362" w14:textId="77777777" w:rsidR="00AF5D0B" w:rsidRPr="001A6CE4" w:rsidRDefault="00AF5D0B" w:rsidP="00AF5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CE4">
        <w:rPr>
          <w:rFonts w:ascii="Times New Roman" w:hAnsi="Times New Roman"/>
          <w:sz w:val="28"/>
          <w:szCs w:val="28"/>
        </w:rPr>
        <w:t xml:space="preserve">       В соответствии с Гражданским кодексом Российской Федерации,  Федеральным законом  от 06.10.2003 № 131-ФЗ «Об общих принципах организации местного самоуправления в Российской Федерации», </w:t>
      </w:r>
      <w:r w:rsidRPr="00B46258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B4625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46258">
        <w:rPr>
          <w:rFonts w:ascii="Times New Roman" w:hAnsi="Times New Roman"/>
          <w:sz w:val="28"/>
          <w:szCs w:val="28"/>
        </w:rPr>
        <w:t>от 12.01.1996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258">
        <w:rPr>
          <w:rFonts w:ascii="Times New Roman" w:hAnsi="Times New Roman"/>
          <w:sz w:val="28"/>
          <w:szCs w:val="28"/>
        </w:rPr>
        <w:t>7-ФЗ «О некоммерческих организациях»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6C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рядком</w:t>
      </w:r>
      <w:r w:rsidRPr="006A1CAF">
        <w:rPr>
          <w:rFonts w:ascii="Times New Roman" w:hAnsi="Times New Roman"/>
          <w:sz w:val="28"/>
          <w:szCs w:val="28"/>
        </w:rPr>
        <w:t xml:space="preserve"> </w:t>
      </w:r>
      <w:r w:rsidRPr="00B46258">
        <w:rPr>
          <w:rFonts w:ascii="Times New Roman" w:hAnsi="Times New Roman"/>
          <w:sz w:val="28"/>
          <w:szCs w:val="28"/>
        </w:rPr>
        <w:t xml:space="preserve"> принятия решений о создании, реорганизации и ликвидации муниципальных учреждений, а также утверждения уставов муниципальных автономных, бюджетных и казенных учреждений и внесения в них изменений, осуществления контроля за их деятельностью»</w:t>
      </w:r>
      <w:r>
        <w:rPr>
          <w:rFonts w:ascii="Times New Roman" w:hAnsi="Times New Roman"/>
          <w:sz w:val="28"/>
          <w:szCs w:val="28"/>
        </w:rPr>
        <w:t xml:space="preserve">, утвержденным  решением Совета народных депутатов Благовещенского муниципального округа  от 16.12.2022 №120, </w:t>
      </w:r>
      <w:r w:rsidRPr="001A6CE4">
        <w:rPr>
          <w:rFonts w:ascii="Times New Roman" w:hAnsi="Times New Roman"/>
          <w:sz w:val="28"/>
          <w:szCs w:val="28"/>
        </w:rPr>
        <w:t xml:space="preserve"> администрация Благовещенского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5650F16B" w14:textId="77777777" w:rsidR="00AF5D0B" w:rsidRPr="001A6CE4" w:rsidRDefault="00AF5D0B" w:rsidP="00AF5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6CE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1A6CE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1A6CE4">
        <w:rPr>
          <w:rFonts w:ascii="Times New Roman" w:hAnsi="Times New Roman"/>
          <w:b/>
          <w:sz w:val="28"/>
          <w:szCs w:val="28"/>
        </w:rPr>
        <w:t xml:space="preserve"> а н о в л я е т: </w:t>
      </w:r>
    </w:p>
    <w:p w14:paraId="7A4A8643" w14:textId="77777777" w:rsidR="00AF5D0B" w:rsidRPr="001A6CE4" w:rsidRDefault="00AF5D0B" w:rsidP="00AF5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CE4">
        <w:rPr>
          <w:rFonts w:ascii="Times New Roman" w:hAnsi="Times New Roman"/>
          <w:sz w:val="28"/>
          <w:szCs w:val="28"/>
        </w:rPr>
        <w:tab/>
        <w:t xml:space="preserve">1. Утвердить Устав муниципального </w:t>
      </w:r>
      <w:r>
        <w:rPr>
          <w:rFonts w:ascii="Times New Roman" w:hAnsi="Times New Roman"/>
          <w:sz w:val="28"/>
          <w:szCs w:val="28"/>
        </w:rPr>
        <w:t>автономного учреждения Благовещенского муниципального округа «</w:t>
      </w:r>
      <w:proofErr w:type="spellStart"/>
      <w:r>
        <w:rPr>
          <w:rFonts w:ascii="Times New Roman" w:hAnsi="Times New Roman"/>
          <w:sz w:val="28"/>
          <w:szCs w:val="28"/>
        </w:rPr>
        <w:t>Дорремстрой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приложению к настоящему постановлению.</w:t>
      </w:r>
    </w:p>
    <w:p w14:paraId="180DA3DD" w14:textId="77777777" w:rsidR="00AF5D0B" w:rsidRPr="00CD727D" w:rsidRDefault="00AF5D0B" w:rsidP="00AF5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E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CD727D">
        <w:rPr>
          <w:rFonts w:ascii="Times New Roman" w:hAnsi="Times New Roman"/>
          <w:sz w:val="28"/>
          <w:szCs w:val="28"/>
        </w:rPr>
        <w:t xml:space="preserve">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сетевом </w:t>
      </w:r>
      <w:proofErr w:type="gramStart"/>
      <w:r>
        <w:rPr>
          <w:rFonts w:ascii="Times New Roman" w:hAnsi="Times New Roman"/>
          <w:sz w:val="28"/>
          <w:szCs w:val="28"/>
        </w:rPr>
        <w:t>издании  «</w:t>
      </w:r>
      <w:proofErr w:type="gramEnd"/>
      <w:r>
        <w:rPr>
          <w:rFonts w:ascii="Times New Roman" w:hAnsi="Times New Roman"/>
          <w:sz w:val="28"/>
          <w:szCs w:val="28"/>
        </w:rPr>
        <w:t>Официальный вестник Благовещенского муниципального округа»</w:t>
      </w:r>
      <w:r w:rsidRPr="00CD727D">
        <w:rPr>
          <w:rFonts w:ascii="Times New Roman" w:hAnsi="Times New Roman"/>
          <w:sz w:val="28"/>
          <w:szCs w:val="28"/>
        </w:rPr>
        <w:t xml:space="preserve"> и разместить на официальном сайте Благовещенского муниципального округа </w:t>
      </w:r>
      <w:r w:rsidRPr="00A07384">
        <w:rPr>
          <w:rFonts w:ascii="Times New Roman" w:hAnsi="Times New Roman"/>
          <w:sz w:val="28"/>
          <w:szCs w:val="28"/>
        </w:rPr>
        <w:t>https://blgraion.amurobl.ru</w:t>
      </w:r>
      <w:r w:rsidRPr="00CD727D">
        <w:rPr>
          <w:rFonts w:ascii="Times New Roman" w:hAnsi="Times New Roman"/>
          <w:sz w:val="28"/>
          <w:szCs w:val="28"/>
        </w:rPr>
        <w:t>.</w:t>
      </w:r>
    </w:p>
    <w:p w14:paraId="5E5421EF" w14:textId="77777777" w:rsidR="00AF5D0B" w:rsidRPr="00CD727D" w:rsidRDefault="00AF5D0B" w:rsidP="00A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727D">
        <w:rPr>
          <w:rFonts w:ascii="Times New Roman" w:hAnsi="Times New Roman"/>
          <w:sz w:val="28"/>
          <w:szCs w:val="28"/>
        </w:rPr>
        <w:t>.  Контроль за исполнение</w:t>
      </w:r>
      <w:r>
        <w:rPr>
          <w:rFonts w:ascii="Times New Roman" w:hAnsi="Times New Roman"/>
          <w:sz w:val="28"/>
          <w:szCs w:val="28"/>
        </w:rPr>
        <w:t>м</w:t>
      </w:r>
      <w:r w:rsidRPr="00CD727D">
        <w:rPr>
          <w:rFonts w:ascii="Times New Roman" w:hAnsi="Times New Roman"/>
          <w:sz w:val="28"/>
          <w:szCs w:val="28"/>
        </w:rPr>
        <w:t xml:space="preserve">   настоящего   </w:t>
      </w:r>
      <w:proofErr w:type="gramStart"/>
      <w:r w:rsidRPr="00CD727D">
        <w:rPr>
          <w:rFonts w:ascii="Times New Roman" w:hAnsi="Times New Roman"/>
          <w:sz w:val="28"/>
          <w:szCs w:val="28"/>
        </w:rPr>
        <w:t>постановления  оставляю</w:t>
      </w:r>
      <w:proofErr w:type="gramEnd"/>
      <w:r w:rsidRPr="00CD727D">
        <w:rPr>
          <w:rFonts w:ascii="Times New Roman" w:hAnsi="Times New Roman"/>
          <w:sz w:val="28"/>
          <w:szCs w:val="28"/>
        </w:rPr>
        <w:t xml:space="preserve"> за собой.</w:t>
      </w:r>
    </w:p>
    <w:p w14:paraId="5CA6C70F" w14:textId="77777777" w:rsidR="00AF5D0B" w:rsidRDefault="00AF5D0B" w:rsidP="00AF5D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72EB5B8D" w14:textId="77777777" w:rsidR="00AF5D0B" w:rsidRDefault="00AF5D0B" w:rsidP="00AF5D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5F412B" w14:textId="77777777" w:rsidR="00AF5D0B" w:rsidRDefault="00AF5D0B" w:rsidP="00AF5D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14:paraId="27B04AB5" w14:textId="7E9A4B6E" w:rsidR="00AF5D0B" w:rsidRDefault="00AF5D0B" w:rsidP="00AF5D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F3471">
        <w:rPr>
          <w:rFonts w:ascii="Times New Roman" w:hAnsi="Times New Roman"/>
          <w:sz w:val="28"/>
          <w:szCs w:val="28"/>
        </w:rPr>
        <w:t>Благовещенского муниципального округа</w:t>
      </w:r>
      <w:r w:rsidRPr="00BF34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Д.В.Салтыков</w:t>
      </w:r>
      <w:proofErr w:type="spellEnd"/>
    </w:p>
    <w:p w14:paraId="312EDB12" w14:textId="77777777" w:rsidR="00AF5D0B" w:rsidRDefault="00AF5D0B" w:rsidP="0083192F">
      <w:pPr>
        <w:widowControl w:val="0"/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6D9708CB" w14:textId="77777777" w:rsidR="00AF5D0B" w:rsidRDefault="00AF5D0B" w:rsidP="0083192F">
      <w:pPr>
        <w:widowControl w:val="0"/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401A0FCF" w14:textId="335E0F01" w:rsidR="0083192F" w:rsidRPr="00B63DB1" w:rsidRDefault="0083192F" w:rsidP="0083192F">
      <w:pPr>
        <w:widowControl w:val="0"/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Утвержден</w:t>
      </w:r>
    </w:p>
    <w:p w14:paraId="6FEFBF58" w14:textId="77777777" w:rsidR="00E645FC" w:rsidRDefault="00E645FC" w:rsidP="0083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Постановлением администрации</w:t>
      </w:r>
    </w:p>
    <w:p w14:paraId="37159EFF" w14:textId="0ED3C330" w:rsidR="0083192F" w:rsidRDefault="00E645FC" w:rsidP="0083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Благовещенского муниципального округа</w:t>
      </w:r>
    </w:p>
    <w:p w14:paraId="6CF3B983" w14:textId="6E284CC4" w:rsidR="00E645FC" w:rsidRPr="00B63DB1" w:rsidRDefault="00E645FC" w:rsidP="00831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550817">
        <w:rPr>
          <w:rFonts w:ascii="Times New Roman" w:eastAsiaTheme="minorEastAsia" w:hAnsi="Times New Roman" w:cs="Times New Roman"/>
          <w:sz w:val="24"/>
          <w:szCs w:val="24"/>
        </w:rPr>
        <w:t xml:space="preserve"> 2496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от «</w:t>
      </w:r>
      <w:r w:rsidR="00550817">
        <w:rPr>
          <w:rFonts w:ascii="Times New Roman" w:eastAsiaTheme="minorEastAsia" w:hAnsi="Times New Roman" w:cs="Times New Roman"/>
          <w:sz w:val="24"/>
          <w:szCs w:val="24"/>
        </w:rPr>
        <w:t>01» 10.2024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г.</w:t>
      </w:r>
    </w:p>
    <w:p w14:paraId="5381646B" w14:textId="77777777" w:rsidR="0083192F" w:rsidRPr="00B63DB1" w:rsidRDefault="0083192F" w:rsidP="00831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5F63729" w14:textId="77777777" w:rsidR="0083192F" w:rsidRPr="00773D52" w:rsidRDefault="0083192F" w:rsidP="008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УСТАВ</w:t>
      </w:r>
    </w:p>
    <w:p w14:paraId="5FFA5B1D" w14:textId="63BDC8B7" w:rsidR="0083192F" w:rsidRPr="00773D52" w:rsidRDefault="00B63DB1" w:rsidP="008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МУНИЦИПАЛЬНО</w:t>
      </w:r>
      <w:r w:rsidR="00604EBE">
        <w:rPr>
          <w:rFonts w:ascii="Times New Roman" w:eastAsiaTheme="minorEastAsia" w:hAnsi="Times New Roman" w:cs="Times New Roman"/>
          <w:b/>
          <w:bCs/>
          <w:sz w:val="24"/>
          <w:szCs w:val="24"/>
        </w:rPr>
        <w:t>ГО</w:t>
      </w: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АВТОНОМНО</w:t>
      </w:r>
      <w:r w:rsidR="00604EBE">
        <w:rPr>
          <w:rFonts w:ascii="Times New Roman" w:eastAsiaTheme="minorEastAsia" w:hAnsi="Times New Roman" w:cs="Times New Roman"/>
          <w:b/>
          <w:bCs/>
          <w:sz w:val="24"/>
          <w:szCs w:val="24"/>
        </w:rPr>
        <w:t>ГО</w:t>
      </w: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УЧРЕЖДЕНИ</w:t>
      </w:r>
      <w:r w:rsidR="00604EBE">
        <w:rPr>
          <w:rFonts w:ascii="Times New Roman" w:eastAsiaTheme="minorEastAsia" w:hAnsi="Times New Roman" w:cs="Times New Roman"/>
          <w:b/>
          <w:bCs/>
          <w:sz w:val="24"/>
          <w:szCs w:val="24"/>
        </w:rPr>
        <w:t>Я</w:t>
      </w: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711CE82A" w14:textId="623E8533" w:rsidR="00B63DB1" w:rsidRPr="00773D52" w:rsidRDefault="00B63DB1" w:rsidP="008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БЛАГОВЕЩЕНСКОГО МУНИЦИПАЛЬНОГО ОКРУГА </w:t>
      </w:r>
    </w:p>
    <w:p w14:paraId="050BFDDB" w14:textId="5A4BF59B" w:rsidR="00B63DB1" w:rsidRPr="00773D52" w:rsidRDefault="00B63DB1" w:rsidP="00831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«ДОРР</w:t>
      </w:r>
      <w:r w:rsidR="00E645FC"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Е</w:t>
      </w: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МСТРОЙ»</w:t>
      </w:r>
    </w:p>
    <w:p w14:paraId="22865E73" w14:textId="77777777" w:rsidR="0083192F" w:rsidRPr="00B63DB1" w:rsidRDefault="0083192F" w:rsidP="00831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E21F5F" w14:textId="77777777" w:rsidR="0083192F" w:rsidRPr="00B36E42" w:rsidRDefault="0083192F" w:rsidP="008319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>1. Общие положения</w:t>
      </w:r>
    </w:p>
    <w:p w14:paraId="58DA3ED3" w14:textId="77777777" w:rsidR="0083192F" w:rsidRPr="00B63DB1" w:rsidRDefault="0083192F" w:rsidP="00831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4AC1F8" w14:textId="4C473F90" w:rsidR="003963D8" w:rsidRPr="00976523" w:rsidRDefault="003963D8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34FC">
        <w:rPr>
          <w:rFonts w:ascii="Times New Roman" w:eastAsiaTheme="minorEastAsia" w:hAnsi="Times New Roman" w:cs="Times New Roman"/>
          <w:sz w:val="24"/>
          <w:szCs w:val="24"/>
        </w:rPr>
        <w:t xml:space="preserve">1.1. </w:t>
      </w:r>
      <w:r w:rsidR="00CF57E4" w:rsidRPr="003634FC">
        <w:rPr>
          <w:rFonts w:ascii="Times New Roman" w:eastAsiaTheme="minorEastAsia" w:hAnsi="Times New Roman" w:cs="Times New Roman"/>
          <w:sz w:val="24"/>
          <w:szCs w:val="24"/>
        </w:rPr>
        <w:t>Муниципальное автономное  учреждение Благовещенского муниципального округа «Дорремстрой», (далее – «Учреждение»),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содержания автомобильных дорог и иных сферах.</w:t>
      </w:r>
    </w:p>
    <w:p w14:paraId="432741B5" w14:textId="7ABAC682" w:rsidR="003963D8" w:rsidRPr="003634FC" w:rsidRDefault="003963D8" w:rsidP="00B36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34FC">
        <w:rPr>
          <w:rFonts w:ascii="Times New Roman" w:hAnsi="Times New Roman" w:cs="Times New Roman"/>
          <w:color w:val="000000" w:themeColor="text1"/>
          <w:sz w:val="24"/>
        </w:rPr>
        <w:t>1.2</w:t>
      </w:r>
      <w:r w:rsidR="000772D9" w:rsidRPr="003634FC">
        <w:rPr>
          <w:rFonts w:ascii="Times New Roman" w:hAnsi="Times New Roman" w:cs="Times New Roman"/>
          <w:color w:val="000000" w:themeColor="text1"/>
          <w:sz w:val="24"/>
        </w:rPr>
        <w:t>.</w:t>
      </w:r>
      <w:r w:rsidRPr="003634FC">
        <w:rPr>
          <w:rFonts w:ascii="Times New Roman" w:hAnsi="Times New Roman" w:cs="Times New Roman"/>
          <w:color w:val="000000" w:themeColor="text1"/>
          <w:sz w:val="24"/>
        </w:rPr>
        <w:t xml:space="preserve"> Учреждение создано в соответствии с 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Гражданским кодексом Российской Федерации Федеральным законом от 12.01.1996 №7-ФЗ «О некоммерческих организациях», Федеральным законом от 03.11.2006 №174-ФЗ «Об автономных учреждениях, постановлением главы Благовещенского муниципального округа от № </w:t>
      </w:r>
    </w:p>
    <w:p w14:paraId="58DD172C" w14:textId="6AAAF32F" w:rsidR="003963D8" w:rsidRPr="003634FC" w:rsidRDefault="003963D8" w:rsidP="00B36E4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1.3</w:t>
      </w:r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Учредителем и собственником имущества Учреждения является муниципальн</w:t>
      </w:r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ое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образование Благовещенский </w:t>
      </w:r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муниципальный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округ.</w:t>
      </w:r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Органом, осуществляющим функции и полномочия учредителя, является администрация Благовещенского </w:t>
      </w:r>
      <w:proofErr w:type="gramStart"/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муниципального  округа</w:t>
      </w:r>
      <w:proofErr w:type="gramEnd"/>
      <w:r w:rsidR="000772D9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(далее – Учредитель).</w:t>
      </w:r>
    </w:p>
    <w:p w14:paraId="5D03D186" w14:textId="7DE74AE8" w:rsidR="000772D9" w:rsidRPr="003634FC" w:rsidRDefault="000772D9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34FC">
        <w:rPr>
          <w:rFonts w:ascii="Times New Roman" w:hAnsi="Times New Roman" w:cs="Times New Roman"/>
          <w:color w:val="000000" w:themeColor="text1"/>
          <w:sz w:val="24"/>
        </w:rPr>
        <w:t xml:space="preserve">1.4. Учреждение в своей деятельности подконтрольно и </w:t>
      </w:r>
      <w:r w:rsidR="008A52B2" w:rsidRPr="003634FC">
        <w:rPr>
          <w:rFonts w:ascii="Times New Roman" w:hAnsi="Times New Roman" w:cs="Times New Roman"/>
          <w:color w:val="000000" w:themeColor="text1"/>
          <w:sz w:val="24"/>
        </w:rPr>
        <w:t>подотчетно</w:t>
      </w:r>
      <w:r w:rsidRPr="003634FC">
        <w:rPr>
          <w:rFonts w:ascii="Times New Roman" w:hAnsi="Times New Roman" w:cs="Times New Roman"/>
          <w:color w:val="000000" w:themeColor="text1"/>
          <w:sz w:val="24"/>
        </w:rPr>
        <w:t xml:space="preserve"> Учредителю.</w:t>
      </w:r>
    </w:p>
    <w:p w14:paraId="2BB37583" w14:textId="0A93A3E9" w:rsidR="000772D9" w:rsidRPr="003634FC" w:rsidRDefault="000772D9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34FC">
        <w:rPr>
          <w:rFonts w:ascii="Times New Roman" w:hAnsi="Times New Roman" w:cs="Times New Roman"/>
          <w:color w:val="000000" w:themeColor="text1"/>
          <w:sz w:val="24"/>
        </w:rPr>
        <w:t>Организационно-правовая форма - муниципальное автономное учреждение.</w:t>
      </w:r>
    </w:p>
    <w:p w14:paraId="11C2E922" w14:textId="786F442A" w:rsidR="000772D9" w:rsidRPr="003634FC" w:rsidRDefault="000772D9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34FC">
        <w:rPr>
          <w:rFonts w:ascii="Times New Roman" w:hAnsi="Times New Roman" w:cs="Times New Roman"/>
          <w:color w:val="000000" w:themeColor="text1"/>
          <w:sz w:val="24"/>
        </w:rPr>
        <w:t>Тип - автономное учреждение.</w:t>
      </w:r>
    </w:p>
    <w:p w14:paraId="0EB855DE" w14:textId="77777777" w:rsidR="008A52B2" w:rsidRPr="003634FC" w:rsidRDefault="000772D9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634FC">
        <w:rPr>
          <w:rFonts w:ascii="Times New Roman" w:hAnsi="Times New Roman" w:cs="Times New Roman"/>
          <w:color w:val="000000" w:themeColor="text1"/>
          <w:sz w:val="24"/>
        </w:rPr>
        <w:t xml:space="preserve">1.5.  Учреждение является </w:t>
      </w:r>
      <w:r w:rsidR="008A52B2" w:rsidRPr="003634FC">
        <w:rPr>
          <w:rFonts w:ascii="Times New Roman" w:hAnsi="Times New Roman" w:cs="Times New Roman"/>
          <w:color w:val="000000" w:themeColor="text1"/>
          <w:sz w:val="24"/>
        </w:rPr>
        <w:t>юридическим лицом имеет печать установленного образца, самостоятельный баланс, штамп и бланки со свои наименованием.</w:t>
      </w:r>
    </w:p>
    <w:p w14:paraId="1F452C19" w14:textId="70A46CE5" w:rsidR="008A52B2" w:rsidRPr="003634FC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1.</w:t>
      </w:r>
      <w:r w:rsidR="0046665E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8A52B2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 своей деятельности </w:t>
      </w: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Учреждение</w:t>
      </w:r>
      <w:r w:rsidR="00CF57E4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8A52B2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руководствуется Федеральными </w:t>
      </w:r>
      <w:proofErr w:type="gramStart"/>
      <w:r w:rsidR="008A52B2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законами,  указами</w:t>
      </w:r>
      <w:proofErr w:type="gramEnd"/>
      <w:r w:rsidR="008A52B2"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Амурской области, муниципальными правовыми актами и настоящим Уставом.</w:t>
      </w:r>
    </w:p>
    <w:p w14:paraId="6EF28DFE" w14:textId="72602353" w:rsidR="0046665E" w:rsidRPr="003634FC" w:rsidRDefault="0046665E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34F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1.7. Учреждение для достижения целей своей деятельности </w:t>
      </w:r>
      <w:r w:rsidRPr="003634FC">
        <w:rPr>
          <w:rFonts w:ascii="Times New Roman" w:eastAsiaTheme="minorEastAsia" w:hAnsi="Times New Roman" w:cs="Times New Roman"/>
          <w:sz w:val="24"/>
          <w:szCs w:val="24"/>
        </w:rPr>
        <w:t xml:space="preserve">от своего имени приобретает имущественные и личные неимущественные права и несёт обязанности, выступает истцом и </w:t>
      </w:r>
      <w:proofErr w:type="gramStart"/>
      <w:r w:rsidRPr="003634FC">
        <w:rPr>
          <w:rFonts w:ascii="Times New Roman" w:eastAsiaTheme="minorEastAsia" w:hAnsi="Times New Roman" w:cs="Times New Roman"/>
          <w:sz w:val="24"/>
          <w:szCs w:val="24"/>
        </w:rPr>
        <w:t>ответчиком  в</w:t>
      </w:r>
      <w:proofErr w:type="gramEnd"/>
      <w:r w:rsidRPr="003634FC">
        <w:rPr>
          <w:rFonts w:ascii="Times New Roman" w:eastAsiaTheme="minorEastAsia" w:hAnsi="Times New Roman" w:cs="Times New Roman"/>
          <w:sz w:val="24"/>
          <w:szCs w:val="24"/>
        </w:rPr>
        <w:t xml:space="preserve"> суде в соответствии с действующим законодательством Российской Федерации.</w:t>
      </w:r>
    </w:p>
    <w:p w14:paraId="41CC27D2" w14:textId="1AEC366F" w:rsidR="0046665E" w:rsidRPr="003634FC" w:rsidRDefault="0046665E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34FC">
        <w:rPr>
          <w:rFonts w:ascii="Times New Roman" w:eastAsiaTheme="minorEastAsia" w:hAnsi="Times New Roman" w:cs="Times New Roman"/>
          <w:sz w:val="24"/>
          <w:szCs w:val="24"/>
        </w:rPr>
        <w:t>1.8. Учреждение отвечает по своим обязательствам всем,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автономны</w:t>
      </w:r>
      <w:r w:rsidR="00EF4936" w:rsidRPr="003634FC">
        <w:rPr>
          <w:rFonts w:ascii="Times New Roman" w:eastAsiaTheme="minorEastAsia" w:hAnsi="Times New Roman" w:cs="Times New Roman"/>
          <w:sz w:val="24"/>
          <w:szCs w:val="24"/>
        </w:rPr>
        <w:t>м учреждением Учредителем</w:t>
      </w:r>
      <w:r w:rsidRPr="003634FC">
        <w:rPr>
          <w:rFonts w:ascii="Times New Roman" w:eastAsiaTheme="minorEastAsia" w:hAnsi="Times New Roman" w:cs="Times New Roman"/>
          <w:sz w:val="24"/>
          <w:szCs w:val="24"/>
        </w:rPr>
        <w:t xml:space="preserve">  или приобретенных Учреждением за счет средств, выделенных ему </w:t>
      </w:r>
      <w:r w:rsidR="00EF4936" w:rsidRPr="003634FC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3634FC">
        <w:rPr>
          <w:rFonts w:ascii="Times New Roman" w:eastAsiaTheme="minorEastAsia" w:hAnsi="Times New Roman" w:cs="Times New Roman"/>
          <w:sz w:val="24"/>
          <w:szCs w:val="24"/>
        </w:rPr>
        <w:t>чредителем на приобретение этого имущества.</w:t>
      </w:r>
    </w:p>
    <w:p w14:paraId="6401CD01" w14:textId="419333B8" w:rsidR="00EF4936" w:rsidRDefault="00EF4936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4936">
        <w:rPr>
          <w:rFonts w:ascii="Times New Roman" w:eastAsiaTheme="minorEastAsia" w:hAnsi="Times New Roman" w:cs="Times New Roman"/>
          <w:sz w:val="24"/>
          <w:szCs w:val="24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</w:t>
      </w:r>
      <w:r w:rsidR="003634FC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законодательством </w:t>
      </w:r>
      <w:r w:rsidRPr="00EF4936">
        <w:rPr>
          <w:rFonts w:ascii="Times New Roman" w:eastAsiaTheme="minorEastAsia" w:hAnsi="Times New Roman" w:cs="Times New Roman"/>
          <w:sz w:val="24"/>
          <w:szCs w:val="24"/>
        </w:rPr>
        <w:t>может быть обращено взыскание, субсидиарную ответственность несет собственник имущества Учреждения</w:t>
      </w:r>
      <w:r w:rsidR="003634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733E1DA" w14:textId="00FA6F7D" w:rsidR="003634FC" w:rsidRDefault="003634F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Автономное учреждение не отвечает по обязательствам собственника имущества автономного учреждения.</w:t>
      </w:r>
    </w:p>
    <w:p w14:paraId="43B29C50" w14:textId="77777777" w:rsidR="003634FC" w:rsidRDefault="003634F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1.9.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Полное наименование Учреждения - муниципальное автономное учреждение 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Благовещенского муниципального округа «Дорремстрой».</w:t>
      </w:r>
    </w:p>
    <w:p w14:paraId="0DAE2A8F" w14:textId="77777777" w:rsidR="003634FC" w:rsidRDefault="003634F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1.10.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Сокращенное наименование Учреждения 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МАУ «Дорр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t>е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мстрой»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E171CC" w14:textId="31A70992" w:rsidR="0083192F" w:rsidRPr="00B63DB1" w:rsidRDefault="003634F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1.11 Юридический адрес: </w:t>
      </w:r>
      <w:proofErr w:type="gramStart"/>
      <w:r w:rsidR="00E645FC">
        <w:rPr>
          <w:rFonts w:ascii="Times New Roman" w:eastAsiaTheme="minorEastAsia" w:hAnsi="Times New Roman" w:cs="Times New Roman"/>
          <w:sz w:val="24"/>
          <w:szCs w:val="24"/>
        </w:rPr>
        <w:t>675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t xml:space="preserve">00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Амурская</w:t>
      </w:r>
      <w:proofErr w:type="gramEnd"/>
      <w:r w:rsidR="008B5D67">
        <w:rPr>
          <w:rFonts w:ascii="Times New Roman" w:eastAsiaTheme="minorEastAsia" w:hAnsi="Times New Roman" w:cs="Times New Roman"/>
          <w:sz w:val="24"/>
          <w:szCs w:val="24"/>
        </w:rPr>
        <w:t xml:space="preserve"> область</w:t>
      </w:r>
      <w:r w:rsidR="001C7F8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г. Благовещенск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br/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>ул. Студенческая</w:t>
      </w:r>
      <w:r w:rsidR="00E645FC">
        <w:rPr>
          <w:rFonts w:ascii="Times New Roman" w:eastAsiaTheme="minorEastAsia" w:hAnsi="Times New Roman" w:cs="Times New Roman"/>
          <w:sz w:val="24"/>
          <w:szCs w:val="24"/>
        </w:rPr>
        <w:t>, д.</w:t>
      </w:r>
      <w:r w:rsidR="008B5D67">
        <w:rPr>
          <w:rFonts w:ascii="Times New Roman" w:eastAsiaTheme="minorEastAsia" w:hAnsi="Times New Roman" w:cs="Times New Roman"/>
          <w:sz w:val="24"/>
          <w:szCs w:val="24"/>
        </w:rPr>
        <w:t xml:space="preserve"> 16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4B721E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B65E342" w14:textId="19B8A1B9" w:rsidR="0083192F" w:rsidRPr="00B36E42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>2. Предмет</w:t>
      </w:r>
      <w:r w:rsidR="00976523"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>цели</w:t>
      </w:r>
      <w:r w:rsidR="00976523"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и виды</w:t>
      </w:r>
      <w:r w:rsidRPr="00B36E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деятельности Учреждения</w:t>
      </w:r>
    </w:p>
    <w:p w14:paraId="4ECC2647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E560B1" w14:textId="596097A8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2.1. Учреждение является некоммерческой организацией, для выполнения работ, оказания услуг в целях обеспечения </w:t>
      </w:r>
      <w:r w:rsidR="00796109" w:rsidRPr="00B63DB1">
        <w:rPr>
          <w:rFonts w:ascii="Times New Roman" w:eastAsiaTheme="minorEastAsia" w:hAnsi="Times New Roman" w:cs="Times New Roman"/>
          <w:sz w:val="24"/>
          <w:szCs w:val="24"/>
        </w:rPr>
        <w:t>реализации,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предусмотренных законодательством Российской Федерации полномочий </w:t>
      </w:r>
      <w:r w:rsidR="00796109">
        <w:rPr>
          <w:rFonts w:ascii="Times New Roman" w:eastAsiaTheme="minorEastAsia" w:hAnsi="Times New Roman" w:cs="Times New Roman"/>
          <w:sz w:val="24"/>
          <w:szCs w:val="24"/>
        </w:rPr>
        <w:t>органов местного самоуправления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96109">
        <w:rPr>
          <w:rFonts w:ascii="Times New Roman" w:eastAsiaTheme="minorEastAsia" w:hAnsi="Times New Roman" w:cs="Times New Roman"/>
          <w:sz w:val="24"/>
          <w:szCs w:val="24"/>
        </w:rPr>
        <w:t>в сфере содержания автомобильных дорог и иных сфер.</w:t>
      </w:r>
    </w:p>
    <w:p w14:paraId="62BB132E" w14:textId="6649933F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2.2. Предметом деятельности Учреждения является </w:t>
      </w:r>
      <w:r w:rsidR="00796109">
        <w:rPr>
          <w:rFonts w:ascii="Times New Roman" w:eastAsiaTheme="minorEastAsia" w:hAnsi="Times New Roman" w:cs="Times New Roman"/>
          <w:sz w:val="24"/>
          <w:szCs w:val="24"/>
        </w:rPr>
        <w:t>осуществление видов деятельности, направленных на удовлетворение общественных потребностей в содержании автомобильных дорог.</w:t>
      </w:r>
    </w:p>
    <w:p w14:paraId="3DDBC459" w14:textId="0AA20162" w:rsidR="0083192F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2.3. Для достижения цел</w:t>
      </w:r>
      <w:r w:rsidR="00976523">
        <w:rPr>
          <w:rFonts w:ascii="Times New Roman" w:eastAsiaTheme="minorEastAsia" w:hAnsi="Times New Roman" w:cs="Times New Roman"/>
          <w:sz w:val="24"/>
          <w:szCs w:val="24"/>
        </w:rPr>
        <w:t>ей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, предусмотренн</w:t>
      </w:r>
      <w:r w:rsidR="00976523">
        <w:rPr>
          <w:rFonts w:ascii="Times New Roman" w:eastAsiaTheme="minorEastAsia" w:hAnsi="Times New Roman" w:cs="Times New Roman"/>
          <w:sz w:val="24"/>
          <w:szCs w:val="24"/>
        </w:rPr>
        <w:t>ые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настоящим Уставом, Учреждение </w:t>
      </w:r>
      <w:r w:rsidR="00976523">
        <w:rPr>
          <w:rFonts w:ascii="Times New Roman" w:eastAsiaTheme="minorEastAsia" w:hAnsi="Times New Roman" w:cs="Times New Roman"/>
          <w:sz w:val="24"/>
          <w:szCs w:val="24"/>
        </w:rPr>
        <w:t xml:space="preserve">вправе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осуществляет следующие основные виды </w:t>
      </w:r>
      <w:r w:rsidR="00796109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еятельности</w:t>
      </w:r>
      <w:r w:rsidR="0097652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41BC780" w14:textId="31985544" w:rsidR="00976523" w:rsidRDefault="00976523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2.4 К основным видам деятельности относится:</w:t>
      </w:r>
    </w:p>
    <w:p w14:paraId="6F3573D9" w14:textId="5882499E" w:rsidR="00BE6D20" w:rsidRDefault="002B431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502604" w:rsidRPr="00976523">
        <w:rPr>
          <w:rFonts w:ascii="Times New Roman" w:hAnsi="Times New Roman" w:cs="Times New Roman"/>
          <w:sz w:val="24"/>
          <w:szCs w:val="24"/>
        </w:rPr>
        <w:t>троительство автомобильных дорог и автомагистралей (ОКВЭД 42.11</w:t>
      </w:r>
      <w:r w:rsidR="00976523" w:rsidRPr="00976523">
        <w:rPr>
          <w:rFonts w:ascii="Times New Roman" w:hAnsi="Times New Roman" w:cs="Times New Roman"/>
          <w:sz w:val="24"/>
          <w:szCs w:val="24"/>
        </w:rPr>
        <w:t>)</w:t>
      </w:r>
    </w:p>
    <w:p w14:paraId="2E335238" w14:textId="15F1411F" w:rsidR="00197307" w:rsidRPr="00197307" w:rsidRDefault="00197307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2.5. Учреждение выполняет муниципальное задание, которое в соответствии с основными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 xml:space="preserve">видами деятельности формируется и утверждается </w:t>
      </w:r>
      <w:r>
        <w:rPr>
          <w:rFonts w:ascii="Times New Roman" w:eastAsiaTheme="minorEastAsia" w:hAnsi="Times New Roman" w:cs="Times New Roman"/>
          <w:sz w:val="24"/>
          <w:szCs w:val="24"/>
        </w:rPr>
        <w:t>Учредителем</w:t>
      </w:r>
    </w:p>
    <w:p w14:paraId="08F177FD" w14:textId="77777777" w:rsidR="00197307" w:rsidRPr="00197307" w:rsidRDefault="00197307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>Учреждение не вправе отказаться от выполнения муниципального задания.</w:t>
      </w:r>
    </w:p>
    <w:p w14:paraId="558164EC" w14:textId="58DAA475" w:rsidR="006E6074" w:rsidRDefault="00197307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>Финансовое обеспечения выполнения муниципального задания Учреждением осуществляется в виде субсидий из бюджета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Благовещенского муниципального округа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68FFC5B" w14:textId="0509D4E8" w:rsidR="00197307" w:rsidRDefault="00197307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2.6.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Учреждение вправе сверх установленного муниципального задания, а 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случаях, установленным федеральными законами, в пределах установленного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муниципального задания, выполнять (оказывать) работы (услуги), относящиеся к его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основным видам деятельности, для граждан и юридических лиц за плату и на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одинаковых при оказании одних и тех же работ (услуг) условиях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6CB9941" w14:textId="77777777" w:rsidR="00B36E42" w:rsidRDefault="00301005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2.7. </w:t>
      </w:r>
      <w:proofErr w:type="gramStart"/>
      <w:r w:rsidR="00197307" w:rsidRPr="00197307">
        <w:rPr>
          <w:rFonts w:ascii="Times New Roman" w:eastAsiaTheme="minorEastAsia" w:hAnsi="Times New Roman" w:cs="Times New Roman"/>
          <w:sz w:val="24"/>
          <w:szCs w:val="24"/>
        </w:rPr>
        <w:t>Учреждение  осуществляет</w:t>
      </w:r>
      <w:proofErr w:type="gramEnd"/>
      <w:r w:rsidR="00197307" w:rsidRPr="00197307">
        <w:rPr>
          <w:rFonts w:ascii="Times New Roman" w:eastAsiaTheme="minorEastAsia" w:hAnsi="Times New Roman" w:cs="Times New Roman"/>
          <w:sz w:val="24"/>
          <w:szCs w:val="24"/>
        </w:rPr>
        <w:t xml:space="preserve"> иные виды деятельности, не относящиеся к основным видам, в том числе приносящие доход:  </w:t>
      </w:r>
    </w:p>
    <w:p w14:paraId="26238923" w14:textId="3C50BB03" w:rsidR="00927D07" w:rsidRDefault="00927D07" w:rsidP="00927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2604">
        <w:rPr>
          <w:rFonts w:ascii="Times New Roman" w:hAnsi="Times New Roman" w:cs="Times New Roman"/>
          <w:sz w:val="24"/>
          <w:szCs w:val="24"/>
        </w:rPr>
        <w:t>обыча камня, песка и глины (ОКВЭД 08.1);</w:t>
      </w:r>
    </w:p>
    <w:p w14:paraId="00233DE2" w14:textId="711F45B9" w:rsidR="00927D07" w:rsidRDefault="00927D07" w:rsidP="00927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02604">
        <w:rPr>
          <w:rFonts w:ascii="Times New Roman" w:hAnsi="Times New Roman" w:cs="Times New Roman"/>
          <w:sz w:val="24"/>
          <w:szCs w:val="24"/>
        </w:rPr>
        <w:t>азработка гравийных и песчаных карьеров, добыча глины и каолина (ОКВЭД 08.12);</w:t>
      </w:r>
    </w:p>
    <w:p w14:paraId="57C2AE89" w14:textId="176243EE" w:rsidR="00605CC8" w:rsidRDefault="00605CC8" w:rsidP="00927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электрического оборудования (ОКВЭД 33.14);</w:t>
      </w:r>
    </w:p>
    <w:p w14:paraId="7F1FD3A6" w14:textId="2FD4D23C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Забор, очистка и распределение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воды  (</w:t>
      </w:r>
      <w:proofErr w:type="gramEnd"/>
      <w:r>
        <w:rPr>
          <w:rFonts w:ascii="Times New Roman" w:hAnsi="Times New Roman" w:cs="Times New Roman"/>
          <w:sz w:val="24"/>
          <w:szCs w:val="24"/>
        </w:rPr>
        <w:t>ОКВЭД 36.00)</w:t>
      </w:r>
      <w:r w:rsidR="00605CC8">
        <w:rPr>
          <w:rFonts w:ascii="Times New Roman" w:hAnsi="Times New Roman" w:cs="Times New Roman"/>
          <w:sz w:val="24"/>
          <w:szCs w:val="24"/>
        </w:rPr>
        <w:t>;</w:t>
      </w:r>
    </w:p>
    <w:p w14:paraId="4E55E8E4" w14:textId="12921A4C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сточных вод (ОКВЭД 37.0);</w:t>
      </w:r>
    </w:p>
    <w:p w14:paraId="0A078890" w14:textId="089AE5EA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отходов (ОКВЭД 38.1);</w:t>
      </w:r>
    </w:p>
    <w:p w14:paraId="73657BA3" w14:textId="3972FCC1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 утилизация отходов (ОКВЭД 38.2);</w:t>
      </w:r>
    </w:p>
    <w:p w14:paraId="0B573B2D" w14:textId="78FD8456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услуг в области ликвидации последствий загрязнений и прочих услуг, связанных с удалением отходов (ОКВЭД 39.00);</w:t>
      </w:r>
    </w:p>
    <w:p w14:paraId="6117E5B5" w14:textId="2014786C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инженерных коммуникация (ОКВЭД 42.2);</w:t>
      </w:r>
    </w:p>
    <w:p w14:paraId="72A47B87" w14:textId="77777777" w:rsidR="00605CC8" w:rsidRDefault="00605CC8" w:rsidP="00605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электромонтажных, санитарно-технических и прочих строительно-монтажных работ (ОКВЭД 43.2);</w:t>
      </w:r>
    </w:p>
    <w:p w14:paraId="617FD0D1" w14:textId="3E89D276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прочих инженерных сооружений, не включенных в другие группировки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ОКВЭД  42.99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9EB9AFB" w14:textId="41E8E357" w:rsidR="006F36AE" w:rsidRDefault="006F36AE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 и снос зданий (ОКВЭД 43.11)</w:t>
      </w:r>
    </w:p>
    <w:p w14:paraId="504BCE11" w14:textId="26076C05" w:rsidR="006F36AE" w:rsidRDefault="006F36AE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строительной площадки (ОКВЭД 43.12)</w:t>
      </w:r>
    </w:p>
    <w:p w14:paraId="01D556B4" w14:textId="77777777" w:rsidR="00927D07" w:rsidRPr="00502604" w:rsidRDefault="00927D07" w:rsidP="00927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2604">
        <w:rPr>
          <w:rFonts w:ascii="Times New Roman" w:hAnsi="Times New Roman" w:cs="Times New Roman"/>
          <w:sz w:val="24"/>
          <w:szCs w:val="24"/>
        </w:rPr>
        <w:t>роизводство земляных работ (ОКВЭД 43.12.3);</w:t>
      </w:r>
    </w:p>
    <w:p w14:paraId="373EA10B" w14:textId="77777777" w:rsidR="00D4303A" w:rsidRDefault="00D4303A" w:rsidP="00D4303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2604">
        <w:rPr>
          <w:rFonts w:ascii="Times New Roman" w:hAnsi="Times New Roman" w:cs="Times New Roman"/>
          <w:sz w:val="24"/>
          <w:szCs w:val="24"/>
        </w:rPr>
        <w:t xml:space="preserve">роизводство электромонтажных работ (ОКВЭД 43.21); </w:t>
      </w:r>
    </w:p>
    <w:p w14:paraId="2513B6DE" w14:textId="77777777" w:rsidR="00927D07" w:rsidRPr="00B36E42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6E42">
        <w:rPr>
          <w:rFonts w:ascii="Times New Roman" w:hAnsi="Times New Roman" w:cs="Times New Roman"/>
          <w:sz w:val="24"/>
          <w:szCs w:val="24"/>
        </w:rPr>
        <w:t>роизводство санитарно-технических работ, монтаж отопительных систем и систем кондиционирования воздуха</w:t>
      </w:r>
      <w:r>
        <w:rPr>
          <w:rFonts w:ascii="Times New Roman" w:hAnsi="Times New Roman" w:cs="Times New Roman"/>
          <w:sz w:val="24"/>
          <w:szCs w:val="24"/>
        </w:rPr>
        <w:t xml:space="preserve"> (ОКВЭД </w:t>
      </w:r>
      <w:r w:rsidRPr="00B36E42">
        <w:rPr>
          <w:rFonts w:ascii="Times New Roman" w:hAnsi="Times New Roman" w:cs="Times New Roman"/>
          <w:sz w:val="24"/>
          <w:szCs w:val="24"/>
        </w:rPr>
        <w:t>43.22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5C569A" w14:textId="77777777" w:rsidR="00D4303A" w:rsidRDefault="00D4303A" w:rsidP="00D4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E42">
        <w:rPr>
          <w:rFonts w:ascii="Times New Roman" w:hAnsi="Times New Roman" w:cs="Times New Roman"/>
          <w:sz w:val="24"/>
          <w:szCs w:val="24"/>
        </w:rPr>
        <w:t>Производство прочих строительно-монтажных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(ОКВЭД </w:t>
      </w:r>
      <w:r w:rsidRPr="00B36E42">
        <w:rPr>
          <w:rFonts w:ascii="Times New Roman" w:hAnsi="Times New Roman" w:cs="Times New Roman"/>
          <w:sz w:val="24"/>
          <w:szCs w:val="24"/>
        </w:rPr>
        <w:t>43.29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38A896" w14:textId="608C5582" w:rsidR="006F36AE" w:rsidRDefault="006F36AE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штукатурных работ (ОКВЭД 43.31)</w:t>
      </w:r>
    </w:p>
    <w:p w14:paraId="02B9449B" w14:textId="42590EF8" w:rsidR="006F36AE" w:rsidRDefault="006F36AE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устройству покрытия полов и облицовке стен (ОКВЭД 43.33)</w:t>
      </w:r>
    </w:p>
    <w:p w14:paraId="2F3D8331" w14:textId="77777777" w:rsidR="002B431C" w:rsidRDefault="002B431C" w:rsidP="002B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малярных и стекольных работ (ОКВЭД 43.34)</w:t>
      </w:r>
    </w:p>
    <w:p w14:paraId="26166DE0" w14:textId="77777777" w:rsidR="00D4303A" w:rsidRDefault="006E6074" w:rsidP="00D43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прочих отделочных и завершающих работ (ОКВЭД 43.39)</w:t>
      </w:r>
      <w:r w:rsidR="00D4303A" w:rsidRPr="00D43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5ECB" w14:textId="77777777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кровельных работ (ОКВЭД 43.91)</w:t>
      </w:r>
    </w:p>
    <w:p w14:paraId="05FE8F41" w14:textId="77777777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 строительные специализированные прочие, не включенные в другие группировки (ОКВЭД 43.99)</w:t>
      </w:r>
    </w:p>
    <w:p w14:paraId="11CA6D9C" w14:textId="77777777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гидроизоляционные (ОКВЭД 43.99.1)</w:t>
      </w:r>
    </w:p>
    <w:p w14:paraId="0EB9A60D" w14:textId="77777777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бетонные и железобетонные (ОКВЭД 43.99.4)</w:t>
      </w:r>
    </w:p>
    <w:p w14:paraId="0323F1CE" w14:textId="77777777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монтажу стальных строительных конструкций (ОКВЭД 43.99.5)</w:t>
      </w:r>
    </w:p>
    <w:p w14:paraId="36F81ACC" w14:textId="77777777" w:rsidR="00927D07" w:rsidRPr="00502604" w:rsidRDefault="00927D07" w:rsidP="00927D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02604">
        <w:rPr>
          <w:rFonts w:ascii="Times New Roman" w:hAnsi="Times New Roman" w:cs="Times New Roman"/>
          <w:sz w:val="24"/>
          <w:szCs w:val="24"/>
        </w:rPr>
        <w:t>орговля оптовая за вознаграждение или на договорной основе (ОКВЭД 46.1);</w:t>
      </w:r>
    </w:p>
    <w:p w14:paraId="14BCE3D4" w14:textId="77777777" w:rsidR="002B431C" w:rsidRDefault="00927D07" w:rsidP="002B43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02604">
        <w:rPr>
          <w:rFonts w:ascii="Times New Roman" w:hAnsi="Times New Roman" w:cs="Times New Roman"/>
          <w:sz w:val="24"/>
          <w:szCs w:val="24"/>
        </w:rPr>
        <w:t xml:space="preserve">орговля оптовая неспециализированная (ОКВЭД 46.90); </w:t>
      </w:r>
    </w:p>
    <w:p w14:paraId="503D4BA8" w14:textId="3EC2B1BD" w:rsidR="003303E7" w:rsidRDefault="003303E7" w:rsidP="003303E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03E7">
        <w:rPr>
          <w:rFonts w:ascii="Times New Roman" w:hAnsi="Times New Roman" w:cs="Times New Roman"/>
          <w:sz w:val="24"/>
          <w:szCs w:val="24"/>
        </w:rPr>
        <w:t>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(ОКВЭД 49.41)</w:t>
      </w:r>
    </w:p>
    <w:p w14:paraId="6172D852" w14:textId="22C3327F" w:rsidR="003303E7" w:rsidRDefault="003303E7" w:rsidP="00085E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2604">
        <w:rPr>
          <w:rFonts w:ascii="Times New Roman" w:hAnsi="Times New Roman" w:cs="Times New Roman"/>
          <w:sz w:val="24"/>
          <w:szCs w:val="24"/>
        </w:rPr>
        <w:t xml:space="preserve">еревозка грузов неспециализированными автотранспортными средствами </w:t>
      </w:r>
      <w:r w:rsidR="00085E99">
        <w:rPr>
          <w:rFonts w:ascii="Times New Roman" w:hAnsi="Times New Roman" w:cs="Times New Roman"/>
          <w:sz w:val="24"/>
          <w:szCs w:val="24"/>
        </w:rPr>
        <w:br/>
      </w:r>
      <w:r w:rsidRPr="00502604">
        <w:rPr>
          <w:rFonts w:ascii="Times New Roman" w:hAnsi="Times New Roman" w:cs="Times New Roman"/>
          <w:sz w:val="24"/>
          <w:szCs w:val="24"/>
        </w:rPr>
        <w:t>(ОКВЭД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604">
        <w:rPr>
          <w:rFonts w:ascii="Times New Roman" w:hAnsi="Times New Roman" w:cs="Times New Roman"/>
          <w:sz w:val="24"/>
          <w:szCs w:val="24"/>
        </w:rPr>
        <w:t>49.41.2);</w:t>
      </w:r>
    </w:p>
    <w:p w14:paraId="2B1B3EEF" w14:textId="54A8E33F" w:rsidR="003303E7" w:rsidRPr="003303E7" w:rsidRDefault="003303E7" w:rsidP="003303E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303E7">
        <w:rPr>
          <w:rFonts w:ascii="Times New Roman" w:hAnsi="Times New Roman" w:cs="Times New Roman"/>
          <w:sz w:val="24"/>
          <w:szCs w:val="24"/>
        </w:rPr>
        <w:t>Аренда грузового автомобильного транспорта с водителем</w:t>
      </w:r>
      <w:r w:rsidR="00604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(ОКВЭД </w:t>
      </w:r>
      <w:r w:rsidRPr="003303E7">
        <w:rPr>
          <w:rFonts w:ascii="Times New Roman" w:hAnsi="Times New Roman" w:cs="Times New Roman"/>
          <w:sz w:val="24"/>
          <w:szCs w:val="24"/>
        </w:rPr>
        <w:t>49.41.3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C12D94" w14:textId="77777777" w:rsidR="00927D07" w:rsidRPr="00301005" w:rsidRDefault="00927D07" w:rsidP="00927D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01005">
        <w:rPr>
          <w:rFonts w:ascii="Times New Roman" w:hAnsi="Times New Roman" w:cs="Times New Roman"/>
          <w:sz w:val="24"/>
          <w:szCs w:val="24"/>
        </w:rPr>
        <w:t>еятельность вспомогательная, связанная с сухопутным транспортом (ОКВЭД 52.21);</w:t>
      </w:r>
    </w:p>
    <w:p w14:paraId="7D65451F" w14:textId="158B4AB1" w:rsidR="00927D07" w:rsidRDefault="00927D07" w:rsidP="00927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36E42">
        <w:rPr>
          <w:rFonts w:ascii="Times New Roman" w:hAnsi="Times New Roman" w:cs="Times New Roman"/>
          <w:sz w:val="24"/>
          <w:szCs w:val="24"/>
        </w:rPr>
        <w:t xml:space="preserve">еятельность по эксплуатации автомобильных дорог и автомагистралей </w:t>
      </w:r>
      <w:r w:rsidR="00085E99">
        <w:rPr>
          <w:rFonts w:ascii="Times New Roman" w:hAnsi="Times New Roman" w:cs="Times New Roman"/>
          <w:sz w:val="24"/>
          <w:szCs w:val="24"/>
        </w:rPr>
        <w:br/>
      </w:r>
      <w:r w:rsidRPr="00B36E42">
        <w:rPr>
          <w:rFonts w:ascii="Times New Roman" w:hAnsi="Times New Roman" w:cs="Times New Roman"/>
          <w:sz w:val="24"/>
          <w:szCs w:val="24"/>
        </w:rPr>
        <w:t>(ОКВЭД 52.21 22);</w:t>
      </w:r>
    </w:p>
    <w:p w14:paraId="52A67B3F" w14:textId="2B23ECDF" w:rsidR="003303E7" w:rsidRDefault="003303E7" w:rsidP="00330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03E7">
        <w:rPr>
          <w:rFonts w:ascii="Times New Roman" w:eastAsiaTheme="minorEastAsia" w:hAnsi="Times New Roman" w:cs="Times New Roman"/>
          <w:sz w:val="24"/>
          <w:szCs w:val="24"/>
        </w:rPr>
        <w:t>Деятельность по эксплуатации мостов и тоннелей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(ОКВЭД 52.21.23);</w:t>
      </w:r>
    </w:p>
    <w:p w14:paraId="1C42F71D" w14:textId="38075BDE" w:rsidR="00605CC8" w:rsidRPr="003303E7" w:rsidRDefault="00605CC8" w:rsidP="00330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Аренда и управление собственным или арендованным недвижимым имуществом (ОКВЭД 68.2);</w:t>
      </w:r>
    </w:p>
    <w:p w14:paraId="623E62FB" w14:textId="77777777" w:rsidR="00927D07" w:rsidRDefault="00927D07" w:rsidP="00927D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36E42">
        <w:rPr>
          <w:rFonts w:ascii="Times New Roman" w:hAnsi="Times New Roman" w:cs="Times New Roman"/>
          <w:sz w:val="24"/>
          <w:szCs w:val="24"/>
        </w:rPr>
        <w:t xml:space="preserve">аботы </w:t>
      </w:r>
      <w:proofErr w:type="gramStart"/>
      <w:r w:rsidRPr="00B36E42">
        <w:rPr>
          <w:rFonts w:ascii="Times New Roman" w:hAnsi="Times New Roman" w:cs="Times New Roman"/>
          <w:sz w:val="24"/>
          <w:szCs w:val="24"/>
        </w:rPr>
        <w:t>геолого-разведочные</w:t>
      </w:r>
      <w:proofErr w:type="gramEnd"/>
      <w:r w:rsidRPr="00B36E42">
        <w:rPr>
          <w:rFonts w:ascii="Times New Roman" w:hAnsi="Times New Roman" w:cs="Times New Roman"/>
          <w:sz w:val="24"/>
          <w:szCs w:val="24"/>
        </w:rPr>
        <w:t>, геофизические и геохимические в области изучения недр и воспроизводства минерально-сырьевой базы (ОКВЭД 71.12.3);</w:t>
      </w:r>
    </w:p>
    <w:p w14:paraId="0E6827A8" w14:textId="77777777" w:rsidR="00927D07" w:rsidRPr="00B36E42" w:rsidRDefault="00927D07" w:rsidP="00927D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36E42">
        <w:rPr>
          <w:rFonts w:ascii="Times New Roman" w:hAnsi="Times New Roman" w:cs="Times New Roman"/>
          <w:sz w:val="24"/>
          <w:szCs w:val="24"/>
        </w:rPr>
        <w:t>еятельность геодезическая и картографическая (ОКВЭД 71.12.4);</w:t>
      </w:r>
    </w:p>
    <w:p w14:paraId="4CC5FDCB" w14:textId="237DCF44" w:rsidR="00927D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Землеустройство (ОКВЭД 71.12.9)</w:t>
      </w:r>
      <w:r w:rsidR="00605CC8">
        <w:rPr>
          <w:rFonts w:ascii="Times New Roman" w:hAnsi="Times New Roman" w:cs="Times New Roman"/>
          <w:sz w:val="24"/>
          <w:szCs w:val="24"/>
        </w:rPr>
        <w:t>;</w:t>
      </w:r>
    </w:p>
    <w:p w14:paraId="2C852EC8" w14:textId="232E43AE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и лизинг прочих машин и оборудования и материальных средств (ОКВЭД 77.3);</w:t>
      </w:r>
    </w:p>
    <w:p w14:paraId="40E74001" w14:textId="37ADC5E1" w:rsidR="00605CC8" w:rsidRDefault="00605CC8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чистке и уборке (ОКВЭД 81.2);</w:t>
      </w:r>
    </w:p>
    <w:p w14:paraId="3DC82B9D" w14:textId="1193DEAB" w:rsidR="006E6074" w:rsidRDefault="00D4303A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комплексному обслуживанию помещений (ОКВЭД 81.10)</w:t>
      </w:r>
    </w:p>
    <w:p w14:paraId="5D669D9D" w14:textId="7F7AC7AD" w:rsidR="00927D07" w:rsidRPr="00197307" w:rsidRDefault="00927D07" w:rsidP="00927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97307">
        <w:rPr>
          <w:rFonts w:ascii="Times New Roman" w:hAnsi="Times New Roman" w:cs="Times New Roman"/>
          <w:sz w:val="24"/>
          <w:szCs w:val="24"/>
        </w:rPr>
        <w:t>рганизация похорон и предоставление связанных с ними услуг (ОКВЭД 96.03)</w:t>
      </w:r>
    </w:p>
    <w:p w14:paraId="143A3217" w14:textId="0C5B8DCF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. Виды деятельности, подлежащие лицензированию, осуществляются Учреждением после получения лицензии в установленном законодательством порядке.</w:t>
      </w:r>
    </w:p>
    <w:p w14:paraId="54A4DCA3" w14:textId="77777777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. Учреждение обязуется:</w:t>
      </w:r>
    </w:p>
    <w:p w14:paraId="10CC022E" w14:textId="77777777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Уставом;</w:t>
      </w:r>
    </w:p>
    <w:p w14:paraId="569F5E2A" w14:textId="77777777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- вести бухгалтерский учет, представлять бухгалтерскую отчетность и статистическую отчетность в порядке, установленном законодательством Российской Федерации;</w:t>
      </w:r>
    </w:p>
    <w:p w14:paraId="645F3ADB" w14:textId="77777777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- размещать настоящий Устав на информационном ресурсе уполномоченного органа в информационно-телекоммуникационной сети Интернет в порядке и сроки, которые определены уполномоченным органом;</w:t>
      </w:r>
    </w:p>
    <w:p w14:paraId="601E4EB8" w14:textId="77777777" w:rsid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- ежегодно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информации;</w:t>
      </w:r>
    </w:p>
    <w:p w14:paraId="5829A67B" w14:textId="28159C6A" w:rsidR="0083192F" w:rsidRPr="00301005" w:rsidRDefault="0083192F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- исполнять иные обязанности, предусмотренные действующим законодательством Российской Федерации.</w:t>
      </w:r>
    </w:p>
    <w:p w14:paraId="50E4AE33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FBBB7B" w14:textId="77777777" w:rsidR="0083192F" w:rsidRPr="00773D52" w:rsidRDefault="0083192F" w:rsidP="00773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3. Финансовое обеспечение и имущество Учреждения</w:t>
      </w:r>
    </w:p>
    <w:p w14:paraId="468D2487" w14:textId="77777777" w:rsidR="00773D52" w:rsidRDefault="00773D52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B048965" w14:textId="42836A2D" w:rsidR="00301005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3.1. Имущество Учреждения закрепляется за ним на праве оперативного управления в соответствии с Гражданским 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кодексом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Российской Федерации </w:t>
      </w:r>
      <w:r w:rsidR="00FF079F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чредителем и является муниципальной собственностью.</w:t>
      </w:r>
    </w:p>
    <w:p w14:paraId="0B0E5D7D" w14:textId="77777777" w:rsidR="00301005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3.2.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законодательством Российской Федерации.</w:t>
      </w:r>
    </w:p>
    <w:p w14:paraId="3CE7F848" w14:textId="77777777" w:rsidR="00301005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3.3. Порядок отнесения имущества к категории особо ценного движимого имущества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устанавливается </w:t>
      </w:r>
      <w:r w:rsidR="00FF079F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чредителем.</w:t>
      </w:r>
    </w:p>
    <w:p w14:paraId="38FA1C6B" w14:textId="4CFA6455" w:rsidR="0083192F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3.4.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14:paraId="1F548E56" w14:textId="1C0ADF36" w:rsidR="00FF079F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3.5.  Источниками финансового обеспечения деятельности учреждения являются:</w:t>
      </w:r>
    </w:p>
    <w:p w14:paraId="09E5485F" w14:textId="77777777" w:rsidR="00FF079F" w:rsidRPr="00197307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bookmarkStart w:id="1" w:name="_Hlk177648671"/>
      <w:r w:rsidRPr="00197307">
        <w:rPr>
          <w:rFonts w:ascii="Times New Roman" w:eastAsiaTheme="minorEastAsia" w:hAnsi="Times New Roman" w:cs="Times New Roman"/>
          <w:sz w:val="24"/>
          <w:szCs w:val="24"/>
        </w:rPr>
        <w:t>субсидии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bookmarkStart w:id="2" w:name="_Hlk177648658"/>
      <w:r>
        <w:rPr>
          <w:rFonts w:ascii="Times New Roman" w:eastAsiaTheme="minorEastAsia" w:hAnsi="Times New Roman" w:cs="Times New Roman"/>
          <w:sz w:val="24"/>
          <w:szCs w:val="24"/>
        </w:rPr>
        <w:t xml:space="preserve">предоставляемые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Учреждению  из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бюджета Благовещенского муниципального округа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 xml:space="preserve">из местного бюджета </w:t>
      </w:r>
      <w:bookmarkEnd w:id="1"/>
      <w:bookmarkEnd w:id="2"/>
      <w:r w:rsidRPr="00197307">
        <w:rPr>
          <w:rFonts w:ascii="Times New Roman" w:eastAsiaTheme="minorEastAsia" w:hAnsi="Times New Roman" w:cs="Times New Roman"/>
          <w:sz w:val="24"/>
          <w:szCs w:val="24"/>
        </w:rPr>
        <w:t>на выполнение муниципального задания;</w:t>
      </w:r>
    </w:p>
    <w:p w14:paraId="3C1610CB" w14:textId="77777777" w:rsidR="00FF079F" w:rsidRPr="00197307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>- субсидии</w:t>
      </w:r>
      <w:r w:rsidRPr="004F0D99">
        <w:rPr>
          <w:rFonts w:ascii="Times New Roman" w:eastAsiaTheme="minorEastAsia" w:hAnsi="Times New Roman" w:cs="Times New Roman"/>
          <w:sz w:val="24"/>
          <w:szCs w:val="24"/>
        </w:rPr>
        <w:t xml:space="preserve">, предоставляемые </w:t>
      </w:r>
      <w:proofErr w:type="gramStart"/>
      <w:r w:rsidRPr="004F0D99">
        <w:rPr>
          <w:rFonts w:ascii="Times New Roman" w:eastAsiaTheme="minorEastAsia" w:hAnsi="Times New Roman" w:cs="Times New Roman"/>
          <w:sz w:val="24"/>
          <w:szCs w:val="24"/>
        </w:rPr>
        <w:t>Учреждению  из</w:t>
      </w:r>
      <w:proofErr w:type="gramEnd"/>
      <w:r w:rsidRPr="004F0D99">
        <w:rPr>
          <w:rFonts w:ascii="Times New Roman" w:eastAsiaTheme="minorEastAsia" w:hAnsi="Times New Roman" w:cs="Times New Roman"/>
          <w:sz w:val="24"/>
          <w:szCs w:val="24"/>
        </w:rPr>
        <w:t xml:space="preserve"> бюджета Благовещенского муниципального округа из местного бюджета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на иные цели;</w:t>
      </w:r>
    </w:p>
    <w:p w14:paraId="358F2300" w14:textId="77777777" w:rsidR="00FF079F" w:rsidRPr="00197307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>- бюджетные инвестиции;</w:t>
      </w:r>
    </w:p>
    <w:p w14:paraId="20B145E6" w14:textId="77777777" w:rsidR="00301005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доходы Учреждения, полученные от осуществления приносящей доходы деятельности,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предусмотренной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настоящим Уставом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507A7995" w14:textId="77777777" w:rsidR="00301005" w:rsidRDefault="00FF079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97307">
        <w:rPr>
          <w:rFonts w:ascii="Times New Roman" w:eastAsiaTheme="minorEastAsia" w:hAnsi="Times New Roman" w:cs="Times New Roman"/>
          <w:sz w:val="24"/>
          <w:szCs w:val="24"/>
        </w:rPr>
        <w:t>- средства иных источников, не запрещенных законодательством Российской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97307">
        <w:rPr>
          <w:rFonts w:ascii="Times New Roman" w:eastAsiaTheme="minorEastAsia" w:hAnsi="Times New Roman" w:cs="Times New Roman"/>
          <w:sz w:val="24"/>
          <w:szCs w:val="24"/>
        </w:rPr>
        <w:t>Федерации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210B56" w14:textId="2472502C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3.5. Доходы Учреждения поступают в его самостоятельное распоряжение и используются им для достижения целей, ради которых оно создано. Учредитель не имеет права на получение доходов от осуществления Учреждением деятельности и использования закрепленного за ним имущества.</w:t>
      </w:r>
    </w:p>
    <w:p w14:paraId="568E22D9" w14:textId="77777777" w:rsidR="00301005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3.6. Земельный участок, необходимый для выполнения Учреждением его уставных задач, предоставляется ему на праве постоянного (бессрочного) пользования.</w:t>
      </w:r>
    </w:p>
    <w:p w14:paraId="5B0EDAC4" w14:textId="147B3ADE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3.7. 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Учреждением на условиях и в порядке, которые определяются федеральными законами и иными нормативными правовыми актами Российской Федерации.</w:t>
      </w:r>
    </w:p>
    <w:p w14:paraId="63EB7BE6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3.8. Крупные сделки и сделки, в которых имеется заинтересованность, совершаются с предварительного одобрения наблюдательного совета Учреждения.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совета.</w:t>
      </w:r>
    </w:p>
    <w:p w14:paraId="5BFD1991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3.9.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недействительной.</w:t>
      </w:r>
    </w:p>
    <w:p w14:paraId="17CAC8EA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8A6870" w14:textId="77777777" w:rsidR="0083192F" w:rsidRPr="00773D52" w:rsidRDefault="0083192F" w:rsidP="00773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4. Органы управления Учреждения</w:t>
      </w:r>
    </w:p>
    <w:p w14:paraId="2DD569B4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F44F023" w14:textId="3DB0A73F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4.1. Органами управления Учреждения являются наблюдательный совет автономного учреждения</w:t>
      </w:r>
      <w:r w:rsidR="00487633">
        <w:rPr>
          <w:rFonts w:ascii="Times New Roman" w:eastAsiaTheme="minorEastAsia" w:hAnsi="Times New Roman" w:cs="Times New Roman"/>
          <w:sz w:val="24"/>
          <w:szCs w:val="24"/>
        </w:rPr>
        <w:t xml:space="preserve"> (далее – Наблюдательный совет)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87633">
        <w:rPr>
          <w:rFonts w:ascii="Times New Roman" w:eastAsiaTheme="minorEastAsia" w:hAnsi="Times New Roman" w:cs="Times New Roman"/>
          <w:sz w:val="24"/>
          <w:szCs w:val="24"/>
        </w:rPr>
        <w:t xml:space="preserve">директор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автономного учреждения</w:t>
      </w:r>
      <w:r w:rsidR="00487633">
        <w:rPr>
          <w:rFonts w:ascii="Times New Roman" w:eastAsiaTheme="minorEastAsia" w:hAnsi="Times New Roman" w:cs="Times New Roman"/>
          <w:sz w:val="24"/>
          <w:szCs w:val="24"/>
        </w:rPr>
        <w:t xml:space="preserve"> (далее – Директор)</w:t>
      </w:r>
      <w:r w:rsidR="005026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2BD4F13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4.2. Компетенции учредителя в области управления Учреждением:</w:t>
      </w:r>
    </w:p>
    <w:p w14:paraId="738F5627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1) утверждение устава Учреждения, внесение в него изменений;</w:t>
      </w:r>
    </w:p>
    <w:p w14:paraId="5CE91698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2) рассмотрение и одобрение предложений руководителя Учреждения о создании и ликвидации филиалов Учреждения, об открытии и о закрытии его представительств;</w:t>
      </w:r>
    </w:p>
    <w:p w14:paraId="7514ABF1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3) реорганизация и ликвидация Учреждения, а также изменение его типа;</w:t>
      </w:r>
    </w:p>
    <w:p w14:paraId="35153DE1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4) утверждение передаточного акта или разделительного баланса;</w:t>
      </w:r>
    </w:p>
    <w:p w14:paraId="0AF3A800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5) назначение ликвидационной комиссии и утверждение промежуточного и окончательного ликвидационных балансов;</w:t>
      </w:r>
    </w:p>
    <w:p w14:paraId="4080B183" w14:textId="77777777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6) назначение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14:paraId="179BD124" w14:textId="77777777" w:rsidR="00301005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lastRenderedPageBreak/>
        <w:t>7) рассмотрение и одобрение предложений руководителя Учреждения о совершении сделок с имуществом автономного учреждения в случаях, если в соответствии с законом для совершения таких сделок требуется согласие учредителя Учреждения;</w:t>
      </w:r>
    </w:p>
    <w:p w14:paraId="7CC1CE34" w14:textId="7D789FEA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8) решение иных предусмотренных Федеральным законом от 03.11.2006 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174-ФЗ "Об автономных учреждениях" и другими федеральными законами вопросов.</w:t>
      </w:r>
    </w:p>
    <w:p w14:paraId="2C0B033C" w14:textId="09FD9503" w:rsidR="00487633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4.3.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В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аблюдательный совет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состоящий из 5 человек, 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входят</w:t>
      </w:r>
      <w:r w:rsidR="00487633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</w:p>
    <w:p w14:paraId="7764B1E6" w14:textId="048AB91E" w:rsidR="00487633" w:rsidRPr="00927D07" w:rsidRDefault="00487633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2 человека - </w:t>
      </w:r>
      <w:r w:rsidR="0083192F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представители 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Учредителя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D616562" w14:textId="1AE50BA8" w:rsidR="00487633" w:rsidRPr="00927D07" w:rsidRDefault="00487633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 человека – работники Учреждения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399C14A1" w14:textId="77777777" w:rsidR="00487633" w:rsidRPr="00927D07" w:rsidRDefault="00487633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 человек – представитель общественности.</w:t>
      </w:r>
    </w:p>
    <w:p w14:paraId="68053A43" w14:textId="0220EA36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Срок полномочий наблюдательного совета Учреждения составляет </w:t>
      </w:r>
      <w:r w:rsidR="00502604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лет</w:t>
      </w:r>
      <w:r w:rsidR="00487633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14:paraId="2B990C82" w14:textId="38973AF6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5.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Одно и то же лицо может быть членом наблюдательного совета Учреждения неограниченное число раз.</w:t>
      </w:r>
    </w:p>
    <w:p w14:paraId="2981ADD8" w14:textId="3697F68A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6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</w:t>
      </w:r>
      <w:r w:rsidR="00487633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Учреждения и его заместители не могут быть членами наблюдательного совета. </w:t>
      </w:r>
      <w:proofErr w:type="gramStart"/>
      <w:r w:rsidR="00487633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Учреждения</w:t>
      </w:r>
      <w:proofErr w:type="gramEnd"/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участвует в заседаниях наблюдательного совета с правом совещательного голоса.</w:t>
      </w:r>
    </w:p>
    <w:p w14:paraId="6EF71068" w14:textId="09132ABA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7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Членами наблюдательного совета не могут быть лица, имеющие неснятую или непогашенную судимость.</w:t>
      </w:r>
    </w:p>
    <w:p w14:paraId="173D56ED" w14:textId="1AB77E84" w:rsidR="0083192F" w:rsidRPr="00927D07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8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Учреждение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14:paraId="273C805D" w14:textId="3F7A05A5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4.</w:t>
      </w:r>
      <w:r w:rsidR="00301005"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9</w:t>
      </w:r>
      <w:r w:rsidRPr="00927D0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Члены наблюдательного совета могут пользоваться услугами автономного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учреждения только на равных условиях с другими гражданами.</w:t>
      </w:r>
    </w:p>
    <w:p w14:paraId="57154773" w14:textId="15E9075B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.10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. Решение о назначении членов наблюдательного совета или досрочном прекращении их полномочий принимается учредителем Учреждения.</w:t>
      </w:r>
    </w:p>
    <w:p w14:paraId="6662F48C" w14:textId="490CC1B4" w:rsidR="0083192F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 Решение о назначении представителя работников Учреждения членом наблюдательного совета или досрочном прекращении его полномочий принимается </w:t>
      </w:r>
      <w:r w:rsidR="00487633">
        <w:rPr>
          <w:rFonts w:ascii="Times New Roman" w:eastAsiaTheme="minorEastAsia" w:hAnsi="Times New Roman" w:cs="Times New Roman"/>
          <w:sz w:val="24"/>
          <w:szCs w:val="24"/>
        </w:rPr>
        <w:t>на общем собрании простым большинством голосов.</w:t>
      </w:r>
    </w:p>
    <w:p w14:paraId="04005428" w14:textId="4255EACF" w:rsidR="00A53761" w:rsidRDefault="00301005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4.12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. Полномочия члена наблюдательного совета </w:t>
      </w:r>
      <w:r w:rsidR="00A53761">
        <w:rPr>
          <w:rFonts w:ascii="Times New Roman" w:eastAsiaTheme="minorEastAsia" w:hAnsi="Times New Roman" w:cs="Times New Roman"/>
          <w:sz w:val="24"/>
          <w:szCs w:val="24"/>
        </w:rPr>
        <w:t>Учреждения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 могут быть прекращены досрочно:</w:t>
      </w:r>
    </w:p>
    <w:p w14:paraId="0B1B0CFD" w14:textId="1A9A4DE5" w:rsidR="00A53761" w:rsidRPr="00A53761" w:rsidRDefault="00A53761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3761">
        <w:rPr>
          <w:rFonts w:ascii="Times New Roman" w:eastAsiaTheme="minorEastAsia" w:hAnsi="Times New Roman" w:cs="Times New Roman"/>
          <w:sz w:val="24"/>
          <w:szCs w:val="24"/>
        </w:rPr>
        <w:t xml:space="preserve">1) по просьбе члена наблюдательного совета </w:t>
      </w:r>
      <w:r>
        <w:rPr>
          <w:rFonts w:ascii="Times New Roman" w:eastAsiaTheme="minorEastAsia" w:hAnsi="Times New Roman" w:cs="Times New Roman"/>
          <w:sz w:val="24"/>
          <w:szCs w:val="24"/>
        </w:rPr>
        <w:t>Учреждения</w:t>
      </w:r>
      <w:r w:rsidRPr="00A5376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27CDFD5C" w14:textId="1BB41B64" w:rsidR="00A53761" w:rsidRPr="00A53761" w:rsidRDefault="00A53761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3761">
        <w:rPr>
          <w:rFonts w:ascii="Times New Roman" w:eastAsiaTheme="minorEastAsia" w:hAnsi="Times New Roman" w:cs="Times New Roman"/>
          <w:sz w:val="24"/>
          <w:szCs w:val="24"/>
        </w:rPr>
        <w:t xml:space="preserve">2)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53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A53761">
        <w:rPr>
          <w:rFonts w:ascii="Times New Roman" w:eastAsiaTheme="minorEastAsia" w:hAnsi="Times New Roman" w:cs="Times New Roman"/>
          <w:sz w:val="24"/>
          <w:szCs w:val="24"/>
        </w:rPr>
        <w:t>чреждения в течение четырех месяцев;</w:t>
      </w:r>
    </w:p>
    <w:p w14:paraId="2078E9A5" w14:textId="7BF8212F" w:rsidR="00A53761" w:rsidRPr="00B63DB1" w:rsidRDefault="00A53761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3761">
        <w:rPr>
          <w:rFonts w:ascii="Times New Roman" w:eastAsiaTheme="minorEastAsia" w:hAnsi="Times New Roman" w:cs="Times New Roman"/>
          <w:sz w:val="24"/>
          <w:szCs w:val="24"/>
        </w:rPr>
        <w:t xml:space="preserve">3) в случае привлечения члена наблюдательного совета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537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A53761">
        <w:rPr>
          <w:rFonts w:ascii="Times New Roman" w:eastAsiaTheme="minorEastAsia" w:hAnsi="Times New Roman" w:cs="Times New Roman"/>
          <w:sz w:val="24"/>
          <w:szCs w:val="24"/>
        </w:rPr>
        <w:t>чреждения к уголовной ответственности.</w:t>
      </w:r>
    </w:p>
    <w:p w14:paraId="7D4C7CAB" w14:textId="7431CE8E" w:rsidR="0083192F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13.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14:paraId="7A580036" w14:textId="38B0736B" w:rsidR="00A53761" w:rsidRPr="00A53761" w:rsidRDefault="00301005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4.14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>. Вакантные места, образовавшиеся в наблюдательном совете автономного учреждения в связи со смертью или с досрочным прекращением полномочий его членов, замещаются на оставшийся срок полномочий наблюдательного совета автономного учреждения.</w:t>
      </w:r>
    </w:p>
    <w:p w14:paraId="42F17B72" w14:textId="52E9E866" w:rsidR="00A246EA" w:rsidRDefault="00301005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4.15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. Представитель работников </w:t>
      </w:r>
      <w:r w:rsidR="00A53761"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>чреждения не может быть избран председателем наблюдательного совета</w:t>
      </w:r>
      <w:r w:rsidR="00A246E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78C233" w14:textId="6C62C568" w:rsidR="00A53761" w:rsidRPr="00A53761" w:rsidRDefault="00A246EA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4.16</w:t>
      </w:r>
      <w:r w:rsidR="00A5376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Наблюдательный </w:t>
      </w:r>
      <w:proofErr w:type="gramStart"/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>совет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 в</w:t>
      </w:r>
      <w:proofErr w:type="gramEnd"/>
      <w:r w:rsidR="00A53761" w:rsidRPr="00A53761">
        <w:rPr>
          <w:rFonts w:ascii="Times New Roman" w:eastAsiaTheme="minorEastAsia" w:hAnsi="Times New Roman" w:cs="Times New Roman"/>
          <w:sz w:val="24"/>
          <w:szCs w:val="24"/>
        </w:rPr>
        <w:t xml:space="preserve"> любое время вправе переизбрать своего председателя.</w:t>
      </w:r>
    </w:p>
    <w:p w14:paraId="7A5795D7" w14:textId="4036336B" w:rsidR="0083192F" w:rsidRPr="00B63DB1" w:rsidRDefault="00301005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4.1</w:t>
      </w:r>
      <w:r w:rsidR="00A246EA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14:paraId="0D1C64B3" w14:textId="33F378BD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246EA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14:paraId="154FE9CB" w14:textId="3D0CE5C4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A246EA">
        <w:rPr>
          <w:rFonts w:ascii="Times New Roman" w:eastAsiaTheme="minorEastAsia" w:hAnsi="Times New Roman" w:cs="Times New Roman"/>
          <w:sz w:val="24"/>
          <w:szCs w:val="24"/>
        </w:rPr>
        <w:t>.19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Наблюдательный совет рассматривает:</w:t>
      </w:r>
    </w:p>
    <w:p w14:paraId="35C8BE27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1) предложения учредителя или руководителя Учреждения о внесении изменений в устав Учреждения;</w:t>
      </w:r>
    </w:p>
    <w:p w14:paraId="7133BADA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lastRenderedPageBreak/>
        <w:t>2) 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14:paraId="6894317B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3) предложения учредителя или руководителя Учреждения о реорганизации Учреждения или о его ликвидации;</w:t>
      </w:r>
    </w:p>
    <w:p w14:paraId="183B384B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4) 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14:paraId="32EB4B58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5) предложения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07B64E5B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6) проект плана финансово-хозяйственной деятельности Учреждения;</w:t>
      </w:r>
    </w:p>
    <w:p w14:paraId="77E8B54C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7) по представлению руководителя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14:paraId="35802650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8) предложения руководителя Учреждения о совершении сделок по распоряжению имуществом, которым Учреждение не вправе распоряжаться самостоятельно;</w:t>
      </w:r>
    </w:p>
    <w:p w14:paraId="104A8EBA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9) предложения руководителя Учреждения о совершении крупных сделок;</w:t>
      </w:r>
    </w:p>
    <w:p w14:paraId="175229E0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10) предложения руководителя Учреждения о совершении сделок, в совершении которых имеется заинтересованность;</w:t>
      </w:r>
    </w:p>
    <w:p w14:paraId="461D219C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11) предложения руководителя Учреждения о выборе кредитных организаций, в которых Учреждение может открыть банковские счета;</w:t>
      </w:r>
    </w:p>
    <w:p w14:paraId="669F3017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12) вопросы проведения аудита годовой бухгалтерской отчетности Учреждения и утверждения аудиторской организации.</w:t>
      </w:r>
    </w:p>
    <w:p w14:paraId="0404DB12" w14:textId="2F338FF4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20.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Заседания наблюдательного совета проводятся по мере необходимости, но не реже одного раза в квартал.</w:t>
      </w:r>
    </w:p>
    <w:p w14:paraId="4954E68E" w14:textId="70E50B76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21.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Заседание наблюдательного совета созывается его председателем по собственной инициативе, по требованию учредителя Учреждения, члена наблюдательного совета или руководителя Учреждения.</w:t>
      </w:r>
    </w:p>
    <w:p w14:paraId="61530C1D" w14:textId="0E0E13B3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22.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14:paraId="4A04AD8B" w14:textId="35E45EB3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 xml:space="preserve">23.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14:paraId="308294C0" w14:textId="333C9FC3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23.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Вопросы, относящиеся к компетенции наблюдательного совета, не могут быть переданы на рассмотрение других органов Учреждения.</w:t>
      </w:r>
    </w:p>
    <w:p w14:paraId="1C9148C4" w14:textId="50C66593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773D52">
        <w:rPr>
          <w:rFonts w:ascii="Times New Roman" w:eastAsiaTheme="minorEastAsia" w:hAnsi="Times New Roman" w:cs="Times New Roman"/>
          <w:sz w:val="24"/>
          <w:szCs w:val="24"/>
        </w:rPr>
        <w:t>24.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По требованию наблюдательного совета или любого из его членов другие органы Учреждения обязаны предоставить информацию по вопросам, относящимся к компетенции наблюдательного совета.</w:t>
      </w:r>
    </w:p>
    <w:p w14:paraId="0CA157D4" w14:textId="34E37064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53761">
        <w:rPr>
          <w:rFonts w:ascii="Times New Roman" w:eastAsiaTheme="minorEastAsia" w:hAnsi="Times New Roman" w:cs="Times New Roman"/>
          <w:sz w:val="24"/>
          <w:szCs w:val="24"/>
        </w:rPr>
        <w:t xml:space="preserve">Директор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Учреждения.</w:t>
      </w:r>
    </w:p>
    <w:p w14:paraId="4D7AF3DB" w14:textId="4B512F51" w:rsidR="00F3234C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26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>Учреждение возглавляет директор. Права и обязанности директора, устанавливаются законодательством Российской Федерации, настоящим Уставом и заключенным с директором трудовым договором.</w:t>
      </w:r>
    </w:p>
    <w:p w14:paraId="24B32494" w14:textId="7A5F72C6" w:rsidR="0083192F" w:rsidRPr="00B63DB1" w:rsidRDefault="00F3234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27.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Директор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 назначается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освобождается от занимаемой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должности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У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>чредителем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. Директор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расписание Учреждения, план его финансово-хозяйственной деятельности,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</w:t>
      </w:r>
    </w:p>
    <w:p w14:paraId="078EFCF6" w14:textId="2D6FD9DC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28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 К компетенции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>Директора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относятся вопросы осуществления текущего руководства деятельностью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>Учреждения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, за исключением вопросов, отнесенных федеральными законами или настоящим Уставом к компетенции учредителя Учреждения, наблюдательного совета Учреждения или иных органов Учреждения.</w:t>
      </w:r>
    </w:p>
    <w:p w14:paraId="138B2FE1" w14:textId="11A9F55A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lastRenderedPageBreak/>
        <w:t>4.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29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. В Учреждении могут создаваться иные органы управления Учреждения в соответствии с законодательством Российской Федерации.</w:t>
      </w:r>
    </w:p>
    <w:p w14:paraId="5DB87B4A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95EBAB3" w14:textId="0AF5F2EF" w:rsidR="0083192F" w:rsidRPr="00773D52" w:rsidRDefault="0083192F" w:rsidP="00773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5. Реорганизация</w:t>
      </w:r>
      <w:r w:rsidR="00E775E3"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изменение типа </w:t>
      </w: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и ликвидация Учреждения</w:t>
      </w:r>
    </w:p>
    <w:p w14:paraId="122D1F53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80D9F8" w14:textId="6D3D6061" w:rsidR="00E775E3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5.1. </w:t>
      </w:r>
      <w:r w:rsidR="00E775E3">
        <w:rPr>
          <w:rFonts w:ascii="Times New Roman" w:eastAsiaTheme="minorEastAsia" w:hAnsi="Times New Roman" w:cs="Times New Roman"/>
          <w:sz w:val="24"/>
          <w:szCs w:val="24"/>
        </w:rPr>
        <w:t xml:space="preserve">Реорганизация Учреждения (слияние, присоединение, разделение, выделение) производится в порядке, предусмотренном законодательством Российской Федерации и Амурской </w:t>
      </w:r>
      <w:proofErr w:type="gramStart"/>
      <w:r w:rsidR="00E775E3">
        <w:rPr>
          <w:rFonts w:ascii="Times New Roman" w:eastAsiaTheme="minorEastAsia" w:hAnsi="Times New Roman" w:cs="Times New Roman"/>
          <w:sz w:val="24"/>
          <w:szCs w:val="24"/>
        </w:rPr>
        <w:t>области,  органов</w:t>
      </w:r>
      <w:proofErr w:type="gramEnd"/>
      <w:r w:rsidR="00E775E3">
        <w:rPr>
          <w:rFonts w:ascii="Times New Roman" w:eastAsiaTheme="minorEastAsia" w:hAnsi="Times New Roman" w:cs="Times New Roman"/>
          <w:sz w:val="24"/>
          <w:szCs w:val="24"/>
        </w:rPr>
        <w:t xml:space="preserve"> местного самоуправления, настоящим Уставом.</w:t>
      </w:r>
    </w:p>
    <w:p w14:paraId="66A75475" w14:textId="41C7F8EB" w:rsidR="00E775E3" w:rsidRDefault="00E775E3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5.2. Реорганизация влечет за собой переход прав и об</w:t>
      </w:r>
      <w:r w:rsidR="00380E89">
        <w:rPr>
          <w:rFonts w:ascii="Times New Roman" w:eastAsiaTheme="minorEastAsia" w:hAnsi="Times New Roman" w:cs="Times New Roman"/>
          <w:sz w:val="24"/>
          <w:szCs w:val="24"/>
        </w:rPr>
        <w:t>язанностей Учреждения к его правопреемник в соответствии с передаточным актом или разделительным балансом.</w:t>
      </w:r>
    </w:p>
    <w:p w14:paraId="2FA51727" w14:textId="66D03FFA" w:rsidR="00380E89" w:rsidRDefault="00380E89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5.3.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14:paraId="5E334A96" w14:textId="666D999B" w:rsidR="00380E89" w:rsidRDefault="00380E89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5.4 При </w:t>
      </w:r>
      <w:r w:rsidR="00B76B40">
        <w:rPr>
          <w:rFonts w:ascii="Times New Roman" w:eastAsiaTheme="minorEastAsia" w:hAnsi="Times New Roman" w:cs="Times New Roman"/>
          <w:sz w:val="24"/>
          <w:szCs w:val="24"/>
        </w:rPr>
        <w:t>реорганизации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Уч</w:t>
      </w:r>
      <w:r w:rsidR="00B76B40">
        <w:rPr>
          <w:rFonts w:ascii="Times New Roman" w:eastAsiaTheme="minorEastAsia" w:hAnsi="Times New Roman" w:cs="Times New Roman"/>
          <w:sz w:val="24"/>
          <w:szCs w:val="24"/>
        </w:rPr>
        <w:t>реждения  в</w:t>
      </w:r>
      <w:proofErr w:type="gramEnd"/>
      <w:r w:rsidR="00B76B40">
        <w:rPr>
          <w:rFonts w:ascii="Times New Roman" w:eastAsiaTheme="minorEastAsia" w:hAnsi="Times New Roman" w:cs="Times New Roman"/>
          <w:sz w:val="24"/>
          <w:szCs w:val="24"/>
        </w:rPr>
        <w:t xml:space="preserve"> соответствии с законодательством Российской Федерации проводится инвентаризация имущества, находящегося в оперативном управлении Учреждения.</w:t>
      </w:r>
    </w:p>
    <w:p w14:paraId="15AABD02" w14:textId="28F7FEE4" w:rsidR="00B76B40" w:rsidRDefault="00B76B40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5.5. </w:t>
      </w:r>
      <w:r w:rsidR="001B286C">
        <w:rPr>
          <w:rFonts w:ascii="Times New Roman" w:eastAsiaTheme="minorEastAsia" w:hAnsi="Times New Roman" w:cs="Times New Roman"/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14:paraId="4CFA33AA" w14:textId="2CF153E0" w:rsidR="001B286C" w:rsidRDefault="001B286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5.6. При изменении вида деятельности, реорганизации Учреждения или прекращении работ с использованием </w:t>
      </w:r>
      <w:r w:rsidR="006176E4">
        <w:rPr>
          <w:rFonts w:ascii="Times New Roman" w:eastAsiaTheme="minorEastAsia" w:hAnsi="Times New Roman" w:cs="Times New Roman"/>
          <w:sz w:val="24"/>
          <w:szCs w:val="24"/>
        </w:rPr>
        <w:t xml:space="preserve">сведений конфиденциального характера, Учреждение обязано обеспечить защиту и сохранность этих сведений и их носителей в </w:t>
      </w:r>
      <w:proofErr w:type="gramStart"/>
      <w:r w:rsidR="006176E4">
        <w:rPr>
          <w:rFonts w:ascii="Times New Roman" w:eastAsiaTheme="minorEastAsia" w:hAnsi="Times New Roman" w:cs="Times New Roman"/>
          <w:sz w:val="24"/>
          <w:szCs w:val="24"/>
        </w:rPr>
        <w:t>соответствии  с</w:t>
      </w:r>
      <w:proofErr w:type="gramEnd"/>
      <w:r w:rsidR="006176E4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 </w:t>
      </w:r>
      <w:bookmarkStart w:id="3" w:name="_Hlk177996572"/>
      <w:r w:rsidR="006176E4">
        <w:rPr>
          <w:rFonts w:ascii="Times New Roman" w:eastAsiaTheme="minorEastAsia" w:hAnsi="Times New Roman" w:cs="Times New Roman"/>
          <w:sz w:val="24"/>
          <w:szCs w:val="24"/>
        </w:rPr>
        <w:t>Российской Федерации</w:t>
      </w:r>
      <w:bookmarkEnd w:id="3"/>
      <w:r w:rsidR="006176E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12B706C" w14:textId="1CBD2C17" w:rsidR="006176E4" w:rsidRDefault="006176E4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5.7. При реорганизации Учреждения все документы (управленческие, финансово-хозяйственные, по личному составу и другие) передаются в установленном порядке правопреемнику.</w:t>
      </w:r>
    </w:p>
    <w:p w14:paraId="20513E4E" w14:textId="23558928" w:rsidR="002E6FE6" w:rsidRDefault="00071B0D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5.8. При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реорганизации  Учреждения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 </w:t>
      </w:r>
      <w:r w:rsidRPr="00071B0D">
        <w:rPr>
          <w:rFonts w:ascii="Times New Roman" w:eastAsiaTheme="minorEastAsia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1C92ED" w14:textId="032CE56D" w:rsidR="0083192F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380E89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 Учреждение может быть ликвидировано по основаниям и в порядке, </w:t>
      </w:r>
      <w:proofErr w:type="gramStart"/>
      <w:r w:rsidR="00380E89">
        <w:rPr>
          <w:rFonts w:ascii="Times New Roman" w:eastAsiaTheme="minorEastAsia" w:hAnsi="Times New Roman" w:cs="Times New Roman"/>
          <w:sz w:val="24"/>
          <w:szCs w:val="24"/>
        </w:rPr>
        <w:t>предусмотренными  действующим</w:t>
      </w:r>
      <w:proofErr w:type="gramEnd"/>
      <w:r w:rsidR="00380E89">
        <w:rPr>
          <w:rFonts w:ascii="Times New Roman" w:eastAsiaTheme="minorEastAsia" w:hAnsi="Times New Roman" w:cs="Times New Roman"/>
          <w:sz w:val="24"/>
          <w:szCs w:val="24"/>
        </w:rPr>
        <w:t xml:space="preserve"> законодательством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Российской Федерации.</w:t>
      </w:r>
    </w:p>
    <w:p w14:paraId="6C6A2FF5" w14:textId="492A5708" w:rsidR="00373B5C" w:rsidRDefault="00373B5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5.10. При ликвидации Учреждения перед составлением ликвидационного баланса и в других случаях, предусмотренных законодательством Российской Федерации, в том числе правовыми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актами  Министерства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финансов Российской Федерации, проводится инвентаризация имущества, находящегося в оперативном Учреждении.</w:t>
      </w:r>
    </w:p>
    <w:p w14:paraId="78599E27" w14:textId="1AC1A898" w:rsidR="00373B5C" w:rsidRDefault="00373B5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5.11. Ликвидация Учреждения влечет прекращение его деятельности без перехода прав и обязанностей правопреемства к другим лицам, за исключением случаев, предусмотренных законодательством Российской Федерации.</w:t>
      </w:r>
    </w:p>
    <w:p w14:paraId="126D9581" w14:textId="709BB245" w:rsidR="00373B5C" w:rsidRDefault="00373B5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5.12</w:t>
      </w:r>
      <w:r w:rsidR="00D76643">
        <w:rPr>
          <w:rFonts w:ascii="Times New Roman" w:eastAsiaTheme="minorEastAsia" w:hAnsi="Times New Roman" w:cs="Times New Roman"/>
          <w:sz w:val="24"/>
          <w:szCs w:val="24"/>
        </w:rPr>
        <w:t>. Ликвидационная комиссия назначается Учредителем. С момента назначения ликвидационной комиссии к ней переходят все полномочия по управлению делами Учреждения.</w:t>
      </w:r>
    </w:p>
    <w:p w14:paraId="523D6E4E" w14:textId="0D1086D5" w:rsidR="0083192F" w:rsidRDefault="00D76643" w:rsidP="00D7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5.13.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>Требования кредиторов ликвидируемого Учреждения удовлетворяются за счет имущества, на которое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Федерации 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может</w:t>
      </w:r>
      <w:proofErr w:type="gramEnd"/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 быть обращено взыскание.</w:t>
      </w:r>
    </w:p>
    <w:p w14:paraId="0D2932D2" w14:textId="7A653C27" w:rsidR="00380E89" w:rsidRDefault="00380E89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5.14. При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14:paraId="417DE60C" w14:textId="01129FF6" w:rsidR="00380E89" w:rsidRPr="00B63DB1" w:rsidRDefault="00380E89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5.15. Ликвидация считается завершенной, а Учреждение прекратившим свое существование с момента внесения соответствующей записи в единый государственный реестр юридических лиц.</w:t>
      </w:r>
    </w:p>
    <w:p w14:paraId="19BD88DF" w14:textId="328C9FEB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3DB1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380E89">
        <w:rPr>
          <w:rFonts w:ascii="Times New Roman" w:eastAsiaTheme="minorEastAsia" w:hAnsi="Times New Roman" w:cs="Times New Roman"/>
          <w:sz w:val="24"/>
          <w:szCs w:val="24"/>
        </w:rPr>
        <w:t>16</w:t>
      </w:r>
      <w:r w:rsidRPr="00B63DB1">
        <w:rPr>
          <w:rFonts w:ascii="Times New Roman" w:eastAsiaTheme="minorEastAsia" w:hAnsi="Times New Roman" w:cs="Times New Roman"/>
          <w:sz w:val="24"/>
          <w:szCs w:val="24"/>
        </w:rPr>
        <w:t>. Имущество Учреждения, оставшееся после удовлетворения требований кредиторов, а также имущество, на которое не может быть обращено взыскание по обязательствам Учреждения, передается ликвидационной комиссией учредителю Учреждения.</w:t>
      </w:r>
    </w:p>
    <w:p w14:paraId="17388105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F54A41" w14:textId="2A22845E" w:rsidR="0083192F" w:rsidRPr="00773D52" w:rsidRDefault="00796109" w:rsidP="00773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83192F" w:rsidRPr="00773D52">
        <w:rPr>
          <w:rFonts w:ascii="Times New Roman" w:eastAsiaTheme="minorEastAsia" w:hAnsi="Times New Roman" w:cs="Times New Roman"/>
          <w:b/>
          <w:bCs/>
          <w:sz w:val="24"/>
          <w:szCs w:val="24"/>
        </w:rPr>
        <w:t>. Порядок внесения изменений в Устав</w:t>
      </w:r>
    </w:p>
    <w:p w14:paraId="322E92DB" w14:textId="77777777" w:rsidR="0083192F" w:rsidRPr="00B63DB1" w:rsidRDefault="0083192F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A6088B" w14:textId="57A398C3" w:rsidR="00F3234C" w:rsidRPr="00F3234C" w:rsidRDefault="00796109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3192F" w:rsidRPr="00B63DB1">
        <w:rPr>
          <w:rFonts w:ascii="Times New Roman" w:eastAsiaTheme="minorEastAsia" w:hAnsi="Times New Roman" w:cs="Times New Roman"/>
          <w:sz w:val="24"/>
          <w:szCs w:val="24"/>
        </w:rPr>
        <w:t xml:space="preserve">.1.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t xml:space="preserve">Изменения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>к настоящему</w:t>
      </w:r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t xml:space="preserve"> Устав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 xml:space="preserve">у утверждаются правовым </w:t>
      </w:r>
      <w:proofErr w:type="gramStart"/>
      <w:r w:rsidR="00F3234C">
        <w:rPr>
          <w:rFonts w:ascii="Times New Roman" w:eastAsiaTheme="minorEastAsia" w:hAnsi="Times New Roman" w:cs="Times New Roman"/>
          <w:sz w:val="24"/>
          <w:szCs w:val="24"/>
        </w:rPr>
        <w:t xml:space="preserve">актом </w:t>
      </w:r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>Учредителем</w:t>
      </w:r>
      <w:proofErr w:type="gramEnd"/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lastRenderedPageBreak/>
        <w:t>подлежат государственной регистрации в</w:t>
      </w:r>
      <w:r w:rsidR="00F3234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234C" w:rsidRPr="00F3234C">
        <w:rPr>
          <w:rFonts w:ascii="Times New Roman" w:eastAsiaTheme="minorEastAsia" w:hAnsi="Times New Roman" w:cs="Times New Roman"/>
          <w:sz w:val="24"/>
          <w:szCs w:val="24"/>
        </w:rPr>
        <w:t>порядке, установленном действующим законодательством.</w:t>
      </w:r>
    </w:p>
    <w:p w14:paraId="17BB83DC" w14:textId="487348B3" w:rsidR="00F3234C" w:rsidRPr="00B63DB1" w:rsidRDefault="00F3234C" w:rsidP="00B36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3234C">
        <w:rPr>
          <w:rFonts w:ascii="Times New Roman" w:eastAsiaTheme="minorEastAsia" w:hAnsi="Times New Roman" w:cs="Times New Roman"/>
          <w:sz w:val="24"/>
          <w:szCs w:val="24"/>
        </w:rPr>
        <w:t>6.2. Изменения в Устав Учреждения вступают в силу со дня их</w:t>
      </w:r>
      <w:r w:rsidR="003010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3234C">
        <w:rPr>
          <w:rFonts w:ascii="Times New Roman" w:eastAsiaTheme="minorEastAsia" w:hAnsi="Times New Roman" w:cs="Times New Roman"/>
          <w:sz w:val="24"/>
          <w:szCs w:val="24"/>
        </w:rPr>
        <w:t>государственной регистрации.</w:t>
      </w:r>
    </w:p>
    <w:p w14:paraId="36E22856" w14:textId="77777777" w:rsidR="00A5268C" w:rsidRPr="00B63DB1" w:rsidRDefault="00AF5D0B" w:rsidP="00B36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268C" w:rsidRPr="00B63DB1" w:rsidSect="00AF5D0B">
      <w:pgSz w:w="12240" w:h="15840"/>
      <w:pgMar w:top="28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A121E"/>
    <w:multiLevelType w:val="multilevel"/>
    <w:tmpl w:val="68C4A4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DA61469"/>
    <w:multiLevelType w:val="multilevel"/>
    <w:tmpl w:val="F4A893D6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A2CB0"/>
    <w:multiLevelType w:val="hybridMultilevel"/>
    <w:tmpl w:val="34F86438"/>
    <w:lvl w:ilvl="0" w:tplc="7F787E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F76CFD"/>
    <w:multiLevelType w:val="hybridMultilevel"/>
    <w:tmpl w:val="F4A893D6"/>
    <w:lvl w:ilvl="0" w:tplc="7F787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72AF2"/>
    <w:multiLevelType w:val="hybridMultilevel"/>
    <w:tmpl w:val="88B64A4A"/>
    <w:lvl w:ilvl="0" w:tplc="7F787E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2CE9A">
      <w:start w:val="1"/>
      <w:numFmt w:val="bullet"/>
      <w:lvlText w:val="o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A8FE2">
      <w:start w:val="1"/>
      <w:numFmt w:val="bullet"/>
      <w:lvlText w:val="▪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41DB4">
      <w:start w:val="1"/>
      <w:numFmt w:val="bullet"/>
      <w:lvlText w:val="•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2EB8C">
      <w:start w:val="1"/>
      <w:numFmt w:val="bullet"/>
      <w:lvlText w:val="o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A3828">
      <w:start w:val="1"/>
      <w:numFmt w:val="bullet"/>
      <w:lvlText w:val="▪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430F2">
      <w:start w:val="1"/>
      <w:numFmt w:val="bullet"/>
      <w:lvlText w:val="•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A9276">
      <w:start w:val="1"/>
      <w:numFmt w:val="bullet"/>
      <w:lvlText w:val="o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8EB54">
      <w:start w:val="1"/>
      <w:numFmt w:val="bullet"/>
      <w:lvlText w:val="▪"/>
      <w:lvlJc w:val="left"/>
      <w:pPr>
        <w:ind w:left="6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B0"/>
    <w:rsid w:val="00067326"/>
    <w:rsid w:val="00071B0D"/>
    <w:rsid w:val="000772D9"/>
    <w:rsid w:val="00085E99"/>
    <w:rsid w:val="0009447C"/>
    <w:rsid w:val="0014049B"/>
    <w:rsid w:val="00197307"/>
    <w:rsid w:val="001B286C"/>
    <w:rsid w:val="001C0B94"/>
    <w:rsid w:val="001C7F83"/>
    <w:rsid w:val="0023513A"/>
    <w:rsid w:val="002B431C"/>
    <w:rsid w:val="002E6FE6"/>
    <w:rsid w:val="002F6DDD"/>
    <w:rsid w:val="00301005"/>
    <w:rsid w:val="00322BB0"/>
    <w:rsid w:val="00324FBA"/>
    <w:rsid w:val="003303E7"/>
    <w:rsid w:val="003634FC"/>
    <w:rsid w:val="00373B5C"/>
    <w:rsid w:val="00380E89"/>
    <w:rsid w:val="003963D8"/>
    <w:rsid w:val="003E4255"/>
    <w:rsid w:val="00433B37"/>
    <w:rsid w:val="00461022"/>
    <w:rsid w:val="0046665E"/>
    <w:rsid w:val="00487633"/>
    <w:rsid w:val="004F0D99"/>
    <w:rsid w:val="00502604"/>
    <w:rsid w:val="00550817"/>
    <w:rsid w:val="00604EBE"/>
    <w:rsid w:val="0060587D"/>
    <w:rsid w:val="00605CC8"/>
    <w:rsid w:val="00613F41"/>
    <w:rsid w:val="006176E4"/>
    <w:rsid w:val="006E6074"/>
    <w:rsid w:val="006F36AE"/>
    <w:rsid w:val="00773D52"/>
    <w:rsid w:val="00796109"/>
    <w:rsid w:val="007F206C"/>
    <w:rsid w:val="0083192F"/>
    <w:rsid w:val="008A52B2"/>
    <w:rsid w:val="008B5D67"/>
    <w:rsid w:val="00904226"/>
    <w:rsid w:val="00927D07"/>
    <w:rsid w:val="00976523"/>
    <w:rsid w:val="00A246EA"/>
    <w:rsid w:val="00A53761"/>
    <w:rsid w:val="00AF5D0B"/>
    <w:rsid w:val="00B12B55"/>
    <w:rsid w:val="00B36E42"/>
    <w:rsid w:val="00B4582C"/>
    <w:rsid w:val="00B52299"/>
    <w:rsid w:val="00B63DB1"/>
    <w:rsid w:val="00B76B40"/>
    <w:rsid w:val="00BE6D20"/>
    <w:rsid w:val="00C715F6"/>
    <w:rsid w:val="00CF4673"/>
    <w:rsid w:val="00CF57E4"/>
    <w:rsid w:val="00D4303A"/>
    <w:rsid w:val="00D64158"/>
    <w:rsid w:val="00D76643"/>
    <w:rsid w:val="00DB46D9"/>
    <w:rsid w:val="00E645FC"/>
    <w:rsid w:val="00E775E3"/>
    <w:rsid w:val="00EF4936"/>
    <w:rsid w:val="00F3234C"/>
    <w:rsid w:val="00FF079F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8834"/>
  <w15:chartTrackingRefBased/>
  <w15:docId w15:val="{1E49AC9B-8AF9-44FD-AF6E-23B3FAB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F5D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F5D0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04"/>
    <w:pPr>
      <w:ind w:left="720"/>
      <w:contextualSpacing/>
    </w:pPr>
  </w:style>
  <w:style w:type="numbering" w:customStyle="1" w:styleId="1">
    <w:name w:val="Текущий список1"/>
    <w:uiPriority w:val="99"/>
    <w:rsid w:val="00502604"/>
    <w:pPr>
      <w:numPr>
        <w:numId w:val="3"/>
      </w:numPr>
    </w:pPr>
  </w:style>
  <w:style w:type="character" w:styleId="a4">
    <w:name w:val="Hyperlink"/>
    <w:basedOn w:val="a0"/>
    <w:uiPriority w:val="99"/>
    <w:unhideWhenUsed/>
    <w:rsid w:val="003963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3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F5D0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F5D0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Копчинская Мария ТПБ</dc:creator>
  <cp:keywords/>
  <dc:description/>
  <cp:lastModifiedBy>Nachalnik</cp:lastModifiedBy>
  <cp:revision>7</cp:revision>
  <dcterms:created xsi:type="dcterms:W3CDTF">2024-09-23T08:19:00Z</dcterms:created>
  <dcterms:modified xsi:type="dcterms:W3CDTF">2024-10-02T07:09:00Z</dcterms:modified>
</cp:coreProperties>
</file>